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2F1" w:rsidRPr="00833DCD" w:rsidRDefault="00C332F1" w:rsidP="00C332F1">
      <w:pPr>
        <w:pStyle w:val="a3"/>
        <w:ind w:right="895"/>
        <w:jc w:val="center"/>
        <w:rPr>
          <w:b/>
          <w:sz w:val="28"/>
          <w:szCs w:val="28"/>
        </w:rPr>
      </w:pPr>
      <w:r w:rsidRPr="00833DCD">
        <w:rPr>
          <w:b/>
          <w:sz w:val="28"/>
          <w:szCs w:val="28"/>
        </w:rPr>
        <w:t>ИТОГОВЫЙ ОТЧЕТ</w:t>
      </w:r>
    </w:p>
    <w:p w:rsidR="00C332F1" w:rsidRPr="00833DCD" w:rsidRDefault="00C332F1" w:rsidP="00C332F1">
      <w:pPr>
        <w:pStyle w:val="a3"/>
        <w:ind w:right="895"/>
        <w:jc w:val="center"/>
        <w:rPr>
          <w:sz w:val="28"/>
          <w:szCs w:val="28"/>
        </w:rPr>
      </w:pPr>
      <w:r w:rsidRPr="00833DCD">
        <w:rPr>
          <w:sz w:val="28"/>
          <w:szCs w:val="28"/>
        </w:rPr>
        <w:t xml:space="preserve">о результатах анализа состояния и перспектив развития </w:t>
      </w:r>
      <w:r>
        <w:rPr>
          <w:sz w:val="28"/>
          <w:szCs w:val="28"/>
        </w:rPr>
        <w:t xml:space="preserve">муниципальной </w:t>
      </w:r>
      <w:r w:rsidRPr="00833DCD">
        <w:rPr>
          <w:sz w:val="28"/>
          <w:szCs w:val="28"/>
        </w:rPr>
        <w:t>системы образования</w:t>
      </w:r>
      <w:r>
        <w:rPr>
          <w:sz w:val="28"/>
          <w:szCs w:val="28"/>
        </w:rPr>
        <w:t xml:space="preserve"> </w:t>
      </w:r>
      <w:proofErr w:type="spellStart"/>
      <w:r>
        <w:rPr>
          <w:sz w:val="28"/>
          <w:szCs w:val="28"/>
        </w:rPr>
        <w:t>Краснозоренского</w:t>
      </w:r>
      <w:proofErr w:type="spellEnd"/>
      <w:r>
        <w:rPr>
          <w:sz w:val="28"/>
          <w:szCs w:val="28"/>
        </w:rPr>
        <w:t xml:space="preserve"> района</w:t>
      </w:r>
    </w:p>
    <w:p w:rsidR="00C332F1" w:rsidRPr="00833DCD" w:rsidRDefault="00C332F1" w:rsidP="00C332F1">
      <w:pPr>
        <w:spacing w:line="240" w:lineRule="auto"/>
        <w:ind w:right="895"/>
        <w:jc w:val="center"/>
        <w:rPr>
          <w:rFonts w:ascii="Times New Roman" w:hAnsi="Times New Roman"/>
          <w:b/>
          <w:sz w:val="28"/>
          <w:szCs w:val="28"/>
          <w:lang w:val="ru-RU"/>
        </w:rPr>
      </w:pPr>
      <w:r>
        <w:rPr>
          <w:rFonts w:ascii="Times New Roman" w:hAnsi="Times New Roman"/>
          <w:b/>
          <w:sz w:val="28"/>
          <w:szCs w:val="28"/>
          <w:lang w:val="ru-RU"/>
        </w:rPr>
        <w:t>2016</w:t>
      </w:r>
      <w:r w:rsidRPr="00833DCD">
        <w:rPr>
          <w:rFonts w:ascii="Times New Roman" w:hAnsi="Times New Roman"/>
          <w:b/>
          <w:sz w:val="28"/>
          <w:szCs w:val="28"/>
          <w:lang w:val="ru-RU"/>
        </w:rPr>
        <w:t xml:space="preserve"> год</w:t>
      </w:r>
    </w:p>
    <w:p w:rsidR="00C332F1" w:rsidRPr="00833DCD" w:rsidRDefault="00C332F1" w:rsidP="00C332F1">
      <w:pPr>
        <w:spacing w:line="240" w:lineRule="auto"/>
        <w:ind w:right="99"/>
        <w:jc w:val="both"/>
        <w:rPr>
          <w:rFonts w:ascii="Times New Roman" w:hAnsi="Times New Roman"/>
          <w:b/>
          <w:sz w:val="28"/>
          <w:szCs w:val="28"/>
          <w:lang w:val="ru-RU"/>
        </w:rPr>
      </w:pPr>
      <w:r w:rsidRPr="00833DCD">
        <w:rPr>
          <w:rFonts w:ascii="Times New Roman" w:hAnsi="Times New Roman"/>
          <w:b/>
          <w:sz w:val="28"/>
          <w:szCs w:val="28"/>
        </w:rPr>
        <w:t>I</w:t>
      </w:r>
      <w:r w:rsidRPr="00833DCD">
        <w:rPr>
          <w:rFonts w:ascii="Times New Roman" w:hAnsi="Times New Roman"/>
          <w:b/>
          <w:sz w:val="28"/>
          <w:szCs w:val="28"/>
          <w:lang w:val="ru-RU"/>
        </w:rPr>
        <w:t>. Анализ состояния и перспектив развития системы образования</w:t>
      </w:r>
    </w:p>
    <w:p w:rsidR="00C332F1" w:rsidRPr="00833DCD" w:rsidRDefault="00C332F1" w:rsidP="00C332F1">
      <w:pPr>
        <w:spacing w:line="240" w:lineRule="auto"/>
        <w:ind w:right="99"/>
        <w:jc w:val="both"/>
        <w:rPr>
          <w:rFonts w:ascii="Times New Roman" w:hAnsi="Times New Roman"/>
          <w:sz w:val="28"/>
          <w:szCs w:val="28"/>
          <w:lang w:val="ru-RU"/>
        </w:rPr>
      </w:pPr>
      <w:r w:rsidRPr="00833DCD">
        <w:rPr>
          <w:rFonts w:ascii="Times New Roman" w:hAnsi="Times New Roman"/>
          <w:sz w:val="28"/>
          <w:szCs w:val="28"/>
          <w:lang w:val="ru-RU"/>
        </w:rPr>
        <w:t>1. Вводная часть</w:t>
      </w:r>
    </w:p>
    <w:p w:rsidR="00C332F1" w:rsidRPr="00C332F1" w:rsidRDefault="00C332F1" w:rsidP="00C332F1">
      <w:pPr>
        <w:spacing w:line="240" w:lineRule="auto"/>
        <w:ind w:right="99"/>
        <w:jc w:val="both"/>
        <w:rPr>
          <w:rFonts w:ascii="Times New Roman" w:hAnsi="Times New Roman"/>
          <w:i/>
          <w:sz w:val="28"/>
          <w:szCs w:val="28"/>
          <w:lang w:val="ru-RU"/>
        </w:rPr>
      </w:pPr>
      <w:r w:rsidRPr="00833DCD">
        <w:rPr>
          <w:rFonts w:ascii="Times New Roman" w:hAnsi="Times New Roman"/>
          <w:sz w:val="28"/>
          <w:szCs w:val="28"/>
          <w:lang w:val="ru-RU"/>
        </w:rPr>
        <w:t xml:space="preserve">1.1. </w:t>
      </w:r>
      <w:r w:rsidRPr="00C332F1">
        <w:rPr>
          <w:rFonts w:ascii="Times New Roman" w:hAnsi="Times New Roman"/>
          <w:b/>
          <w:i/>
          <w:color w:val="000000"/>
          <w:sz w:val="28"/>
          <w:szCs w:val="28"/>
          <w:lang w:val="ru-RU"/>
        </w:rPr>
        <w:t xml:space="preserve">Общая социально-экономическая характеристика </w:t>
      </w:r>
      <w:proofErr w:type="spellStart"/>
      <w:r w:rsidRPr="00C332F1">
        <w:rPr>
          <w:rFonts w:ascii="Times New Roman" w:hAnsi="Times New Roman"/>
          <w:b/>
          <w:i/>
          <w:color w:val="000000"/>
          <w:spacing w:val="-1"/>
          <w:sz w:val="28"/>
          <w:szCs w:val="28"/>
          <w:lang w:val="ru-RU"/>
        </w:rPr>
        <w:t>Краснозоренского</w:t>
      </w:r>
      <w:proofErr w:type="spellEnd"/>
      <w:r w:rsidRPr="00C332F1">
        <w:rPr>
          <w:rFonts w:ascii="Times New Roman" w:hAnsi="Times New Roman"/>
          <w:b/>
          <w:i/>
          <w:color w:val="000000"/>
          <w:spacing w:val="-1"/>
          <w:sz w:val="28"/>
          <w:szCs w:val="28"/>
          <w:lang w:val="ru-RU"/>
        </w:rPr>
        <w:t xml:space="preserve"> района</w:t>
      </w:r>
    </w:p>
    <w:p w:rsidR="00C332F1" w:rsidRPr="000E5919" w:rsidRDefault="00C332F1" w:rsidP="00C332F1">
      <w:pPr>
        <w:spacing w:line="240" w:lineRule="auto"/>
        <w:ind w:right="96"/>
        <w:contextualSpacing/>
        <w:jc w:val="both"/>
        <w:rPr>
          <w:rFonts w:ascii="Times New Roman" w:hAnsi="Times New Roman"/>
          <w:sz w:val="28"/>
          <w:szCs w:val="28"/>
          <w:lang w:val="ru-RU"/>
        </w:rPr>
      </w:pPr>
      <w:r w:rsidRPr="00833DCD">
        <w:rPr>
          <w:rFonts w:ascii="Times New Roman" w:hAnsi="Times New Roman"/>
          <w:bCs/>
          <w:iCs/>
          <w:sz w:val="28"/>
          <w:szCs w:val="28"/>
          <w:lang w:val="ru-RU"/>
        </w:rPr>
        <w:t xml:space="preserve">     </w:t>
      </w:r>
      <w:r>
        <w:rPr>
          <w:rFonts w:ascii="Times New Roman" w:hAnsi="Times New Roman"/>
          <w:bCs/>
          <w:iCs/>
          <w:sz w:val="28"/>
          <w:szCs w:val="28"/>
          <w:lang w:val="ru-RU"/>
        </w:rPr>
        <w:tab/>
      </w:r>
      <w:proofErr w:type="spellStart"/>
      <w:r w:rsidRPr="00833DCD">
        <w:rPr>
          <w:rFonts w:ascii="Times New Roman" w:hAnsi="Times New Roman"/>
          <w:bCs/>
          <w:iCs/>
          <w:sz w:val="28"/>
          <w:szCs w:val="28"/>
          <w:lang w:val="ru-RU"/>
        </w:rPr>
        <w:t>Краснозоренский</w:t>
      </w:r>
      <w:proofErr w:type="spellEnd"/>
      <w:r w:rsidRPr="00833DCD">
        <w:rPr>
          <w:rFonts w:ascii="Times New Roman" w:hAnsi="Times New Roman"/>
          <w:bCs/>
          <w:iCs/>
          <w:sz w:val="28"/>
          <w:szCs w:val="28"/>
          <w:lang w:val="ru-RU"/>
        </w:rPr>
        <w:t xml:space="preserve"> район расположен в восточной части Орловской области. На юге граничит с </w:t>
      </w:r>
      <w:proofErr w:type="spellStart"/>
      <w:r w:rsidRPr="00833DCD">
        <w:rPr>
          <w:rFonts w:ascii="Times New Roman" w:hAnsi="Times New Roman"/>
          <w:bCs/>
          <w:iCs/>
          <w:sz w:val="28"/>
          <w:szCs w:val="28"/>
          <w:lang w:val="ru-RU"/>
        </w:rPr>
        <w:t>Ливенским</w:t>
      </w:r>
      <w:proofErr w:type="spellEnd"/>
      <w:r w:rsidRPr="00833DCD">
        <w:rPr>
          <w:rFonts w:ascii="Times New Roman" w:hAnsi="Times New Roman"/>
          <w:bCs/>
          <w:iCs/>
          <w:sz w:val="28"/>
          <w:szCs w:val="28"/>
          <w:lang w:val="ru-RU"/>
        </w:rPr>
        <w:t xml:space="preserve"> районом, на западе - с </w:t>
      </w:r>
      <w:proofErr w:type="spellStart"/>
      <w:r w:rsidRPr="00833DCD">
        <w:rPr>
          <w:rFonts w:ascii="Times New Roman" w:hAnsi="Times New Roman"/>
          <w:bCs/>
          <w:iCs/>
          <w:sz w:val="28"/>
          <w:szCs w:val="28"/>
          <w:lang w:val="ru-RU"/>
        </w:rPr>
        <w:t>Верховским</w:t>
      </w:r>
      <w:proofErr w:type="spellEnd"/>
      <w:r w:rsidRPr="00833DCD">
        <w:rPr>
          <w:rFonts w:ascii="Times New Roman" w:hAnsi="Times New Roman"/>
          <w:bCs/>
          <w:iCs/>
          <w:sz w:val="28"/>
          <w:szCs w:val="28"/>
          <w:lang w:val="ru-RU"/>
        </w:rPr>
        <w:t xml:space="preserve"> районом, на севере - с </w:t>
      </w:r>
      <w:proofErr w:type="spellStart"/>
      <w:r w:rsidRPr="00833DCD">
        <w:rPr>
          <w:rFonts w:ascii="Times New Roman" w:hAnsi="Times New Roman"/>
          <w:bCs/>
          <w:iCs/>
          <w:sz w:val="28"/>
          <w:szCs w:val="28"/>
          <w:lang w:val="ru-RU"/>
        </w:rPr>
        <w:t>Новодеревеньковским</w:t>
      </w:r>
      <w:proofErr w:type="spellEnd"/>
      <w:r w:rsidRPr="00833DCD">
        <w:rPr>
          <w:rFonts w:ascii="Times New Roman" w:hAnsi="Times New Roman"/>
          <w:bCs/>
          <w:iCs/>
          <w:sz w:val="28"/>
          <w:szCs w:val="28"/>
          <w:lang w:val="ru-RU"/>
        </w:rPr>
        <w:t xml:space="preserve"> районом и на востоке – </w:t>
      </w:r>
      <w:r>
        <w:rPr>
          <w:rFonts w:ascii="Times New Roman" w:hAnsi="Times New Roman"/>
          <w:bCs/>
          <w:iCs/>
          <w:sz w:val="28"/>
          <w:szCs w:val="28"/>
          <w:lang w:val="ru-RU"/>
        </w:rPr>
        <w:br/>
      </w:r>
      <w:r w:rsidRPr="00833DCD">
        <w:rPr>
          <w:rFonts w:ascii="Times New Roman" w:hAnsi="Times New Roman"/>
          <w:bCs/>
          <w:iCs/>
          <w:sz w:val="28"/>
          <w:szCs w:val="28"/>
          <w:lang w:val="ru-RU"/>
        </w:rPr>
        <w:t xml:space="preserve">с Липецкой областью. Административным центром является п. Красная Заря. Райцентр расположен в </w:t>
      </w:r>
      <w:smartTag w:uri="urn:schemas-microsoft-com:office:smarttags" w:element="metricconverter">
        <w:smartTagPr>
          <w:attr w:name="ProductID" w:val="130 км"/>
        </w:smartTagPr>
        <w:r w:rsidRPr="00833DCD">
          <w:rPr>
            <w:rFonts w:ascii="Times New Roman" w:hAnsi="Times New Roman"/>
            <w:bCs/>
            <w:iCs/>
            <w:sz w:val="28"/>
            <w:szCs w:val="28"/>
            <w:lang w:val="ru-RU"/>
          </w:rPr>
          <w:t>130 км</w:t>
        </w:r>
      </w:smartTag>
      <w:r w:rsidRPr="00833DCD">
        <w:rPr>
          <w:rFonts w:ascii="Times New Roman" w:hAnsi="Times New Roman"/>
          <w:bCs/>
          <w:iCs/>
          <w:sz w:val="28"/>
          <w:szCs w:val="28"/>
          <w:lang w:val="ru-RU"/>
        </w:rPr>
        <w:t xml:space="preserve"> восточнее г. Орла по железной дороге «Орел-Елец». С областным центром </w:t>
      </w:r>
      <w:proofErr w:type="spellStart"/>
      <w:r w:rsidRPr="00833DCD">
        <w:rPr>
          <w:rFonts w:ascii="Times New Roman" w:hAnsi="Times New Roman"/>
          <w:bCs/>
          <w:iCs/>
          <w:sz w:val="28"/>
          <w:szCs w:val="28"/>
          <w:lang w:val="ru-RU"/>
        </w:rPr>
        <w:t>Краснозоренский</w:t>
      </w:r>
      <w:proofErr w:type="spellEnd"/>
      <w:r w:rsidRPr="00833DCD">
        <w:rPr>
          <w:rFonts w:ascii="Times New Roman" w:hAnsi="Times New Roman"/>
          <w:bCs/>
          <w:iCs/>
          <w:sz w:val="28"/>
          <w:szCs w:val="28"/>
          <w:lang w:val="ru-RU"/>
        </w:rPr>
        <w:t xml:space="preserve"> район также связан автомобильным сообщением. Площадь территории района 650 кв.</w:t>
      </w:r>
      <w:r>
        <w:rPr>
          <w:rFonts w:ascii="Times New Roman" w:hAnsi="Times New Roman"/>
          <w:bCs/>
          <w:iCs/>
          <w:sz w:val="28"/>
          <w:szCs w:val="28"/>
          <w:lang w:val="ru-RU"/>
        </w:rPr>
        <w:t xml:space="preserve"> </w:t>
      </w:r>
      <w:r w:rsidRPr="00833DCD">
        <w:rPr>
          <w:rFonts w:ascii="Times New Roman" w:hAnsi="Times New Roman"/>
          <w:bCs/>
          <w:iCs/>
          <w:sz w:val="28"/>
          <w:szCs w:val="28"/>
          <w:lang w:val="ru-RU"/>
        </w:rPr>
        <w:t>км.</w:t>
      </w:r>
      <w:r w:rsidRPr="00833DCD">
        <w:rPr>
          <w:rFonts w:ascii="Times New Roman" w:hAnsi="Times New Roman"/>
          <w:sz w:val="28"/>
          <w:szCs w:val="28"/>
          <w:lang w:val="ru-RU"/>
        </w:rPr>
        <w:t xml:space="preserve"> </w:t>
      </w:r>
      <w:r>
        <w:rPr>
          <w:rFonts w:ascii="Times New Roman" w:hAnsi="Times New Roman"/>
          <w:sz w:val="28"/>
          <w:szCs w:val="28"/>
          <w:lang w:val="ru-RU"/>
        </w:rPr>
        <w:br/>
      </w:r>
      <w:r w:rsidRPr="00833DCD">
        <w:rPr>
          <w:rFonts w:ascii="Times New Roman" w:hAnsi="Times New Roman"/>
          <w:bCs/>
          <w:iCs/>
          <w:sz w:val="28"/>
          <w:szCs w:val="28"/>
          <w:lang w:val="ru-RU"/>
        </w:rPr>
        <w:t xml:space="preserve">В состав района входят 5 сельских поселений, в которых </w:t>
      </w:r>
      <w:proofErr w:type="gramStart"/>
      <w:r w:rsidRPr="00833DCD">
        <w:rPr>
          <w:rFonts w:ascii="Times New Roman" w:hAnsi="Times New Roman"/>
          <w:bCs/>
          <w:iCs/>
          <w:sz w:val="28"/>
          <w:szCs w:val="28"/>
          <w:lang w:val="ru-RU"/>
        </w:rPr>
        <w:t>расположены</w:t>
      </w:r>
      <w:proofErr w:type="gramEnd"/>
      <w:r w:rsidRPr="00833DCD">
        <w:rPr>
          <w:rFonts w:ascii="Times New Roman" w:hAnsi="Times New Roman"/>
          <w:bCs/>
          <w:iCs/>
          <w:sz w:val="28"/>
          <w:szCs w:val="28"/>
          <w:lang w:val="ru-RU"/>
        </w:rPr>
        <w:t xml:space="preserve"> 53 населенных пункта. </w:t>
      </w:r>
    </w:p>
    <w:p w:rsidR="00C332F1" w:rsidRDefault="00C332F1" w:rsidP="00C332F1">
      <w:pPr>
        <w:spacing w:line="240" w:lineRule="auto"/>
        <w:ind w:right="96"/>
        <w:contextualSpacing/>
        <w:jc w:val="both"/>
        <w:rPr>
          <w:rFonts w:ascii="Times New Roman" w:hAnsi="Times New Roman"/>
          <w:bCs/>
          <w:iCs/>
          <w:sz w:val="28"/>
          <w:szCs w:val="28"/>
          <w:lang w:val="ru-RU"/>
        </w:rPr>
      </w:pPr>
      <w:r>
        <w:rPr>
          <w:rFonts w:ascii="Times New Roman" w:hAnsi="Times New Roman"/>
          <w:bCs/>
          <w:iCs/>
          <w:sz w:val="28"/>
          <w:szCs w:val="28"/>
          <w:lang w:val="ru-RU"/>
        </w:rPr>
        <w:t xml:space="preserve">    </w:t>
      </w:r>
      <w:r>
        <w:rPr>
          <w:rFonts w:ascii="Times New Roman" w:hAnsi="Times New Roman"/>
          <w:bCs/>
          <w:iCs/>
          <w:sz w:val="28"/>
          <w:szCs w:val="28"/>
          <w:lang w:val="ru-RU"/>
        </w:rPr>
        <w:tab/>
      </w:r>
      <w:r w:rsidRPr="00833DCD">
        <w:rPr>
          <w:rFonts w:ascii="Times New Roman" w:hAnsi="Times New Roman"/>
          <w:bCs/>
          <w:iCs/>
          <w:sz w:val="28"/>
          <w:szCs w:val="28"/>
          <w:lang w:val="ru-RU"/>
        </w:rPr>
        <w:t xml:space="preserve">Территория </w:t>
      </w:r>
      <w:proofErr w:type="spellStart"/>
      <w:r w:rsidRPr="00833DCD">
        <w:rPr>
          <w:rFonts w:ascii="Times New Roman" w:hAnsi="Times New Roman"/>
          <w:bCs/>
          <w:iCs/>
          <w:sz w:val="28"/>
          <w:szCs w:val="28"/>
          <w:lang w:val="ru-RU"/>
        </w:rPr>
        <w:t>Краснозоренского</w:t>
      </w:r>
      <w:proofErr w:type="spellEnd"/>
      <w:r w:rsidRPr="00833DCD">
        <w:rPr>
          <w:rFonts w:ascii="Times New Roman" w:hAnsi="Times New Roman"/>
          <w:bCs/>
          <w:iCs/>
          <w:sz w:val="28"/>
          <w:szCs w:val="28"/>
          <w:lang w:val="ru-RU"/>
        </w:rPr>
        <w:t xml:space="preserve"> района расположена на самой высокой части Среднерусской возвышенности, высота которой достигает </w:t>
      </w:r>
      <w:smartTag w:uri="urn:schemas-microsoft-com:office:smarttags" w:element="metricconverter">
        <w:smartTagPr>
          <w:attr w:name="ProductID" w:val="280 м"/>
        </w:smartTagPr>
        <w:r w:rsidRPr="00833DCD">
          <w:rPr>
            <w:rFonts w:ascii="Times New Roman" w:hAnsi="Times New Roman"/>
            <w:bCs/>
            <w:iCs/>
            <w:sz w:val="28"/>
            <w:szCs w:val="28"/>
            <w:lang w:val="ru-RU"/>
          </w:rPr>
          <w:t>280 м</w:t>
        </w:r>
      </w:smartTag>
      <w:r w:rsidRPr="00833DCD">
        <w:rPr>
          <w:rFonts w:ascii="Times New Roman" w:hAnsi="Times New Roman"/>
          <w:bCs/>
          <w:iCs/>
          <w:sz w:val="28"/>
          <w:szCs w:val="28"/>
          <w:lang w:val="ru-RU"/>
        </w:rPr>
        <w:t xml:space="preserve"> над уровнем моря.</w:t>
      </w:r>
      <w:r>
        <w:rPr>
          <w:rFonts w:ascii="Times New Roman" w:hAnsi="Times New Roman"/>
          <w:bCs/>
          <w:iCs/>
          <w:sz w:val="28"/>
          <w:szCs w:val="28"/>
          <w:lang w:val="ru-RU"/>
        </w:rPr>
        <w:t xml:space="preserve"> </w:t>
      </w:r>
      <w:r w:rsidRPr="00833DCD">
        <w:rPr>
          <w:rFonts w:ascii="Times New Roman" w:hAnsi="Times New Roman"/>
          <w:bCs/>
          <w:iCs/>
          <w:sz w:val="28"/>
          <w:szCs w:val="28"/>
          <w:lang w:val="ru-RU"/>
        </w:rPr>
        <w:t>Территория района относится к Донскому водному бассейну.  Зде</w:t>
      </w:r>
      <w:r>
        <w:rPr>
          <w:rFonts w:ascii="Times New Roman" w:hAnsi="Times New Roman"/>
          <w:bCs/>
          <w:iCs/>
          <w:sz w:val="28"/>
          <w:szCs w:val="28"/>
          <w:lang w:val="ru-RU"/>
        </w:rPr>
        <w:t xml:space="preserve">сь берут свое начало небольшие </w:t>
      </w:r>
      <w:r w:rsidRPr="00833DCD">
        <w:rPr>
          <w:rFonts w:ascii="Times New Roman" w:hAnsi="Times New Roman"/>
          <w:bCs/>
          <w:iCs/>
          <w:sz w:val="28"/>
          <w:szCs w:val="28"/>
          <w:lang w:val="ru-RU"/>
        </w:rPr>
        <w:t xml:space="preserve">речушки (Плотава, Кривец, </w:t>
      </w:r>
      <w:proofErr w:type="spellStart"/>
      <w:r w:rsidRPr="00833DCD">
        <w:rPr>
          <w:rFonts w:ascii="Times New Roman" w:hAnsi="Times New Roman"/>
          <w:bCs/>
          <w:iCs/>
          <w:sz w:val="28"/>
          <w:szCs w:val="28"/>
          <w:lang w:val="ru-RU"/>
        </w:rPr>
        <w:t>Оревка</w:t>
      </w:r>
      <w:proofErr w:type="spellEnd"/>
      <w:r w:rsidRPr="00833DCD">
        <w:rPr>
          <w:rFonts w:ascii="Times New Roman" w:hAnsi="Times New Roman"/>
          <w:bCs/>
          <w:iCs/>
          <w:sz w:val="28"/>
          <w:szCs w:val="28"/>
          <w:lang w:val="ru-RU"/>
        </w:rPr>
        <w:t xml:space="preserve">) </w:t>
      </w:r>
      <w:r w:rsidR="001333CA">
        <w:rPr>
          <w:rFonts w:ascii="Times New Roman" w:hAnsi="Times New Roman"/>
          <w:bCs/>
          <w:iCs/>
          <w:sz w:val="28"/>
          <w:szCs w:val="28"/>
          <w:lang w:val="ru-RU"/>
        </w:rPr>
        <w:br/>
      </w:r>
      <w:r w:rsidRPr="00833DCD">
        <w:rPr>
          <w:rFonts w:ascii="Times New Roman" w:hAnsi="Times New Roman"/>
          <w:bCs/>
          <w:iCs/>
          <w:sz w:val="28"/>
          <w:szCs w:val="28"/>
          <w:lang w:val="ru-RU"/>
        </w:rPr>
        <w:t xml:space="preserve">и пополняют своими водами речку </w:t>
      </w:r>
      <w:proofErr w:type="spellStart"/>
      <w:r w:rsidRPr="00833DCD">
        <w:rPr>
          <w:rFonts w:ascii="Times New Roman" w:hAnsi="Times New Roman"/>
          <w:bCs/>
          <w:iCs/>
          <w:sz w:val="28"/>
          <w:szCs w:val="28"/>
          <w:lang w:val="ru-RU"/>
        </w:rPr>
        <w:t>Любовшу</w:t>
      </w:r>
      <w:proofErr w:type="spellEnd"/>
      <w:r w:rsidRPr="00833DCD">
        <w:rPr>
          <w:rFonts w:ascii="Times New Roman" w:hAnsi="Times New Roman"/>
          <w:bCs/>
          <w:iCs/>
          <w:sz w:val="28"/>
          <w:szCs w:val="28"/>
          <w:lang w:val="ru-RU"/>
        </w:rPr>
        <w:t xml:space="preserve">, а она с речкой Чернавой вливаются в реку Сосна, которая является притоком реки Дон. </w:t>
      </w:r>
    </w:p>
    <w:p w:rsidR="00C332F1" w:rsidRPr="00AD56BF" w:rsidRDefault="00C332F1" w:rsidP="00C332F1">
      <w:pPr>
        <w:spacing w:after="0" w:line="240" w:lineRule="auto"/>
        <w:jc w:val="both"/>
        <w:rPr>
          <w:rFonts w:ascii="Times New Roman" w:eastAsia="Arial Unicode MS" w:hAnsi="Times New Roman"/>
          <w:color w:val="000000"/>
          <w:sz w:val="28"/>
          <w:szCs w:val="28"/>
          <w:lang w:val="ru-RU" w:eastAsia="ru-RU"/>
        </w:rPr>
      </w:pPr>
      <w:r w:rsidRPr="00AD56BF">
        <w:rPr>
          <w:rFonts w:ascii="Times New Roman" w:eastAsia="Calibri" w:hAnsi="Times New Roman"/>
          <w:sz w:val="28"/>
          <w:szCs w:val="28"/>
          <w:lang w:val="ru-RU"/>
        </w:rPr>
        <w:t xml:space="preserve">   </w:t>
      </w:r>
      <w:r w:rsidR="001333CA">
        <w:rPr>
          <w:rFonts w:ascii="Times New Roman" w:eastAsia="Calibri" w:hAnsi="Times New Roman"/>
          <w:sz w:val="28"/>
          <w:szCs w:val="28"/>
          <w:lang w:val="ru-RU"/>
        </w:rPr>
        <w:tab/>
      </w:r>
      <w:r w:rsidRPr="00AD56BF">
        <w:rPr>
          <w:rFonts w:ascii="Times New Roman" w:eastAsia="Calibri" w:hAnsi="Times New Roman"/>
          <w:sz w:val="28"/>
          <w:szCs w:val="28"/>
          <w:lang w:val="ru-RU"/>
        </w:rPr>
        <w:t xml:space="preserve">Численность населения района </w:t>
      </w:r>
      <w:r w:rsidRPr="00AD56BF">
        <w:rPr>
          <w:rFonts w:ascii="Times New Roman" w:eastAsia="Arial Unicode MS" w:hAnsi="Times New Roman"/>
          <w:color w:val="000000"/>
          <w:sz w:val="28"/>
          <w:szCs w:val="28"/>
          <w:lang w:val="ru-RU" w:eastAsia="ru-RU"/>
        </w:rPr>
        <w:t>н</w:t>
      </w:r>
      <w:r w:rsidRPr="00C94715">
        <w:rPr>
          <w:rFonts w:ascii="Times New Roman" w:eastAsia="Arial Unicode MS" w:hAnsi="Times New Roman"/>
          <w:color w:val="000000"/>
          <w:sz w:val="28"/>
          <w:szCs w:val="28"/>
          <w:lang w:val="ru-RU" w:eastAsia="ru-RU"/>
        </w:rPr>
        <w:t>а 01.01.2017 года составила 5478 человек (на 01.01.2016 г. - 5586</w:t>
      </w:r>
      <w:r w:rsidRPr="00AD56BF">
        <w:rPr>
          <w:rFonts w:ascii="Times New Roman" w:eastAsia="Arial Unicode MS" w:hAnsi="Times New Roman"/>
          <w:color w:val="000000"/>
          <w:sz w:val="28"/>
          <w:szCs w:val="28"/>
          <w:lang w:val="ru-RU" w:eastAsia="ru-RU"/>
        </w:rPr>
        <w:t xml:space="preserve"> человек). </w:t>
      </w:r>
    </w:p>
    <w:p w:rsidR="00C332F1" w:rsidRPr="00AD56BF" w:rsidRDefault="00C332F1" w:rsidP="00C332F1">
      <w:pPr>
        <w:spacing w:after="0" w:line="240" w:lineRule="auto"/>
        <w:jc w:val="both"/>
        <w:rPr>
          <w:rFonts w:ascii="Times New Roman" w:eastAsia="Calibri" w:hAnsi="Times New Roman"/>
          <w:sz w:val="28"/>
          <w:szCs w:val="28"/>
          <w:lang w:val="ru-RU"/>
        </w:rPr>
      </w:pPr>
      <w:r>
        <w:rPr>
          <w:rFonts w:ascii="Times New Roman" w:eastAsia="Calibri" w:hAnsi="Times New Roman"/>
          <w:sz w:val="28"/>
          <w:szCs w:val="28"/>
          <w:lang w:val="ru-RU"/>
        </w:rPr>
        <w:t xml:space="preserve">   </w:t>
      </w:r>
      <w:r w:rsidR="001333CA">
        <w:rPr>
          <w:rFonts w:ascii="Times New Roman" w:eastAsia="Calibri" w:hAnsi="Times New Roman"/>
          <w:sz w:val="28"/>
          <w:szCs w:val="28"/>
          <w:lang w:val="ru-RU"/>
        </w:rPr>
        <w:tab/>
      </w:r>
      <w:r w:rsidRPr="00AD56BF">
        <w:rPr>
          <w:rFonts w:ascii="Times New Roman" w:eastAsia="Calibri" w:hAnsi="Times New Roman"/>
          <w:sz w:val="28"/>
          <w:szCs w:val="28"/>
          <w:lang w:val="ru-RU"/>
        </w:rPr>
        <w:t xml:space="preserve">За 2016 год зарегистрировано </w:t>
      </w:r>
      <w:r w:rsidRPr="00C94715">
        <w:rPr>
          <w:rFonts w:ascii="Times New Roman" w:eastAsia="Calibri" w:hAnsi="Times New Roman"/>
          <w:sz w:val="28"/>
          <w:szCs w:val="28"/>
          <w:lang w:val="ru-RU"/>
        </w:rPr>
        <w:t>49 родившихся</w:t>
      </w:r>
      <w:r w:rsidRPr="00AD56BF">
        <w:rPr>
          <w:rFonts w:ascii="Times New Roman" w:eastAsia="Calibri" w:hAnsi="Times New Roman"/>
          <w:sz w:val="28"/>
          <w:szCs w:val="28"/>
          <w:lang w:val="ru-RU"/>
        </w:rPr>
        <w:t xml:space="preserve"> (</w:t>
      </w:r>
      <w:r w:rsidRPr="00C94715">
        <w:rPr>
          <w:rFonts w:ascii="Times New Roman" w:eastAsia="Calibri" w:hAnsi="Times New Roman"/>
          <w:sz w:val="28"/>
          <w:szCs w:val="28"/>
          <w:lang w:val="ru-RU"/>
        </w:rPr>
        <w:t>52 родившихся</w:t>
      </w:r>
      <w:r w:rsidRPr="00AD56BF">
        <w:rPr>
          <w:rFonts w:ascii="Times New Roman" w:eastAsia="Calibri" w:hAnsi="Times New Roman"/>
          <w:sz w:val="28"/>
          <w:szCs w:val="28"/>
          <w:lang w:val="ru-RU"/>
        </w:rPr>
        <w:t xml:space="preserve"> в 2015 году), умерло </w:t>
      </w:r>
      <w:r w:rsidRPr="00C94715">
        <w:rPr>
          <w:rFonts w:ascii="Times New Roman" w:eastAsia="Calibri" w:hAnsi="Times New Roman"/>
          <w:sz w:val="28"/>
          <w:szCs w:val="28"/>
          <w:lang w:val="ru-RU"/>
        </w:rPr>
        <w:t>125 человек (138</w:t>
      </w:r>
      <w:r w:rsidRPr="00AD56BF">
        <w:rPr>
          <w:rFonts w:ascii="Times New Roman" w:eastAsia="Calibri" w:hAnsi="Times New Roman"/>
          <w:sz w:val="28"/>
          <w:szCs w:val="28"/>
          <w:lang w:val="ru-RU"/>
        </w:rPr>
        <w:t xml:space="preserve"> человек в 2015 году). </w:t>
      </w:r>
      <w:r w:rsidRPr="00C94715">
        <w:rPr>
          <w:rFonts w:ascii="Times New Roman" w:hAnsi="Times New Roman"/>
          <w:sz w:val="28"/>
          <w:szCs w:val="28"/>
          <w:lang w:val="ru-RU"/>
        </w:rPr>
        <w:t xml:space="preserve">Число умерших превысило число родившихся на 76 человек. </w:t>
      </w:r>
      <w:r w:rsidRPr="00AD56BF">
        <w:rPr>
          <w:rFonts w:ascii="Times New Roman" w:eastAsia="Calibri" w:hAnsi="Times New Roman"/>
          <w:sz w:val="28"/>
          <w:szCs w:val="28"/>
          <w:lang w:val="ru-RU"/>
        </w:rPr>
        <w:t xml:space="preserve"> </w:t>
      </w:r>
      <w:r>
        <w:rPr>
          <w:rFonts w:ascii="Times New Roman" w:eastAsia="Calibri" w:hAnsi="Times New Roman"/>
          <w:sz w:val="28"/>
          <w:szCs w:val="28"/>
          <w:lang w:val="ru-RU"/>
        </w:rPr>
        <w:t>Убыль за счет миграции в 2016 году - 32</w:t>
      </w:r>
      <w:r w:rsidRPr="00FE3BD0">
        <w:rPr>
          <w:rFonts w:ascii="Times New Roman" w:eastAsia="Calibri" w:hAnsi="Times New Roman"/>
          <w:sz w:val="28"/>
          <w:szCs w:val="28"/>
          <w:lang w:val="ru-RU"/>
        </w:rPr>
        <w:t xml:space="preserve"> человек</w:t>
      </w:r>
      <w:r>
        <w:rPr>
          <w:rFonts w:ascii="Times New Roman" w:eastAsia="Calibri" w:hAnsi="Times New Roman"/>
          <w:sz w:val="28"/>
          <w:szCs w:val="28"/>
          <w:lang w:val="ru-RU"/>
        </w:rPr>
        <w:t>а. За 2016</w:t>
      </w:r>
      <w:r w:rsidRPr="00FE3BD0">
        <w:rPr>
          <w:rFonts w:ascii="Times New Roman" w:eastAsia="Calibri" w:hAnsi="Times New Roman"/>
          <w:sz w:val="28"/>
          <w:szCs w:val="28"/>
          <w:lang w:val="ru-RU"/>
        </w:rPr>
        <w:t xml:space="preserve"> год число прибывших на территорию </w:t>
      </w:r>
      <w:proofErr w:type="spellStart"/>
      <w:r>
        <w:rPr>
          <w:rFonts w:ascii="Times New Roman" w:eastAsia="Calibri" w:hAnsi="Times New Roman"/>
          <w:sz w:val="28"/>
          <w:szCs w:val="28"/>
          <w:lang w:val="ru-RU"/>
        </w:rPr>
        <w:t>Краснозоренского</w:t>
      </w:r>
      <w:proofErr w:type="spellEnd"/>
      <w:r>
        <w:rPr>
          <w:rFonts w:ascii="Times New Roman" w:eastAsia="Calibri" w:hAnsi="Times New Roman"/>
          <w:sz w:val="28"/>
          <w:szCs w:val="28"/>
          <w:lang w:val="ru-RU"/>
        </w:rPr>
        <w:t xml:space="preserve"> района составило – 193</w:t>
      </w:r>
      <w:r w:rsidRPr="00FE3BD0">
        <w:rPr>
          <w:rFonts w:ascii="Times New Roman" w:eastAsia="Calibri" w:hAnsi="Times New Roman"/>
          <w:sz w:val="28"/>
          <w:szCs w:val="28"/>
          <w:lang w:val="ru-RU"/>
        </w:rPr>
        <w:t xml:space="preserve"> человек</w:t>
      </w:r>
      <w:r>
        <w:rPr>
          <w:rFonts w:ascii="Times New Roman" w:eastAsia="Calibri" w:hAnsi="Times New Roman"/>
          <w:sz w:val="28"/>
          <w:szCs w:val="28"/>
          <w:lang w:val="ru-RU"/>
        </w:rPr>
        <w:t>а</w:t>
      </w:r>
      <w:r w:rsidRPr="00FE3BD0">
        <w:rPr>
          <w:rFonts w:ascii="Times New Roman" w:eastAsia="Calibri" w:hAnsi="Times New Roman"/>
          <w:sz w:val="28"/>
          <w:szCs w:val="28"/>
          <w:lang w:val="ru-RU"/>
        </w:rPr>
        <w:t>, число вы</w:t>
      </w:r>
      <w:r>
        <w:rPr>
          <w:rFonts w:ascii="Times New Roman" w:eastAsia="Calibri" w:hAnsi="Times New Roman"/>
          <w:sz w:val="28"/>
          <w:szCs w:val="28"/>
          <w:lang w:val="ru-RU"/>
        </w:rPr>
        <w:t xml:space="preserve">бывших </w:t>
      </w:r>
      <w:r w:rsidR="001333CA">
        <w:rPr>
          <w:rFonts w:ascii="Times New Roman" w:eastAsia="Calibri" w:hAnsi="Times New Roman"/>
          <w:sz w:val="28"/>
          <w:szCs w:val="28"/>
          <w:lang w:val="ru-RU"/>
        </w:rPr>
        <w:br/>
      </w:r>
      <w:r>
        <w:rPr>
          <w:rFonts w:ascii="Times New Roman" w:eastAsia="Calibri" w:hAnsi="Times New Roman"/>
          <w:sz w:val="28"/>
          <w:szCs w:val="28"/>
          <w:lang w:val="ru-RU"/>
        </w:rPr>
        <w:t>за пределы района – 225 человек.</w:t>
      </w:r>
    </w:p>
    <w:p w:rsidR="00A03198" w:rsidRDefault="00C332F1" w:rsidP="001333CA">
      <w:pPr>
        <w:spacing w:line="240" w:lineRule="auto"/>
        <w:ind w:right="99" w:firstLine="708"/>
        <w:jc w:val="both"/>
        <w:rPr>
          <w:rFonts w:ascii="Times New Roman" w:hAnsi="Times New Roman"/>
          <w:sz w:val="28"/>
          <w:szCs w:val="28"/>
          <w:lang w:val="ru-RU"/>
        </w:rPr>
      </w:pPr>
      <w:r w:rsidRPr="00C94715">
        <w:rPr>
          <w:rFonts w:ascii="Times New Roman" w:hAnsi="Times New Roman"/>
          <w:sz w:val="28"/>
          <w:szCs w:val="28"/>
          <w:lang w:val="ru-RU"/>
        </w:rPr>
        <w:t xml:space="preserve">Демографическая ситуация в районе связана с падением средней продолжительности жизни, невысоким уровнем рождаемости, естественным оттоком населения. Численность экономически активного населения </w:t>
      </w:r>
      <w:r w:rsidR="001333CA">
        <w:rPr>
          <w:rFonts w:ascii="Times New Roman" w:hAnsi="Times New Roman"/>
          <w:sz w:val="28"/>
          <w:szCs w:val="28"/>
          <w:lang w:val="ru-RU"/>
        </w:rPr>
        <w:br/>
      </w:r>
      <w:r w:rsidRPr="00C94715">
        <w:rPr>
          <w:rFonts w:ascii="Times New Roman" w:hAnsi="Times New Roman"/>
          <w:sz w:val="28"/>
          <w:szCs w:val="28"/>
          <w:lang w:val="ru-RU"/>
        </w:rPr>
        <w:t xml:space="preserve">в районе составляет 2900 человек. Количество безработных граждан </w:t>
      </w:r>
      <w:r w:rsidR="001333CA">
        <w:rPr>
          <w:rFonts w:ascii="Times New Roman" w:hAnsi="Times New Roman"/>
          <w:sz w:val="28"/>
          <w:szCs w:val="28"/>
          <w:lang w:val="ru-RU"/>
        </w:rPr>
        <w:br/>
      </w:r>
      <w:r w:rsidRPr="00C94715">
        <w:rPr>
          <w:rFonts w:ascii="Times New Roman" w:hAnsi="Times New Roman"/>
          <w:sz w:val="28"/>
          <w:szCs w:val="28"/>
          <w:lang w:val="ru-RU"/>
        </w:rPr>
        <w:t>по состоянию на 1.01.2017 года насчитывает 30 человек. Уровень регистрируемой безработицы – 1</w:t>
      </w:r>
      <w:r w:rsidR="001333CA">
        <w:rPr>
          <w:rFonts w:ascii="Times New Roman" w:hAnsi="Times New Roman"/>
          <w:sz w:val="28"/>
          <w:szCs w:val="28"/>
          <w:lang w:val="ru-RU"/>
        </w:rPr>
        <w:t xml:space="preserve"> </w:t>
      </w:r>
      <w:r w:rsidRPr="00C94715">
        <w:rPr>
          <w:rFonts w:ascii="Times New Roman" w:hAnsi="Times New Roman"/>
          <w:sz w:val="28"/>
          <w:szCs w:val="28"/>
          <w:lang w:val="ru-RU"/>
        </w:rPr>
        <w:t>%, в 2015 году – 1,2</w:t>
      </w:r>
      <w:r w:rsidR="001333CA">
        <w:rPr>
          <w:rFonts w:ascii="Times New Roman" w:hAnsi="Times New Roman"/>
          <w:sz w:val="28"/>
          <w:szCs w:val="28"/>
          <w:lang w:val="ru-RU"/>
        </w:rPr>
        <w:t xml:space="preserve"> </w:t>
      </w:r>
      <w:r w:rsidRPr="00C94715">
        <w:rPr>
          <w:rFonts w:ascii="Times New Roman" w:hAnsi="Times New Roman"/>
          <w:sz w:val="28"/>
          <w:szCs w:val="28"/>
          <w:lang w:val="ru-RU"/>
        </w:rPr>
        <w:t>%. За 2016 год сокращено 11 граждан. В среднем в центре занятости населе</w:t>
      </w:r>
      <w:r>
        <w:rPr>
          <w:rFonts w:ascii="Times New Roman" w:hAnsi="Times New Roman"/>
          <w:sz w:val="28"/>
          <w:szCs w:val="28"/>
          <w:lang w:val="ru-RU"/>
        </w:rPr>
        <w:t>ния в поисках работы ежемесячно регистрируется</w:t>
      </w:r>
      <w:r w:rsidR="00A03198">
        <w:rPr>
          <w:rFonts w:ascii="Times New Roman" w:hAnsi="Times New Roman"/>
          <w:sz w:val="28"/>
          <w:szCs w:val="28"/>
          <w:lang w:val="ru-RU"/>
        </w:rPr>
        <w:t xml:space="preserve"> </w:t>
      </w:r>
      <w:r>
        <w:rPr>
          <w:rFonts w:ascii="Times New Roman" w:hAnsi="Times New Roman"/>
          <w:sz w:val="28"/>
          <w:szCs w:val="28"/>
          <w:lang w:val="ru-RU"/>
        </w:rPr>
        <w:t>12</w:t>
      </w:r>
      <w:r w:rsidR="00A03198">
        <w:rPr>
          <w:rFonts w:ascii="Times New Roman" w:hAnsi="Times New Roman"/>
          <w:sz w:val="28"/>
          <w:szCs w:val="28"/>
          <w:lang w:val="ru-RU"/>
        </w:rPr>
        <w:t xml:space="preserve"> </w:t>
      </w:r>
      <w:r w:rsidRPr="00C94715">
        <w:rPr>
          <w:rFonts w:ascii="Times New Roman" w:hAnsi="Times New Roman"/>
          <w:sz w:val="28"/>
          <w:szCs w:val="28"/>
          <w:lang w:val="ru-RU"/>
        </w:rPr>
        <w:t>человек.</w:t>
      </w:r>
    </w:p>
    <w:p w:rsidR="001E020C" w:rsidRDefault="00C332F1" w:rsidP="001333CA">
      <w:pPr>
        <w:spacing w:line="240" w:lineRule="auto"/>
        <w:ind w:right="99" w:firstLine="708"/>
        <w:jc w:val="both"/>
        <w:rPr>
          <w:rFonts w:ascii="Times New Roman" w:hAnsi="Times New Roman"/>
          <w:sz w:val="28"/>
          <w:szCs w:val="28"/>
          <w:lang w:val="ru-RU"/>
        </w:rPr>
      </w:pPr>
      <w:r w:rsidRPr="008D4447">
        <w:rPr>
          <w:rFonts w:ascii="Times New Roman" w:hAnsi="Times New Roman"/>
          <w:sz w:val="28"/>
          <w:szCs w:val="28"/>
          <w:lang w:val="ru-RU"/>
        </w:rPr>
        <w:lastRenderedPageBreak/>
        <w:t>В рамках реализации государственных программ были организованы общественные работы. Этой услугой за год воспользовались 14 человек, временно трудоустраивались 22 несовершеннолетних. Открыл собственное дело и получил государственную поддержку в размере 30 тыс. рублей один безработный гражданин. Администрации района и поселений тесно сотрудничают с центром занятости населения по вопросам реализации государственных программ по трудоустройству. Уровень доходов населения в абсолютных цифрах растет – индексируются пенсии, пособия.</w:t>
      </w:r>
    </w:p>
    <w:p w:rsidR="001E020C" w:rsidRPr="001E020C" w:rsidRDefault="00C332F1" w:rsidP="001333CA">
      <w:pPr>
        <w:spacing w:line="240" w:lineRule="auto"/>
        <w:ind w:right="99" w:firstLine="708"/>
        <w:jc w:val="both"/>
        <w:rPr>
          <w:rFonts w:ascii="Times New Roman" w:hAnsi="Times New Roman"/>
          <w:b/>
          <w:i/>
          <w:sz w:val="28"/>
          <w:szCs w:val="28"/>
          <w:lang w:val="ru-RU" w:eastAsia="ar-SA"/>
        </w:rPr>
      </w:pPr>
      <w:r w:rsidRPr="001E020C">
        <w:rPr>
          <w:rFonts w:ascii="Times New Roman" w:hAnsi="Times New Roman"/>
          <w:b/>
          <w:i/>
          <w:sz w:val="28"/>
          <w:szCs w:val="28"/>
          <w:lang w:val="ru-RU" w:eastAsia="ar-SA"/>
        </w:rPr>
        <w:t>Занятость населения и другие социально-экономические показатели</w:t>
      </w:r>
    </w:p>
    <w:p w:rsidR="00874E9F" w:rsidRDefault="00C332F1" w:rsidP="00874E9F">
      <w:pPr>
        <w:spacing w:line="240" w:lineRule="auto"/>
        <w:ind w:right="96" w:firstLine="709"/>
        <w:contextualSpacing/>
        <w:jc w:val="both"/>
        <w:rPr>
          <w:rFonts w:ascii="Times New Roman" w:hAnsi="Times New Roman"/>
          <w:sz w:val="28"/>
          <w:szCs w:val="28"/>
          <w:lang w:val="ru-RU"/>
        </w:rPr>
      </w:pPr>
      <w:r w:rsidRPr="005505B6">
        <w:rPr>
          <w:rFonts w:ascii="Times New Roman" w:hAnsi="Times New Roman"/>
          <w:sz w:val="28"/>
          <w:szCs w:val="28"/>
          <w:lang w:val="ru-RU"/>
        </w:rPr>
        <w:t>Состояние экономики является определяющим фактором развития территории. Промышленное производство района сосредоточено в двух основных хозяйствующих субъектах – это ЗАО «РФК» и ВСО «Стройиндустрия». Здесь работают более 300 человек. Самый большой объем производимой продукции имеет предприятия ВСО «</w:t>
      </w:r>
      <w:proofErr w:type="spellStart"/>
      <w:r w:rsidRPr="005505B6">
        <w:rPr>
          <w:rFonts w:ascii="Times New Roman" w:hAnsi="Times New Roman"/>
          <w:sz w:val="28"/>
          <w:szCs w:val="28"/>
          <w:lang w:val="ru-RU"/>
        </w:rPr>
        <w:t>Стройпрофиль</w:t>
      </w:r>
      <w:proofErr w:type="spellEnd"/>
      <w:r w:rsidRPr="005505B6">
        <w:rPr>
          <w:rFonts w:ascii="Times New Roman" w:hAnsi="Times New Roman"/>
          <w:sz w:val="28"/>
          <w:szCs w:val="28"/>
          <w:lang w:val="ru-RU"/>
        </w:rPr>
        <w:t xml:space="preserve">», на котором занято 76 человек. Объем производства в денежном выражении </w:t>
      </w:r>
      <w:r w:rsidR="001E020C">
        <w:rPr>
          <w:rFonts w:ascii="Times New Roman" w:hAnsi="Times New Roman"/>
          <w:sz w:val="28"/>
          <w:szCs w:val="28"/>
          <w:lang w:val="ru-RU"/>
        </w:rPr>
        <w:br/>
      </w:r>
      <w:r w:rsidRPr="005505B6">
        <w:rPr>
          <w:rFonts w:ascii="Times New Roman" w:hAnsi="Times New Roman"/>
          <w:sz w:val="28"/>
          <w:szCs w:val="28"/>
          <w:lang w:val="ru-RU"/>
        </w:rPr>
        <w:t xml:space="preserve">за 2016 год составил 296 млн. рублей. Наряду с уплатой обязательных платежей, предприятия ВСО и РФК оказывают существенную помощь </w:t>
      </w:r>
      <w:r w:rsidR="001E020C">
        <w:rPr>
          <w:rFonts w:ascii="Times New Roman" w:hAnsi="Times New Roman"/>
          <w:sz w:val="28"/>
          <w:szCs w:val="28"/>
          <w:lang w:val="ru-RU"/>
        </w:rPr>
        <w:br/>
      </w:r>
      <w:r w:rsidRPr="005505B6">
        <w:rPr>
          <w:rFonts w:ascii="Times New Roman" w:hAnsi="Times New Roman"/>
          <w:sz w:val="28"/>
          <w:szCs w:val="28"/>
          <w:lang w:val="ru-RU"/>
        </w:rPr>
        <w:t xml:space="preserve">в решении различных социальных вопросов. В 2016 году оно продемонстрировало уверенный рост, в большей степени благодаря опережающему темпу развития отрасли растениеводства. Объем валовой сельскохозяйственной продукции за прошедший год оценивается в 1,6 </w:t>
      </w:r>
      <w:proofErr w:type="spellStart"/>
      <w:r w:rsidRPr="005505B6">
        <w:rPr>
          <w:rFonts w:ascii="Times New Roman" w:hAnsi="Times New Roman"/>
          <w:sz w:val="28"/>
          <w:szCs w:val="28"/>
          <w:lang w:val="ru-RU"/>
        </w:rPr>
        <w:t>млр</w:t>
      </w:r>
      <w:proofErr w:type="spellEnd"/>
      <w:r w:rsidRPr="005505B6">
        <w:rPr>
          <w:rFonts w:ascii="Times New Roman" w:hAnsi="Times New Roman"/>
          <w:sz w:val="28"/>
          <w:szCs w:val="28"/>
          <w:lang w:val="ru-RU"/>
        </w:rPr>
        <w:t>. рублей, что составляет 108,6</w:t>
      </w:r>
      <w:r w:rsidR="001E020C">
        <w:rPr>
          <w:rFonts w:ascii="Times New Roman" w:hAnsi="Times New Roman"/>
          <w:sz w:val="28"/>
          <w:szCs w:val="28"/>
          <w:lang w:val="ru-RU"/>
        </w:rPr>
        <w:t xml:space="preserve"> </w:t>
      </w:r>
      <w:r w:rsidRPr="005505B6">
        <w:rPr>
          <w:rFonts w:ascii="Times New Roman" w:hAnsi="Times New Roman"/>
          <w:sz w:val="28"/>
          <w:szCs w:val="28"/>
          <w:lang w:val="ru-RU"/>
        </w:rPr>
        <w:t xml:space="preserve">% к уровню 2015 года. </w:t>
      </w:r>
      <w:proofErr w:type="gramStart"/>
      <w:r w:rsidRPr="005505B6">
        <w:rPr>
          <w:rFonts w:ascii="Times New Roman" w:hAnsi="Times New Roman"/>
          <w:sz w:val="28"/>
          <w:szCs w:val="28"/>
          <w:lang w:val="ru-RU"/>
        </w:rPr>
        <w:t>Достигнут</w:t>
      </w:r>
      <w:proofErr w:type="gramEnd"/>
      <w:r w:rsidRPr="005505B6">
        <w:rPr>
          <w:rFonts w:ascii="Times New Roman" w:hAnsi="Times New Roman"/>
          <w:sz w:val="28"/>
          <w:szCs w:val="28"/>
          <w:lang w:val="ru-RU"/>
        </w:rPr>
        <w:t xml:space="preserve"> рекордный результат по урожаю зерновых, валовой сбор составил 102,7 тыс. тонн, при средней урожайности 30,1 ц/га. Прирост к уровню 2015 года почти 25 тыс. тонн. Хорошую прибавку урожая зерновых дало расширение посевов кукурузы. С каждого из </w:t>
      </w:r>
      <w:smartTag w:uri="urn:schemas-microsoft-com:office:smarttags" w:element="metricconverter">
        <w:smartTagPr>
          <w:attr w:name="ProductID" w:val="2630 гектаров"/>
        </w:smartTagPr>
        <w:r w:rsidRPr="005505B6">
          <w:rPr>
            <w:rFonts w:ascii="Times New Roman" w:hAnsi="Times New Roman"/>
            <w:sz w:val="28"/>
            <w:szCs w:val="28"/>
            <w:lang w:val="ru-RU"/>
          </w:rPr>
          <w:t>2630 гектаров</w:t>
        </w:r>
      </w:smartTag>
      <w:r w:rsidRPr="005505B6">
        <w:rPr>
          <w:rFonts w:ascii="Times New Roman" w:hAnsi="Times New Roman"/>
          <w:sz w:val="28"/>
          <w:szCs w:val="28"/>
          <w:lang w:val="ru-RU"/>
        </w:rPr>
        <w:t xml:space="preserve"> посевных площадей собрано по 70 ц/га этой культуры. Их технических культур в районе самую большую площадь занимал подсолнечник – </w:t>
      </w:r>
      <w:smartTag w:uri="urn:schemas-microsoft-com:office:smarttags" w:element="metricconverter">
        <w:smartTagPr>
          <w:attr w:name="ProductID" w:val="831 га"/>
        </w:smartTagPr>
        <w:r w:rsidRPr="005505B6">
          <w:rPr>
            <w:rFonts w:ascii="Times New Roman" w:hAnsi="Times New Roman"/>
            <w:sz w:val="28"/>
            <w:szCs w:val="28"/>
            <w:lang w:val="ru-RU"/>
          </w:rPr>
          <w:t>831 га</w:t>
        </w:r>
      </w:smartTag>
      <w:r w:rsidRPr="005505B6">
        <w:rPr>
          <w:rFonts w:ascii="Times New Roman" w:hAnsi="Times New Roman"/>
          <w:sz w:val="28"/>
          <w:szCs w:val="28"/>
          <w:lang w:val="ru-RU"/>
        </w:rPr>
        <w:t>, средняя урожайность – 22 ц/га.</w:t>
      </w:r>
    </w:p>
    <w:p w:rsidR="00C332F1" w:rsidRPr="006F5C9E" w:rsidRDefault="00874E9F" w:rsidP="00874E9F">
      <w:pPr>
        <w:spacing w:line="240" w:lineRule="auto"/>
        <w:ind w:right="96" w:firstLine="709"/>
        <w:contextualSpacing/>
        <w:jc w:val="both"/>
        <w:rPr>
          <w:rFonts w:ascii="Times New Roman" w:hAnsi="Times New Roman"/>
          <w:sz w:val="28"/>
          <w:szCs w:val="28"/>
          <w:lang w:val="ru-RU"/>
        </w:rPr>
      </w:pPr>
      <w:r>
        <w:rPr>
          <w:rFonts w:ascii="Times New Roman" w:hAnsi="Times New Roman"/>
          <w:sz w:val="28"/>
          <w:szCs w:val="28"/>
          <w:lang w:val="ru-RU"/>
        </w:rPr>
        <w:t xml:space="preserve">В </w:t>
      </w:r>
      <w:r w:rsidR="00C332F1" w:rsidRPr="005505B6">
        <w:rPr>
          <w:rFonts w:ascii="Times New Roman" w:hAnsi="Times New Roman"/>
          <w:sz w:val="28"/>
          <w:szCs w:val="28"/>
          <w:lang w:val="ru-RU"/>
        </w:rPr>
        <w:t>прошедшем году в хозяйствах продолжено обновление материально-технической базы. Приобретено 10 единиц высокоэффективной техники</w:t>
      </w:r>
      <w:proofErr w:type="gramStart"/>
      <w:r>
        <w:rPr>
          <w:rFonts w:ascii="Times New Roman" w:hAnsi="Times New Roman"/>
          <w:sz w:val="28"/>
          <w:szCs w:val="28"/>
          <w:lang w:val="ru-RU"/>
        </w:rPr>
        <w:t>.</w:t>
      </w:r>
      <w:proofErr w:type="gramEnd"/>
      <w:r w:rsidR="00C332F1" w:rsidRPr="005505B6">
        <w:rPr>
          <w:rFonts w:ascii="Times New Roman" w:hAnsi="Times New Roman"/>
          <w:sz w:val="28"/>
          <w:szCs w:val="28"/>
          <w:lang w:val="ru-RU"/>
        </w:rPr>
        <w:t xml:space="preserve"> </w:t>
      </w:r>
      <w:r>
        <w:rPr>
          <w:rFonts w:ascii="Times New Roman" w:hAnsi="Times New Roman"/>
          <w:sz w:val="28"/>
          <w:szCs w:val="28"/>
          <w:lang w:val="ru-RU"/>
        </w:rPr>
        <w:br/>
      </w:r>
      <w:r w:rsidR="00C332F1" w:rsidRPr="005505B6">
        <w:rPr>
          <w:rFonts w:ascii="Times New Roman" w:hAnsi="Times New Roman"/>
          <w:sz w:val="28"/>
          <w:szCs w:val="28"/>
          <w:lang w:val="ru-RU"/>
        </w:rPr>
        <w:t>Организована работа сушильного хозяйства в ООО «Истоки» и КФХ «Афанасьев И.Н.». Существенные инвестиционные вложения в сельское хозяйство была сделан</w:t>
      </w:r>
      <w:proofErr w:type="gramStart"/>
      <w:r w:rsidR="00C332F1" w:rsidRPr="005505B6">
        <w:rPr>
          <w:rFonts w:ascii="Times New Roman" w:hAnsi="Times New Roman"/>
          <w:sz w:val="28"/>
          <w:szCs w:val="28"/>
          <w:lang w:val="ru-RU"/>
        </w:rPr>
        <w:t>ы ООО</w:t>
      </w:r>
      <w:proofErr w:type="gramEnd"/>
      <w:r w:rsidR="00C332F1" w:rsidRPr="005505B6">
        <w:rPr>
          <w:rFonts w:ascii="Times New Roman" w:hAnsi="Times New Roman"/>
          <w:sz w:val="28"/>
          <w:szCs w:val="28"/>
          <w:lang w:val="ru-RU"/>
        </w:rPr>
        <w:t xml:space="preserve"> «Истоки». Результат – самая высока урожайность зерновых в районе – 50,3 ц/га. Животноводством в нашем районе занимаются 3 сельхозпредприятия и 3 КФХ, а также личные подсобные хозяйства. Одним из основных показателей его развития был </w:t>
      </w:r>
      <w:r>
        <w:rPr>
          <w:rFonts w:ascii="Times New Roman" w:hAnsi="Times New Roman"/>
          <w:sz w:val="28"/>
          <w:szCs w:val="28"/>
          <w:lang w:val="ru-RU"/>
        </w:rPr>
        <w:br/>
      </w:r>
      <w:r w:rsidR="00C332F1" w:rsidRPr="005505B6">
        <w:rPr>
          <w:rFonts w:ascii="Times New Roman" w:hAnsi="Times New Roman"/>
          <w:sz w:val="28"/>
          <w:szCs w:val="28"/>
          <w:lang w:val="ru-RU"/>
        </w:rPr>
        <w:t>и остается поголовье скота. К сожалению, по итогам 2016 года наблюдается отрицательная динамика по поголовью КРС. По состоянию на 1.01.2017 год поголовье КРС составило во всех хозяйствах 4881 голов</w:t>
      </w:r>
      <w:r w:rsidR="00036773">
        <w:rPr>
          <w:rFonts w:ascii="Times New Roman" w:hAnsi="Times New Roman"/>
          <w:sz w:val="28"/>
          <w:szCs w:val="28"/>
          <w:lang w:val="ru-RU"/>
        </w:rPr>
        <w:t>а</w:t>
      </w:r>
      <w:r w:rsidR="00C332F1" w:rsidRPr="005505B6">
        <w:rPr>
          <w:rFonts w:ascii="Times New Roman" w:hAnsi="Times New Roman"/>
          <w:sz w:val="28"/>
          <w:szCs w:val="28"/>
          <w:lang w:val="ru-RU"/>
        </w:rPr>
        <w:t>, или 98</w:t>
      </w:r>
      <w:r>
        <w:rPr>
          <w:rFonts w:ascii="Times New Roman" w:hAnsi="Times New Roman"/>
          <w:sz w:val="28"/>
          <w:szCs w:val="28"/>
          <w:lang w:val="ru-RU"/>
        </w:rPr>
        <w:t xml:space="preserve"> </w:t>
      </w:r>
      <w:r w:rsidR="00C332F1" w:rsidRPr="005505B6">
        <w:rPr>
          <w:rFonts w:ascii="Times New Roman" w:hAnsi="Times New Roman"/>
          <w:sz w:val="28"/>
          <w:szCs w:val="28"/>
          <w:lang w:val="ru-RU"/>
        </w:rPr>
        <w:t xml:space="preserve">% к уровню прошлого года. Численность коров на эту дату составила 1863 голов, </w:t>
      </w:r>
      <w:r>
        <w:rPr>
          <w:rFonts w:ascii="Times New Roman" w:hAnsi="Times New Roman"/>
          <w:sz w:val="28"/>
          <w:szCs w:val="28"/>
          <w:lang w:val="ru-RU"/>
        </w:rPr>
        <w:br/>
      </w:r>
      <w:r w:rsidR="00C332F1" w:rsidRPr="005505B6">
        <w:rPr>
          <w:rFonts w:ascii="Times New Roman" w:hAnsi="Times New Roman"/>
          <w:sz w:val="28"/>
          <w:szCs w:val="28"/>
          <w:lang w:val="ru-RU"/>
        </w:rPr>
        <w:t>к уровню 2015 года – 98</w:t>
      </w:r>
      <w:r w:rsidR="00036773">
        <w:rPr>
          <w:rFonts w:ascii="Times New Roman" w:hAnsi="Times New Roman"/>
          <w:sz w:val="28"/>
          <w:szCs w:val="28"/>
          <w:lang w:val="ru-RU"/>
        </w:rPr>
        <w:t xml:space="preserve"> </w:t>
      </w:r>
      <w:r w:rsidR="00C332F1" w:rsidRPr="005505B6">
        <w:rPr>
          <w:rFonts w:ascii="Times New Roman" w:hAnsi="Times New Roman"/>
          <w:sz w:val="28"/>
          <w:szCs w:val="28"/>
          <w:lang w:val="ru-RU"/>
        </w:rPr>
        <w:t>%.</w:t>
      </w:r>
      <w:r w:rsidR="00036773">
        <w:rPr>
          <w:rFonts w:ascii="Times New Roman" w:hAnsi="Times New Roman"/>
          <w:sz w:val="28"/>
          <w:szCs w:val="28"/>
          <w:lang w:val="ru-RU"/>
        </w:rPr>
        <w:t xml:space="preserve"> </w:t>
      </w:r>
    </w:p>
    <w:p w:rsidR="006A7F12" w:rsidRDefault="00C332F1" w:rsidP="006A7F12">
      <w:pPr>
        <w:spacing w:after="0" w:line="240" w:lineRule="auto"/>
        <w:ind w:firstLine="708"/>
        <w:jc w:val="both"/>
        <w:rPr>
          <w:rFonts w:ascii="Times New Roman" w:hAnsi="Times New Roman"/>
          <w:sz w:val="28"/>
          <w:szCs w:val="28"/>
          <w:lang w:val="ru-RU"/>
        </w:rPr>
      </w:pPr>
      <w:r w:rsidRPr="006F5C9E">
        <w:rPr>
          <w:rFonts w:ascii="Times New Roman" w:hAnsi="Times New Roman"/>
          <w:sz w:val="28"/>
          <w:szCs w:val="28"/>
          <w:lang w:val="ru-RU"/>
        </w:rPr>
        <w:lastRenderedPageBreak/>
        <w:t>Залог успешного будущего во многом зависит от того, насколько сегодня уделяется внимание развитию образования. Сфере образования в стратегии развития района отводится особое место. Ежегодно более 60</w:t>
      </w:r>
      <w:r w:rsidR="006A7F12">
        <w:rPr>
          <w:rFonts w:ascii="Times New Roman" w:hAnsi="Times New Roman"/>
          <w:sz w:val="28"/>
          <w:szCs w:val="28"/>
          <w:lang w:val="ru-RU"/>
        </w:rPr>
        <w:t xml:space="preserve"> </w:t>
      </w:r>
      <w:r w:rsidRPr="006F5C9E">
        <w:rPr>
          <w:rFonts w:ascii="Times New Roman" w:hAnsi="Times New Roman"/>
          <w:sz w:val="28"/>
          <w:szCs w:val="28"/>
          <w:lang w:val="ru-RU"/>
        </w:rPr>
        <w:t xml:space="preserve">% бюджета выделяется на это важное направление деятельности администрации. </w:t>
      </w:r>
    </w:p>
    <w:p w:rsidR="006A7F12" w:rsidRDefault="00C332F1" w:rsidP="006A7F12">
      <w:pPr>
        <w:spacing w:after="0" w:line="240" w:lineRule="auto"/>
        <w:ind w:firstLine="708"/>
        <w:jc w:val="both"/>
        <w:rPr>
          <w:rFonts w:ascii="Times New Roman" w:hAnsi="Times New Roman"/>
          <w:sz w:val="28"/>
          <w:szCs w:val="28"/>
          <w:lang w:val="ru-RU"/>
        </w:rPr>
      </w:pPr>
      <w:r w:rsidRPr="006F5C9E">
        <w:rPr>
          <w:rFonts w:ascii="Times New Roman" w:hAnsi="Times New Roman"/>
          <w:sz w:val="28"/>
          <w:szCs w:val="28"/>
          <w:lang w:val="ru-RU"/>
        </w:rPr>
        <w:t xml:space="preserve">Значимым событием для района явилось ввод в эксплуатацию детского сада в п. Красная Заря на 95 мест. Объем бюджетных инвестиций – 52 млн. рублей. Из средств областного бюджета по наказам избирателей 675 тыс. рублей было направлено на ремонт </w:t>
      </w:r>
      <w:proofErr w:type="spellStart"/>
      <w:r w:rsidRPr="006F5C9E">
        <w:rPr>
          <w:rFonts w:ascii="Times New Roman" w:hAnsi="Times New Roman"/>
          <w:sz w:val="28"/>
          <w:szCs w:val="28"/>
          <w:lang w:val="ru-RU"/>
        </w:rPr>
        <w:t>Ключиковского</w:t>
      </w:r>
      <w:proofErr w:type="spellEnd"/>
      <w:r w:rsidRPr="006F5C9E">
        <w:rPr>
          <w:rFonts w:ascii="Times New Roman" w:hAnsi="Times New Roman"/>
          <w:sz w:val="28"/>
          <w:szCs w:val="28"/>
          <w:lang w:val="ru-RU"/>
        </w:rPr>
        <w:t xml:space="preserve"> детского сада.</w:t>
      </w:r>
      <w:r w:rsidRPr="00BF7642">
        <w:rPr>
          <w:lang w:val="ru-RU"/>
        </w:rPr>
        <w:t xml:space="preserve"> </w:t>
      </w:r>
      <w:r w:rsidRPr="00BF7642">
        <w:rPr>
          <w:rFonts w:ascii="Times New Roman" w:hAnsi="Times New Roman"/>
          <w:sz w:val="28"/>
          <w:szCs w:val="28"/>
          <w:lang w:val="ru-RU"/>
        </w:rPr>
        <w:t>В период летней оздоровительной кампании 2016 года было оздоровлено 330 детей.</w:t>
      </w:r>
    </w:p>
    <w:p w:rsidR="00C332F1" w:rsidRPr="00BF7642" w:rsidRDefault="00C332F1" w:rsidP="006A7F12">
      <w:pPr>
        <w:spacing w:after="0" w:line="240" w:lineRule="auto"/>
        <w:ind w:firstLine="708"/>
        <w:jc w:val="both"/>
        <w:rPr>
          <w:rFonts w:ascii="Times New Roman" w:eastAsia="Calibri" w:hAnsi="Times New Roman"/>
          <w:sz w:val="28"/>
          <w:szCs w:val="28"/>
          <w:lang w:val="ru-RU"/>
        </w:rPr>
      </w:pPr>
      <w:r w:rsidRPr="00BF7642">
        <w:rPr>
          <w:rFonts w:ascii="Times New Roman" w:hAnsi="Times New Roman"/>
          <w:sz w:val="28"/>
          <w:szCs w:val="28"/>
          <w:lang w:val="ru-RU"/>
        </w:rPr>
        <w:t>Организована 1 смена в пришкольных лагерях с дневным пребыванием на базе 8 образовательных учреждений. В загородных лагерях отдохнуло 10 детей. Кроме этого</w:t>
      </w:r>
      <w:r w:rsidR="006A7F12">
        <w:rPr>
          <w:rFonts w:ascii="Times New Roman" w:hAnsi="Times New Roman"/>
          <w:sz w:val="28"/>
          <w:szCs w:val="28"/>
          <w:lang w:val="ru-RU"/>
        </w:rPr>
        <w:t>,</w:t>
      </w:r>
      <w:r w:rsidRPr="00BF7642">
        <w:rPr>
          <w:rFonts w:ascii="Times New Roman" w:hAnsi="Times New Roman"/>
          <w:sz w:val="28"/>
          <w:szCs w:val="28"/>
          <w:lang w:val="ru-RU"/>
        </w:rPr>
        <w:t xml:space="preserve"> была организована работа профильных отрядов различного направления, проведены однодневные походы, школьники были заняты работой на пришкольных участках, занимались озеленением </w:t>
      </w:r>
      <w:r w:rsidR="005A2FB4">
        <w:rPr>
          <w:rFonts w:ascii="Times New Roman" w:hAnsi="Times New Roman"/>
          <w:sz w:val="28"/>
          <w:szCs w:val="28"/>
          <w:lang w:val="ru-RU"/>
        </w:rPr>
        <w:br/>
      </w:r>
      <w:r w:rsidRPr="00BF7642">
        <w:rPr>
          <w:rFonts w:ascii="Times New Roman" w:hAnsi="Times New Roman"/>
          <w:sz w:val="28"/>
          <w:szCs w:val="28"/>
          <w:lang w:val="ru-RU"/>
        </w:rPr>
        <w:t>и благоустройством школьных дворов. Всего на летнюю оздоровительную кампанию в 2016 году реализовано 365 тыс. рублей.</w:t>
      </w:r>
    </w:p>
    <w:p w:rsidR="00C332F1" w:rsidRDefault="00864AFB" w:rsidP="00864AFB">
      <w:pPr>
        <w:tabs>
          <w:tab w:val="left" w:pos="709"/>
        </w:tabs>
        <w:spacing w:after="0" w:line="240" w:lineRule="auto"/>
        <w:ind w:right="99"/>
        <w:jc w:val="both"/>
        <w:rPr>
          <w:rFonts w:ascii="Times New Roman" w:hAnsi="Times New Roman"/>
          <w:b/>
          <w:sz w:val="28"/>
          <w:szCs w:val="28"/>
          <w:lang w:val="ru-RU"/>
        </w:rPr>
      </w:pPr>
      <w:r>
        <w:rPr>
          <w:rFonts w:ascii="Times New Roman" w:hAnsi="Times New Roman"/>
          <w:b/>
          <w:sz w:val="28"/>
          <w:szCs w:val="28"/>
          <w:lang w:val="ru-RU"/>
        </w:rPr>
        <w:tab/>
      </w:r>
      <w:r w:rsidR="00C332F1">
        <w:rPr>
          <w:rFonts w:ascii="Times New Roman" w:hAnsi="Times New Roman"/>
          <w:b/>
          <w:sz w:val="28"/>
          <w:szCs w:val="28"/>
          <w:lang w:val="ru-RU"/>
        </w:rPr>
        <w:t xml:space="preserve">1.2. </w:t>
      </w:r>
      <w:r w:rsidR="00C332F1" w:rsidRPr="00833DCD">
        <w:rPr>
          <w:rFonts w:ascii="Times New Roman" w:hAnsi="Times New Roman"/>
          <w:b/>
          <w:sz w:val="28"/>
          <w:szCs w:val="28"/>
          <w:lang w:val="ru-RU"/>
        </w:rPr>
        <w:t>Информация о программах и проектах в сфере образования</w:t>
      </w:r>
    </w:p>
    <w:p w:rsidR="00C332F1" w:rsidRPr="00833DCD" w:rsidRDefault="00C332F1" w:rsidP="00C332F1">
      <w:pPr>
        <w:pStyle w:val="af7"/>
        <w:spacing w:after="0" w:line="240" w:lineRule="auto"/>
        <w:ind w:left="0" w:right="99"/>
        <w:jc w:val="both"/>
        <w:rPr>
          <w:rFonts w:ascii="Times New Roman" w:hAnsi="Times New Roman"/>
          <w:sz w:val="28"/>
          <w:szCs w:val="28"/>
        </w:rPr>
      </w:pPr>
      <w:r>
        <w:rPr>
          <w:rFonts w:ascii="Times New Roman" w:hAnsi="Times New Roman"/>
          <w:sz w:val="28"/>
          <w:szCs w:val="28"/>
          <w:lang w:eastAsia="en-US"/>
        </w:rPr>
        <w:t xml:space="preserve">    </w:t>
      </w:r>
      <w:r w:rsidRPr="00833DCD">
        <w:rPr>
          <w:rFonts w:ascii="Times New Roman" w:hAnsi="Times New Roman"/>
          <w:sz w:val="28"/>
          <w:szCs w:val="28"/>
        </w:rPr>
        <w:t xml:space="preserve">  </w:t>
      </w:r>
      <w:r w:rsidR="00C14AA2">
        <w:rPr>
          <w:rFonts w:ascii="Times New Roman" w:hAnsi="Times New Roman"/>
          <w:sz w:val="28"/>
          <w:szCs w:val="28"/>
        </w:rPr>
        <w:tab/>
      </w:r>
      <w:proofErr w:type="gramStart"/>
      <w:r w:rsidRPr="00833DCD">
        <w:rPr>
          <w:rFonts w:ascii="Times New Roman" w:hAnsi="Times New Roman"/>
          <w:sz w:val="28"/>
          <w:szCs w:val="28"/>
        </w:rPr>
        <w:t>Главные направления развития системы образования района определялись исполнением Федерального закона от 29 декабря 2012 года 273-ФЭ «Об образовании в Российской Федерации», указов Президента Российской Федерации от 7 мая 2012 года № 597 «О мероприятиях по реализации государственной социальной политики», № 599 «О мерах по реализации государственной политики в области образования и науки», национальной образовательной инициативы «Наша новая школа», утвержденной Президентом Российской Федерации</w:t>
      </w:r>
      <w:proofErr w:type="gramEnd"/>
      <w:r w:rsidRPr="00833DCD">
        <w:rPr>
          <w:rFonts w:ascii="Times New Roman" w:hAnsi="Times New Roman"/>
          <w:sz w:val="28"/>
          <w:szCs w:val="28"/>
        </w:rPr>
        <w:t xml:space="preserve"> </w:t>
      </w:r>
      <w:proofErr w:type="gramStart"/>
      <w:r w:rsidRPr="00833DCD">
        <w:rPr>
          <w:rFonts w:ascii="Times New Roman" w:hAnsi="Times New Roman"/>
          <w:sz w:val="28"/>
          <w:szCs w:val="28"/>
        </w:rPr>
        <w:t xml:space="preserve">от 4 февраля 2010 года № Пр-271, государственной программы Российской Федерации «Развитие образования» на 2013-2020 годы, утвержденной распоряжением Правительства Российской Федерации от 15 мая 2013 года № 792-р, Закона Орловской области от 6 сентября 2013 года № 1525-03 «Об образовании </w:t>
      </w:r>
      <w:r w:rsidR="00C14AA2">
        <w:rPr>
          <w:rFonts w:ascii="Times New Roman" w:hAnsi="Times New Roman"/>
          <w:sz w:val="28"/>
          <w:szCs w:val="28"/>
        </w:rPr>
        <w:br/>
      </w:r>
      <w:r w:rsidRPr="00833DCD">
        <w:rPr>
          <w:rFonts w:ascii="Times New Roman" w:hAnsi="Times New Roman"/>
          <w:sz w:val="28"/>
          <w:szCs w:val="28"/>
        </w:rPr>
        <w:t xml:space="preserve">в Орловской </w:t>
      </w:r>
      <w:r>
        <w:rPr>
          <w:rFonts w:ascii="Times New Roman" w:hAnsi="Times New Roman"/>
          <w:sz w:val="28"/>
          <w:szCs w:val="28"/>
        </w:rPr>
        <w:t>области», районной целевой программы</w:t>
      </w:r>
      <w:r w:rsidRPr="00833DCD">
        <w:rPr>
          <w:rFonts w:ascii="Times New Roman" w:hAnsi="Times New Roman"/>
          <w:sz w:val="28"/>
          <w:szCs w:val="28"/>
        </w:rPr>
        <w:t xml:space="preserve"> «Развитие образования в </w:t>
      </w:r>
      <w:proofErr w:type="spellStart"/>
      <w:r w:rsidRPr="00833DCD">
        <w:rPr>
          <w:rFonts w:ascii="Times New Roman" w:hAnsi="Times New Roman"/>
          <w:sz w:val="28"/>
          <w:szCs w:val="28"/>
        </w:rPr>
        <w:t>Краснозоренском</w:t>
      </w:r>
      <w:proofErr w:type="spellEnd"/>
      <w:r w:rsidRPr="00833DCD">
        <w:rPr>
          <w:rFonts w:ascii="Times New Roman" w:hAnsi="Times New Roman"/>
          <w:sz w:val="28"/>
          <w:szCs w:val="28"/>
        </w:rPr>
        <w:t xml:space="preserve"> районе Орловской области на 2014-2017 годы», утвержденной постановлением администрации </w:t>
      </w:r>
      <w:proofErr w:type="spellStart"/>
      <w:r w:rsidRPr="00833DCD">
        <w:rPr>
          <w:rFonts w:ascii="Times New Roman" w:hAnsi="Times New Roman"/>
          <w:sz w:val="28"/>
          <w:szCs w:val="28"/>
        </w:rPr>
        <w:t>Краснозоренского</w:t>
      </w:r>
      <w:proofErr w:type="spellEnd"/>
      <w:r w:rsidRPr="00833DCD">
        <w:rPr>
          <w:rFonts w:ascii="Times New Roman" w:hAnsi="Times New Roman"/>
          <w:sz w:val="28"/>
          <w:szCs w:val="28"/>
        </w:rPr>
        <w:t xml:space="preserve"> района Орловской области</w:t>
      </w:r>
      <w:proofErr w:type="gramEnd"/>
      <w:r w:rsidRPr="00833DCD">
        <w:rPr>
          <w:rFonts w:ascii="Times New Roman" w:hAnsi="Times New Roman"/>
          <w:sz w:val="28"/>
          <w:szCs w:val="28"/>
        </w:rPr>
        <w:t xml:space="preserve"> от 28 января </w:t>
      </w:r>
      <w:smartTag w:uri="urn:schemas-microsoft-com:office:smarttags" w:element="metricconverter">
        <w:smartTagPr>
          <w:attr w:name="ProductID" w:val="2014 г"/>
        </w:smartTagPr>
        <w:r w:rsidRPr="00833DCD">
          <w:rPr>
            <w:rFonts w:ascii="Times New Roman" w:hAnsi="Times New Roman"/>
            <w:sz w:val="28"/>
            <w:szCs w:val="28"/>
          </w:rPr>
          <w:t>2014 г</w:t>
        </w:r>
      </w:smartTag>
      <w:r w:rsidRPr="00141BD7">
        <w:rPr>
          <w:rFonts w:ascii="Times New Roman" w:hAnsi="Times New Roman"/>
          <w:sz w:val="28"/>
          <w:szCs w:val="28"/>
        </w:rPr>
        <w:t xml:space="preserve">, </w:t>
      </w:r>
      <w:r w:rsidRPr="00141BD7">
        <w:rPr>
          <w:rFonts w:ascii="Times New Roman" w:hAnsi="Times New Roman"/>
          <w:sz w:val="28"/>
          <w:szCs w:val="28"/>
          <w:shd w:val="clear" w:color="auto" w:fill="FFFFFF"/>
        </w:rPr>
        <w:t xml:space="preserve">муниципальной программы «Модернизация дошкольного образования </w:t>
      </w:r>
      <w:proofErr w:type="spellStart"/>
      <w:r w:rsidRPr="00141BD7">
        <w:rPr>
          <w:rFonts w:ascii="Times New Roman" w:hAnsi="Times New Roman"/>
          <w:sz w:val="28"/>
          <w:szCs w:val="28"/>
          <w:shd w:val="clear" w:color="auto" w:fill="FFFFFF"/>
        </w:rPr>
        <w:t>Краснозоренского</w:t>
      </w:r>
      <w:proofErr w:type="spellEnd"/>
      <w:r w:rsidRPr="00141BD7">
        <w:rPr>
          <w:rFonts w:ascii="Times New Roman" w:hAnsi="Times New Roman"/>
          <w:sz w:val="28"/>
          <w:szCs w:val="28"/>
          <w:shd w:val="clear" w:color="auto" w:fill="FFFFFF"/>
        </w:rPr>
        <w:t xml:space="preserve"> района на 2013-2017</w:t>
      </w:r>
      <w:r w:rsidR="00C14AA2">
        <w:rPr>
          <w:rFonts w:ascii="Times New Roman" w:hAnsi="Times New Roman"/>
          <w:sz w:val="28"/>
          <w:szCs w:val="28"/>
          <w:shd w:val="clear" w:color="auto" w:fill="FFFFFF"/>
        </w:rPr>
        <w:t xml:space="preserve"> </w:t>
      </w:r>
      <w:r w:rsidRPr="00141BD7">
        <w:rPr>
          <w:rFonts w:ascii="Times New Roman" w:hAnsi="Times New Roman"/>
          <w:sz w:val="28"/>
          <w:szCs w:val="28"/>
          <w:shd w:val="clear" w:color="auto" w:fill="FFFFFF"/>
        </w:rPr>
        <w:t>годы»,</w:t>
      </w:r>
      <w:r w:rsidR="00C14AA2">
        <w:rPr>
          <w:rFonts w:ascii="Times New Roman" w:hAnsi="Times New Roman"/>
          <w:sz w:val="28"/>
          <w:szCs w:val="28"/>
          <w:shd w:val="clear" w:color="auto" w:fill="FFFFFF"/>
        </w:rPr>
        <w:t xml:space="preserve"> </w:t>
      </w:r>
      <w:r w:rsidRPr="00141BD7">
        <w:rPr>
          <w:rFonts w:ascii="Times New Roman" w:hAnsi="Times New Roman"/>
          <w:sz w:val="28"/>
          <w:szCs w:val="28"/>
          <w:shd w:val="clear" w:color="auto" w:fill="FFFFFF"/>
        </w:rPr>
        <w:t xml:space="preserve">утверждённой Постановлением администрации </w:t>
      </w:r>
      <w:proofErr w:type="spellStart"/>
      <w:r w:rsidR="00C14AA2">
        <w:rPr>
          <w:rFonts w:ascii="Times New Roman" w:hAnsi="Times New Roman"/>
          <w:sz w:val="28"/>
          <w:szCs w:val="28"/>
          <w:shd w:val="clear" w:color="auto" w:fill="FFFFFF"/>
        </w:rPr>
        <w:t>К</w:t>
      </w:r>
      <w:r w:rsidRPr="00141BD7">
        <w:rPr>
          <w:rFonts w:ascii="Times New Roman" w:hAnsi="Times New Roman"/>
          <w:sz w:val="28"/>
          <w:szCs w:val="28"/>
          <w:shd w:val="clear" w:color="auto" w:fill="FFFFFF"/>
        </w:rPr>
        <w:t>раснозоренского</w:t>
      </w:r>
      <w:proofErr w:type="spellEnd"/>
      <w:r w:rsidRPr="00141BD7">
        <w:rPr>
          <w:rFonts w:ascii="Times New Roman" w:hAnsi="Times New Roman"/>
          <w:sz w:val="28"/>
          <w:szCs w:val="28"/>
          <w:shd w:val="clear" w:color="auto" w:fill="FFFFFF"/>
        </w:rPr>
        <w:t xml:space="preserve"> района от 23.10.2013 №294/1.</w:t>
      </w:r>
      <w:r w:rsidRPr="00141BD7">
        <w:rPr>
          <w:rFonts w:ascii="Tahoma" w:hAnsi="Tahoma" w:cs="Tahoma"/>
          <w:color w:val="0071E5"/>
          <w:sz w:val="18"/>
          <w:szCs w:val="18"/>
          <w:shd w:val="clear" w:color="auto" w:fill="FFFFFF"/>
        </w:rPr>
        <w:t xml:space="preserve"> </w:t>
      </w:r>
    </w:p>
    <w:p w:rsidR="00C332F1" w:rsidRPr="00864AFB" w:rsidRDefault="00864AFB" w:rsidP="00864AFB">
      <w:pPr>
        <w:tabs>
          <w:tab w:val="left" w:pos="709"/>
        </w:tabs>
        <w:spacing w:line="240" w:lineRule="auto"/>
        <w:ind w:right="99"/>
        <w:jc w:val="both"/>
        <w:rPr>
          <w:rFonts w:ascii="Times New Roman" w:hAnsi="Times New Roman"/>
          <w:b/>
          <w:i/>
          <w:sz w:val="28"/>
          <w:szCs w:val="28"/>
          <w:lang w:val="ru-RU"/>
        </w:rPr>
      </w:pPr>
      <w:r>
        <w:rPr>
          <w:rFonts w:ascii="Times New Roman" w:hAnsi="Times New Roman"/>
          <w:sz w:val="28"/>
          <w:szCs w:val="28"/>
          <w:lang w:val="ru-RU"/>
        </w:rPr>
        <w:tab/>
      </w:r>
      <w:r w:rsidR="00C332F1" w:rsidRPr="00864AFB">
        <w:rPr>
          <w:rFonts w:ascii="Times New Roman" w:hAnsi="Times New Roman"/>
          <w:b/>
          <w:i/>
          <w:sz w:val="28"/>
          <w:szCs w:val="28"/>
          <w:lang w:val="ru-RU"/>
        </w:rPr>
        <w:t>Информация о проведении анализа состояния и перспектив развития системы образования</w:t>
      </w:r>
    </w:p>
    <w:p w:rsidR="00C332F1" w:rsidRDefault="00C332F1" w:rsidP="00864AFB">
      <w:pPr>
        <w:spacing w:line="240" w:lineRule="auto"/>
        <w:ind w:right="99" w:firstLine="708"/>
        <w:jc w:val="both"/>
        <w:rPr>
          <w:rFonts w:ascii="Times New Roman" w:hAnsi="Times New Roman"/>
          <w:sz w:val="28"/>
          <w:szCs w:val="28"/>
          <w:lang w:val="ru-RU"/>
        </w:rPr>
      </w:pPr>
      <w:r w:rsidRPr="00833DCD">
        <w:rPr>
          <w:rFonts w:ascii="Times New Roman" w:hAnsi="Times New Roman"/>
          <w:sz w:val="28"/>
          <w:szCs w:val="28"/>
          <w:lang w:val="ru-RU"/>
        </w:rPr>
        <w:t>Деятельность муниципал</w:t>
      </w:r>
      <w:r>
        <w:rPr>
          <w:rFonts w:ascii="Times New Roman" w:hAnsi="Times New Roman"/>
          <w:sz w:val="28"/>
          <w:szCs w:val="28"/>
          <w:lang w:val="ru-RU"/>
        </w:rPr>
        <w:t>ьной системы  образования в 2016</w:t>
      </w:r>
      <w:r w:rsidRPr="00833DCD">
        <w:rPr>
          <w:rFonts w:ascii="Times New Roman" w:hAnsi="Times New Roman"/>
          <w:sz w:val="28"/>
          <w:szCs w:val="28"/>
          <w:lang w:val="ru-RU"/>
        </w:rPr>
        <w:t xml:space="preserve"> году была направлена на достижение целей и решение отраслевых задач, определяемых федеральной и региональной политикой в сфере образования, общей стратегией социально-экономического развития государства, региона </w:t>
      </w:r>
      <w:r w:rsidR="00864AFB">
        <w:rPr>
          <w:rFonts w:ascii="Times New Roman" w:hAnsi="Times New Roman"/>
          <w:sz w:val="28"/>
          <w:szCs w:val="28"/>
          <w:lang w:val="ru-RU"/>
        </w:rPr>
        <w:br/>
      </w:r>
      <w:r w:rsidRPr="00833DCD">
        <w:rPr>
          <w:rFonts w:ascii="Times New Roman" w:hAnsi="Times New Roman"/>
          <w:sz w:val="28"/>
          <w:szCs w:val="28"/>
          <w:lang w:val="ru-RU"/>
        </w:rPr>
        <w:t>и района как основ стратегического проектирования развития системы образования на среднесрочную перспективу и дальнейший период.</w:t>
      </w:r>
    </w:p>
    <w:p w:rsidR="00C332F1" w:rsidRDefault="00C332F1" w:rsidP="00864AFB">
      <w:pPr>
        <w:spacing w:line="240" w:lineRule="auto"/>
        <w:ind w:right="96"/>
        <w:contextualSpacing/>
        <w:jc w:val="both"/>
        <w:rPr>
          <w:rFonts w:ascii="Times New Roman" w:hAnsi="Times New Roman"/>
          <w:sz w:val="28"/>
          <w:szCs w:val="28"/>
          <w:lang w:val="ru-RU"/>
        </w:rPr>
      </w:pPr>
      <w:r w:rsidRPr="00833DCD">
        <w:rPr>
          <w:rFonts w:ascii="Times New Roman" w:hAnsi="Times New Roman"/>
          <w:sz w:val="28"/>
          <w:szCs w:val="28"/>
          <w:lang w:val="ru-RU"/>
        </w:rPr>
        <w:lastRenderedPageBreak/>
        <w:t xml:space="preserve"> </w:t>
      </w:r>
      <w:r w:rsidR="00864AFB">
        <w:rPr>
          <w:rFonts w:ascii="Times New Roman" w:hAnsi="Times New Roman"/>
          <w:sz w:val="28"/>
          <w:szCs w:val="28"/>
          <w:lang w:val="ru-RU"/>
        </w:rPr>
        <w:tab/>
      </w:r>
      <w:r w:rsidRPr="00833DCD">
        <w:rPr>
          <w:rFonts w:ascii="Times New Roman" w:hAnsi="Times New Roman"/>
          <w:sz w:val="28"/>
          <w:szCs w:val="28"/>
          <w:lang w:val="ru-RU"/>
        </w:rPr>
        <w:t xml:space="preserve">Сеть образовательных организаций </w:t>
      </w:r>
      <w:proofErr w:type="spellStart"/>
      <w:r w:rsidRPr="00833DCD">
        <w:rPr>
          <w:rFonts w:ascii="Times New Roman" w:hAnsi="Times New Roman"/>
          <w:sz w:val="28"/>
          <w:szCs w:val="28"/>
          <w:lang w:val="ru-RU"/>
        </w:rPr>
        <w:t>Краснозоренского</w:t>
      </w:r>
      <w:proofErr w:type="spellEnd"/>
      <w:r w:rsidRPr="00833DCD">
        <w:rPr>
          <w:rFonts w:ascii="Times New Roman" w:hAnsi="Times New Roman"/>
          <w:sz w:val="28"/>
          <w:szCs w:val="28"/>
          <w:lang w:val="ru-RU"/>
        </w:rPr>
        <w:t xml:space="preserve"> района  позволяет обеспечить конституционные права граждан на получение </w:t>
      </w:r>
      <w:r w:rsidRPr="00833DCD">
        <w:rPr>
          <w:rFonts w:ascii="Times New Roman" w:eastAsia="ヒラギノ角ゴ Pro W3" w:hAnsi="Times New Roman"/>
          <w:color w:val="000000"/>
          <w:kern w:val="1"/>
          <w:sz w:val="28"/>
          <w:szCs w:val="28"/>
          <w:lang w:val="ru-RU"/>
        </w:rPr>
        <w:t xml:space="preserve">общедоступного и бесплатного дошкольного, начального общего, основного общего, среднего  общего, а также дополнительного образования </w:t>
      </w:r>
      <w:r w:rsidRPr="00833DCD">
        <w:rPr>
          <w:rFonts w:ascii="Times New Roman" w:hAnsi="Times New Roman"/>
          <w:sz w:val="28"/>
          <w:szCs w:val="28"/>
          <w:lang w:val="ru-RU"/>
        </w:rPr>
        <w:t>с учетом потребности ра</w:t>
      </w:r>
      <w:r>
        <w:rPr>
          <w:rFonts w:ascii="Times New Roman" w:hAnsi="Times New Roman"/>
          <w:sz w:val="28"/>
          <w:szCs w:val="28"/>
          <w:lang w:val="ru-RU"/>
        </w:rPr>
        <w:t>зличных категорий граждан. В 2016</w:t>
      </w:r>
      <w:r w:rsidRPr="00833DCD">
        <w:rPr>
          <w:rFonts w:ascii="Times New Roman" w:hAnsi="Times New Roman"/>
          <w:sz w:val="28"/>
          <w:szCs w:val="28"/>
          <w:lang w:val="ru-RU"/>
        </w:rPr>
        <w:t xml:space="preserve"> году сеть муниципальных бюджетных образовательных организаций представлена 16 образовательными организациями следующих типов: </w:t>
      </w:r>
    </w:p>
    <w:p w:rsidR="00C332F1" w:rsidRDefault="00864AFB" w:rsidP="00864AFB">
      <w:pPr>
        <w:spacing w:line="240" w:lineRule="auto"/>
        <w:ind w:left="708" w:right="96"/>
        <w:contextualSpacing/>
        <w:jc w:val="both"/>
        <w:rPr>
          <w:rFonts w:ascii="Times New Roman" w:hAnsi="Times New Roman"/>
          <w:sz w:val="28"/>
          <w:szCs w:val="28"/>
          <w:lang w:val="ru-RU"/>
        </w:rPr>
      </w:pPr>
      <w:r>
        <w:rPr>
          <w:rFonts w:ascii="Times New Roman" w:hAnsi="Times New Roman"/>
          <w:sz w:val="28"/>
          <w:szCs w:val="28"/>
          <w:lang w:val="ru-RU"/>
        </w:rPr>
        <w:t xml:space="preserve">- </w:t>
      </w:r>
      <w:r w:rsidR="00C332F1" w:rsidRPr="00833DCD">
        <w:rPr>
          <w:rFonts w:ascii="Times New Roman" w:hAnsi="Times New Roman"/>
          <w:sz w:val="28"/>
          <w:szCs w:val="28"/>
          <w:lang w:val="ru-RU"/>
        </w:rPr>
        <w:t>дошкольны</w:t>
      </w:r>
      <w:r w:rsidR="00C332F1">
        <w:rPr>
          <w:rFonts w:ascii="Times New Roman" w:hAnsi="Times New Roman"/>
          <w:sz w:val="28"/>
          <w:szCs w:val="28"/>
          <w:lang w:val="ru-RU"/>
        </w:rPr>
        <w:t xml:space="preserve">е образовательные организации - </w:t>
      </w:r>
      <w:r w:rsidR="00C332F1" w:rsidRPr="00833DCD">
        <w:rPr>
          <w:rFonts w:ascii="Times New Roman" w:hAnsi="Times New Roman"/>
          <w:sz w:val="28"/>
          <w:szCs w:val="28"/>
          <w:lang w:val="ru-RU"/>
        </w:rPr>
        <w:t xml:space="preserve">7 (44 %); </w:t>
      </w:r>
      <w:r w:rsidR="00C332F1">
        <w:rPr>
          <w:rFonts w:ascii="Times New Roman" w:hAnsi="Times New Roman"/>
          <w:sz w:val="28"/>
          <w:szCs w:val="28"/>
          <w:lang w:val="ru-RU"/>
        </w:rPr>
        <w:t xml:space="preserve">                                              </w:t>
      </w:r>
      <w:r>
        <w:rPr>
          <w:rFonts w:ascii="Times New Roman" w:hAnsi="Times New Roman"/>
          <w:sz w:val="28"/>
          <w:szCs w:val="28"/>
          <w:lang w:val="ru-RU"/>
        </w:rPr>
        <w:t>-</w:t>
      </w:r>
      <w:r w:rsidR="00C332F1" w:rsidRPr="00833DCD">
        <w:rPr>
          <w:rFonts w:ascii="Times New Roman" w:hAnsi="Times New Roman"/>
          <w:sz w:val="28"/>
          <w:szCs w:val="28"/>
          <w:lang w:val="ru-RU"/>
        </w:rPr>
        <w:t xml:space="preserve"> </w:t>
      </w:r>
      <w:r>
        <w:rPr>
          <w:rFonts w:ascii="Times New Roman" w:hAnsi="Times New Roman"/>
          <w:sz w:val="28"/>
          <w:szCs w:val="28"/>
          <w:lang w:val="ru-RU"/>
        </w:rPr>
        <w:t xml:space="preserve"> </w:t>
      </w:r>
      <w:r w:rsidR="00C332F1" w:rsidRPr="00833DCD">
        <w:rPr>
          <w:rFonts w:ascii="Times New Roman" w:hAnsi="Times New Roman"/>
          <w:sz w:val="28"/>
          <w:szCs w:val="28"/>
          <w:lang w:val="ru-RU"/>
        </w:rPr>
        <w:t>общеобразовательные организации – 8</w:t>
      </w:r>
      <w:r w:rsidR="00C332F1" w:rsidRPr="00833DCD">
        <w:rPr>
          <w:rFonts w:ascii="Times New Roman" w:hAnsi="Times New Roman"/>
          <w:sz w:val="28"/>
          <w:szCs w:val="28"/>
        </w:rPr>
        <w:t> </w:t>
      </w:r>
      <w:r w:rsidR="00C332F1" w:rsidRPr="00833DCD">
        <w:rPr>
          <w:rFonts w:ascii="Times New Roman" w:hAnsi="Times New Roman"/>
          <w:sz w:val="28"/>
          <w:szCs w:val="28"/>
          <w:lang w:val="ru-RU"/>
        </w:rPr>
        <w:t>(50</w:t>
      </w:r>
      <w:r>
        <w:rPr>
          <w:rFonts w:ascii="Times New Roman" w:hAnsi="Times New Roman"/>
          <w:sz w:val="28"/>
          <w:szCs w:val="28"/>
          <w:lang w:val="ru-RU"/>
        </w:rPr>
        <w:t xml:space="preserve"> </w:t>
      </w:r>
      <w:r w:rsidR="00C332F1" w:rsidRPr="00833DCD">
        <w:rPr>
          <w:rFonts w:ascii="Times New Roman" w:hAnsi="Times New Roman"/>
          <w:sz w:val="28"/>
          <w:szCs w:val="28"/>
          <w:lang w:val="ru-RU"/>
        </w:rPr>
        <w:t xml:space="preserve">%): из них: </w:t>
      </w:r>
    </w:p>
    <w:p w:rsidR="00C332F1" w:rsidRPr="00833DCD" w:rsidRDefault="00864AFB" w:rsidP="00864AFB">
      <w:pPr>
        <w:spacing w:line="240" w:lineRule="auto"/>
        <w:ind w:left="708" w:right="96"/>
        <w:contextualSpacing/>
        <w:jc w:val="both"/>
        <w:rPr>
          <w:rFonts w:ascii="Times New Roman" w:hAnsi="Times New Roman"/>
          <w:sz w:val="28"/>
          <w:szCs w:val="28"/>
          <w:lang w:val="ru-RU"/>
        </w:rPr>
      </w:pPr>
      <w:proofErr w:type="gramStart"/>
      <w:r>
        <w:rPr>
          <w:rFonts w:ascii="Times New Roman" w:hAnsi="Times New Roman"/>
          <w:sz w:val="28"/>
          <w:szCs w:val="28"/>
          <w:lang w:val="ru-RU"/>
        </w:rPr>
        <w:t xml:space="preserve">-  </w:t>
      </w:r>
      <w:r w:rsidR="00C332F1" w:rsidRPr="00833DCD">
        <w:rPr>
          <w:rFonts w:ascii="Times New Roman" w:hAnsi="Times New Roman"/>
          <w:sz w:val="28"/>
          <w:szCs w:val="28"/>
          <w:lang w:val="ru-RU"/>
        </w:rPr>
        <w:t xml:space="preserve"> средние – 6 </w:t>
      </w:r>
      <w:r w:rsidR="00C332F1">
        <w:rPr>
          <w:rFonts w:ascii="Times New Roman" w:hAnsi="Times New Roman"/>
          <w:sz w:val="28"/>
          <w:szCs w:val="28"/>
          <w:lang w:val="ru-RU"/>
        </w:rPr>
        <w:t>(одна из них с филиалом)</w:t>
      </w:r>
      <w:r w:rsidR="00C332F1" w:rsidRPr="00833DCD">
        <w:rPr>
          <w:rFonts w:ascii="Times New Roman" w:hAnsi="Times New Roman"/>
          <w:sz w:val="28"/>
          <w:szCs w:val="28"/>
          <w:lang w:val="ru-RU"/>
        </w:rPr>
        <w:t xml:space="preserve">; </w:t>
      </w:r>
      <w:proofErr w:type="gramEnd"/>
    </w:p>
    <w:p w:rsidR="00C332F1" w:rsidRDefault="00C332F1" w:rsidP="00F600EB">
      <w:pPr>
        <w:spacing w:line="240" w:lineRule="auto"/>
        <w:ind w:right="96" w:firstLine="708"/>
        <w:contextualSpacing/>
        <w:rPr>
          <w:rFonts w:ascii="Times New Roman" w:hAnsi="Times New Roman"/>
          <w:sz w:val="28"/>
          <w:szCs w:val="28"/>
          <w:lang w:val="ru-RU"/>
        </w:rPr>
      </w:pPr>
      <w:r w:rsidRPr="00833DCD">
        <w:rPr>
          <w:rFonts w:ascii="Times New Roman" w:hAnsi="Times New Roman"/>
          <w:sz w:val="28"/>
          <w:szCs w:val="28"/>
          <w:lang w:val="ru-RU"/>
        </w:rPr>
        <w:t>-</w:t>
      </w:r>
      <w:r w:rsidR="00864AFB">
        <w:rPr>
          <w:rFonts w:ascii="Times New Roman" w:hAnsi="Times New Roman"/>
          <w:sz w:val="28"/>
          <w:szCs w:val="28"/>
          <w:lang w:val="ru-RU"/>
        </w:rPr>
        <w:t xml:space="preserve"> </w:t>
      </w:r>
      <w:r w:rsidRPr="00833DCD">
        <w:rPr>
          <w:rFonts w:ascii="Times New Roman" w:hAnsi="Times New Roman"/>
          <w:sz w:val="28"/>
          <w:szCs w:val="28"/>
          <w:lang w:val="ru-RU"/>
        </w:rPr>
        <w:t xml:space="preserve"> основные – 2;</w:t>
      </w:r>
      <w:r>
        <w:rPr>
          <w:rFonts w:ascii="Times New Roman" w:hAnsi="Times New Roman"/>
          <w:sz w:val="28"/>
          <w:szCs w:val="28"/>
          <w:lang w:val="ru-RU"/>
        </w:rPr>
        <w:t xml:space="preserve">                                                                    </w:t>
      </w:r>
    </w:p>
    <w:p w:rsidR="00C332F1" w:rsidRDefault="00F600EB" w:rsidP="00F600EB">
      <w:pPr>
        <w:spacing w:line="240" w:lineRule="auto"/>
        <w:ind w:right="96" w:firstLine="708"/>
        <w:contextualSpacing/>
        <w:rPr>
          <w:rFonts w:ascii="Times New Roman" w:hAnsi="Times New Roman"/>
          <w:sz w:val="28"/>
          <w:szCs w:val="28"/>
          <w:lang w:val="ru-RU"/>
        </w:rPr>
      </w:pPr>
      <w:r>
        <w:rPr>
          <w:rFonts w:ascii="Times New Roman" w:hAnsi="Times New Roman"/>
          <w:sz w:val="28"/>
          <w:szCs w:val="28"/>
          <w:lang w:val="ru-RU"/>
        </w:rPr>
        <w:t xml:space="preserve">- </w:t>
      </w:r>
      <w:r w:rsidR="00C332F1" w:rsidRPr="00833DCD">
        <w:rPr>
          <w:rFonts w:ascii="Times New Roman" w:hAnsi="Times New Roman"/>
          <w:sz w:val="28"/>
          <w:szCs w:val="28"/>
          <w:lang w:val="ru-RU"/>
        </w:rPr>
        <w:t xml:space="preserve"> образовательная организация дополнительного образования (ДЮСШ) -1  (6</w:t>
      </w:r>
      <w:r>
        <w:rPr>
          <w:rFonts w:ascii="Times New Roman" w:hAnsi="Times New Roman"/>
          <w:sz w:val="28"/>
          <w:szCs w:val="28"/>
          <w:lang w:val="ru-RU"/>
        </w:rPr>
        <w:t xml:space="preserve"> </w:t>
      </w:r>
      <w:r w:rsidR="00C332F1" w:rsidRPr="00833DCD">
        <w:rPr>
          <w:rFonts w:ascii="Times New Roman" w:hAnsi="Times New Roman"/>
          <w:sz w:val="28"/>
          <w:szCs w:val="28"/>
          <w:lang w:val="ru-RU"/>
        </w:rPr>
        <w:t>%).  100</w:t>
      </w:r>
      <w:r>
        <w:rPr>
          <w:rFonts w:ascii="Times New Roman" w:hAnsi="Times New Roman"/>
          <w:sz w:val="28"/>
          <w:szCs w:val="28"/>
          <w:lang w:val="ru-RU"/>
        </w:rPr>
        <w:t xml:space="preserve"> </w:t>
      </w:r>
      <w:r w:rsidR="00C332F1" w:rsidRPr="00833DCD">
        <w:rPr>
          <w:rFonts w:ascii="Times New Roman" w:hAnsi="Times New Roman"/>
          <w:sz w:val="28"/>
          <w:szCs w:val="28"/>
          <w:lang w:val="ru-RU"/>
        </w:rPr>
        <w:t xml:space="preserve">% учреждений имеют лицензию и свидетельство о государственной аккредитации.  </w:t>
      </w:r>
    </w:p>
    <w:p w:rsidR="00C332F1" w:rsidRPr="00833DCD" w:rsidRDefault="00C332F1" w:rsidP="00F600EB">
      <w:pPr>
        <w:spacing w:line="240" w:lineRule="auto"/>
        <w:ind w:left="24" w:right="99"/>
        <w:jc w:val="both"/>
        <w:rPr>
          <w:rFonts w:ascii="Times New Roman" w:hAnsi="Times New Roman"/>
          <w:sz w:val="28"/>
          <w:szCs w:val="28"/>
          <w:lang w:val="ru-RU"/>
        </w:rPr>
      </w:pPr>
      <w:r>
        <w:rPr>
          <w:rFonts w:ascii="Times New Roman" w:hAnsi="Times New Roman"/>
          <w:sz w:val="28"/>
          <w:szCs w:val="28"/>
          <w:lang w:val="ru-RU"/>
        </w:rPr>
        <w:t xml:space="preserve">   </w:t>
      </w:r>
      <w:r w:rsidR="00F600EB">
        <w:rPr>
          <w:rFonts w:ascii="Times New Roman" w:hAnsi="Times New Roman"/>
          <w:sz w:val="28"/>
          <w:szCs w:val="28"/>
          <w:lang w:val="ru-RU"/>
        </w:rPr>
        <w:tab/>
      </w:r>
      <w:r w:rsidRPr="007A5486">
        <w:rPr>
          <w:rFonts w:ascii="Times New Roman" w:hAnsi="Times New Roman"/>
          <w:sz w:val="28"/>
          <w:szCs w:val="28"/>
          <w:lang w:val="ru-RU"/>
        </w:rPr>
        <w:t>Муниципальная система образования имеет устойчивые положительные результаты по большинству направлений деятельности. Принцип открытости образовательных организаций достигается также путем размеще</w:t>
      </w:r>
      <w:r>
        <w:rPr>
          <w:rFonts w:ascii="Times New Roman" w:hAnsi="Times New Roman"/>
          <w:sz w:val="28"/>
          <w:szCs w:val="28"/>
          <w:lang w:val="ru-RU"/>
        </w:rPr>
        <w:t>ния ежегодных отчётных материалов</w:t>
      </w:r>
      <w:r w:rsidRPr="007A5486">
        <w:rPr>
          <w:rFonts w:ascii="Times New Roman" w:hAnsi="Times New Roman"/>
          <w:sz w:val="28"/>
          <w:szCs w:val="28"/>
          <w:lang w:val="ru-RU"/>
        </w:rPr>
        <w:t>, размещенных в сети Интернет. Анализ проводится на основе результатов итоговой аттестации образовательных организаций, данных статистических отчетов.</w:t>
      </w:r>
    </w:p>
    <w:p w:rsidR="00C332F1" w:rsidRPr="007F55B3" w:rsidRDefault="00C332F1" w:rsidP="00C332F1">
      <w:pPr>
        <w:pStyle w:val="5"/>
        <w:shd w:val="clear" w:color="auto" w:fill="auto"/>
        <w:spacing w:after="0" w:line="240" w:lineRule="auto"/>
        <w:ind w:firstLine="708"/>
        <w:jc w:val="both"/>
        <w:rPr>
          <w:rFonts w:ascii="Times New Roman" w:hAnsi="Times New Roman" w:cs="Times New Roman"/>
          <w:b/>
        </w:rPr>
      </w:pPr>
      <w:r w:rsidRPr="007F55B3">
        <w:rPr>
          <w:rFonts w:ascii="Times New Roman" w:hAnsi="Times New Roman" w:cs="Times New Roman"/>
          <w:b/>
        </w:rPr>
        <w:t>2. Анализ состояния и перспектив развития системы образования</w:t>
      </w:r>
    </w:p>
    <w:p w:rsidR="00C332F1" w:rsidRDefault="00C332F1" w:rsidP="00C332F1">
      <w:pPr>
        <w:pStyle w:val="5"/>
        <w:shd w:val="clear" w:color="auto" w:fill="auto"/>
        <w:spacing w:after="0" w:line="240" w:lineRule="auto"/>
        <w:ind w:firstLine="708"/>
        <w:jc w:val="both"/>
        <w:rPr>
          <w:rFonts w:ascii="Times New Roman" w:hAnsi="Times New Roman" w:cs="Times New Roman"/>
          <w:b/>
        </w:rPr>
      </w:pPr>
      <w:r w:rsidRPr="007F55B3">
        <w:rPr>
          <w:rFonts w:ascii="Times New Roman" w:hAnsi="Times New Roman" w:cs="Times New Roman"/>
          <w:b/>
        </w:rPr>
        <w:t>2.1. Сведения о развитии дошкольного образования</w:t>
      </w:r>
    </w:p>
    <w:p w:rsidR="007F55B3" w:rsidRPr="007F55B3" w:rsidRDefault="007F55B3" w:rsidP="00C332F1">
      <w:pPr>
        <w:pStyle w:val="5"/>
        <w:shd w:val="clear" w:color="auto" w:fill="auto"/>
        <w:spacing w:after="0" w:line="240" w:lineRule="auto"/>
        <w:ind w:firstLine="708"/>
        <w:jc w:val="both"/>
        <w:rPr>
          <w:rFonts w:ascii="Times New Roman" w:hAnsi="Times New Roman" w:cs="Times New Roman"/>
          <w:b/>
        </w:rPr>
      </w:pPr>
    </w:p>
    <w:p w:rsidR="00C332F1" w:rsidRPr="007F55B3" w:rsidRDefault="00C332F1" w:rsidP="00C332F1">
      <w:pPr>
        <w:tabs>
          <w:tab w:val="num" w:pos="720"/>
        </w:tabs>
        <w:spacing w:line="240" w:lineRule="auto"/>
        <w:ind w:right="99"/>
        <w:jc w:val="both"/>
        <w:rPr>
          <w:rFonts w:ascii="Times New Roman" w:hAnsi="Times New Roman"/>
          <w:i/>
          <w:sz w:val="28"/>
          <w:szCs w:val="28"/>
          <w:lang w:val="ru-RU"/>
        </w:rPr>
      </w:pPr>
      <w:r>
        <w:rPr>
          <w:rFonts w:ascii="Times New Roman" w:hAnsi="Times New Roman"/>
          <w:sz w:val="28"/>
          <w:szCs w:val="28"/>
          <w:lang w:val="ru-RU"/>
        </w:rPr>
        <w:t xml:space="preserve">    </w:t>
      </w:r>
      <w:r w:rsidR="007F55B3">
        <w:rPr>
          <w:rFonts w:ascii="Times New Roman" w:hAnsi="Times New Roman"/>
          <w:sz w:val="28"/>
          <w:szCs w:val="28"/>
          <w:lang w:val="ru-RU"/>
        </w:rPr>
        <w:tab/>
      </w:r>
      <w:r w:rsidRPr="007F55B3">
        <w:rPr>
          <w:rFonts w:ascii="Times New Roman" w:hAnsi="Times New Roman"/>
          <w:i/>
          <w:sz w:val="28"/>
          <w:szCs w:val="28"/>
          <w:lang w:val="ru-RU"/>
        </w:rPr>
        <w:t>Уровень доступности дошкольного образования и численность населения, получающего дошкольное образование</w:t>
      </w:r>
    </w:p>
    <w:p w:rsidR="00C332F1" w:rsidRPr="00833DCD" w:rsidRDefault="00C332F1" w:rsidP="00C332F1">
      <w:pPr>
        <w:spacing w:line="240" w:lineRule="auto"/>
        <w:ind w:right="99"/>
        <w:jc w:val="both"/>
        <w:rPr>
          <w:rFonts w:ascii="Times New Roman" w:hAnsi="Times New Roman"/>
          <w:sz w:val="28"/>
          <w:szCs w:val="28"/>
          <w:lang w:val="ru-RU"/>
        </w:rPr>
      </w:pPr>
      <w:r>
        <w:rPr>
          <w:rFonts w:ascii="Times New Roman" w:hAnsi="Times New Roman"/>
          <w:sz w:val="28"/>
          <w:szCs w:val="28"/>
          <w:lang w:val="ru-RU"/>
        </w:rPr>
        <w:t xml:space="preserve">    </w:t>
      </w:r>
      <w:r w:rsidR="007F55B3">
        <w:rPr>
          <w:rFonts w:ascii="Times New Roman" w:hAnsi="Times New Roman"/>
          <w:sz w:val="28"/>
          <w:szCs w:val="28"/>
          <w:lang w:val="ru-RU"/>
        </w:rPr>
        <w:tab/>
      </w:r>
      <w:r w:rsidRPr="00833DCD">
        <w:rPr>
          <w:rFonts w:ascii="Times New Roman" w:hAnsi="Times New Roman"/>
          <w:sz w:val="28"/>
          <w:szCs w:val="28"/>
          <w:lang w:val="ru-RU"/>
        </w:rPr>
        <w:t xml:space="preserve">По итогам </w:t>
      </w:r>
      <w:r w:rsidR="00285692">
        <w:rPr>
          <w:rFonts w:ascii="Times New Roman" w:hAnsi="Times New Roman"/>
          <w:sz w:val="28"/>
          <w:szCs w:val="28"/>
          <w:lang w:val="ru-RU"/>
        </w:rPr>
        <w:t xml:space="preserve">2016 года </w:t>
      </w:r>
      <w:r w:rsidRPr="00833DCD">
        <w:rPr>
          <w:rFonts w:ascii="Times New Roman" w:hAnsi="Times New Roman"/>
          <w:sz w:val="28"/>
          <w:szCs w:val="28"/>
          <w:lang w:val="ru-RU"/>
        </w:rPr>
        <w:t xml:space="preserve">в районе функционируют 7 дошкольных образовательных  </w:t>
      </w:r>
      <w:r w:rsidR="007F55B3">
        <w:rPr>
          <w:rFonts w:ascii="Times New Roman" w:hAnsi="Times New Roman"/>
          <w:sz w:val="28"/>
          <w:szCs w:val="28"/>
          <w:lang w:val="ru-RU"/>
        </w:rPr>
        <w:t>организаций</w:t>
      </w:r>
      <w:r w:rsidRPr="00833DCD">
        <w:rPr>
          <w:rFonts w:ascii="Times New Roman" w:hAnsi="Times New Roman"/>
          <w:sz w:val="28"/>
          <w:szCs w:val="28"/>
          <w:lang w:val="ru-RU"/>
        </w:rPr>
        <w:t xml:space="preserve">.     </w:t>
      </w:r>
    </w:p>
    <w:p w:rsidR="000F44FC" w:rsidRDefault="00C332F1" w:rsidP="000F44FC">
      <w:pPr>
        <w:spacing w:line="240" w:lineRule="auto"/>
        <w:ind w:left="23" w:right="96" w:firstLine="578"/>
        <w:contextualSpacing/>
        <w:jc w:val="both"/>
        <w:rPr>
          <w:rStyle w:val="a3"/>
          <w:rFonts w:eastAsia="Courier New"/>
          <w:lang w:val="ru-RU"/>
        </w:rPr>
      </w:pPr>
      <w:r w:rsidRPr="00833DCD">
        <w:rPr>
          <w:rFonts w:ascii="Times New Roman" w:hAnsi="Times New Roman"/>
          <w:sz w:val="28"/>
          <w:szCs w:val="28"/>
          <w:lang w:val="ru-RU"/>
        </w:rPr>
        <w:t xml:space="preserve">Услугами дошкольного образования охвачено 176 детей в возрасте от 1 года до 7 лет. </w:t>
      </w:r>
      <w:proofErr w:type="gramStart"/>
      <w:r w:rsidRPr="00833DCD">
        <w:rPr>
          <w:rFonts w:ascii="Times New Roman" w:hAnsi="Times New Roman"/>
          <w:sz w:val="28"/>
          <w:szCs w:val="28"/>
          <w:lang w:val="ru-RU"/>
        </w:rPr>
        <w:t>Функционирует 10 групп: 2</w:t>
      </w:r>
      <w:r w:rsidR="007F55B3">
        <w:rPr>
          <w:rFonts w:ascii="Times New Roman" w:hAnsi="Times New Roman"/>
          <w:sz w:val="28"/>
          <w:szCs w:val="28"/>
          <w:lang w:val="ru-RU"/>
        </w:rPr>
        <w:t xml:space="preserve"> </w:t>
      </w:r>
      <w:r w:rsidRPr="00833DCD">
        <w:rPr>
          <w:rFonts w:ascii="Times New Roman" w:hAnsi="Times New Roman"/>
          <w:sz w:val="28"/>
          <w:szCs w:val="28"/>
          <w:lang w:val="ru-RU"/>
        </w:rPr>
        <w:t>-</w:t>
      </w:r>
      <w:r w:rsidR="007F55B3">
        <w:rPr>
          <w:rFonts w:ascii="Times New Roman" w:hAnsi="Times New Roman"/>
          <w:sz w:val="28"/>
          <w:szCs w:val="28"/>
          <w:lang w:val="ru-RU"/>
        </w:rPr>
        <w:t xml:space="preserve"> </w:t>
      </w:r>
      <w:r w:rsidRPr="00833DCD">
        <w:rPr>
          <w:rFonts w:ascii="Times New Roman" w:hAnsi="Times New Roman"/>
          <w:sz w:val="28"/>
          <w:szCs w:val="28"/>
          <w:lang w:val="ru-RU"/>
        </w:rPr>
        <w:t>ясельные, 8 разновозрастных общеразвивающей направленности.</w:t>
      </w:r>
      <w:proofErr w:type="gramEnd"/>
      <w:r w:rsidR="007F55B3">
        <w:rPr>
          <w:rFonts w:ascii="Times New Roman" w:hAnsi="Times New Roman"/>
          <w:sz w:val="28"/>
          <w:szCs w:val="28"/>
          <w:lang w:val="ru-RU"/>
        </w:rPr>
        <w:t xml:space="preserve"> У</w:t>
      </w:r>
      <w:r w:rsidRPr="00020030">
        <w:rPr>
          <w:rStyle w:val="fontstyle01"/>
          <w:rFonts w:ascii="Times New Roman" w:eastAsia="Courier New" w:hAnsi="Times New Roman"/>
          <w:sz w:val="28"/>
          <w:szCs w:val="28"/>
          <w:lang w:val="ru-RU"/>
        </w:rPr>
        <w:t>ровень доступности дошкольного образования для воспитанников от 3 до 7 лет</w:t>
      </w:r>
      <w:r>
        <w:rPr>
          <w:rFonts w:ascii="Times New Roman" w:hAnsi="Times New Roman"/>
          <w:color w:val="000000"/>
          <w:sz w:val="28"/>
          <w:szCs w:val="28"/>
          <w:lang w:val="ru-RU"/>
        </w:rPr>
        <w:t xml:space="preserve"> </w:t>
      </w:r>
      <w:r w:rsidRPr="00020030">
        <w:rPr>
          <w:rStyle w:val="fontstyle01"/>
          <w:rFonts w:ascii="Times New Roman" w:eastAsia="Courier New" w:hAnsi="Times New Roman"/>
          <w:sz w:val="28"/>
          <w:szCs w:val="28"/>
          <w:lang w:val="ru-RU"/>
        </w:rPr>
        <w:t xml:space="preserve">в 2016 году </w:t>
      </w:r>
      <w:r>
        <w:rPr>
          <w:rFonts w:ascii="Times New Roman" w:hAnsi="Times New Roman"/>
          <w:sz w:val="28"/>
          <w:szCs w:val="28"/>
          <w:lang w:val="ru-RU"/>
        </w:rPr>
        <w:t>составил</w:t>
      </w:r>
      <w:r w:rsidRPr="00020030">
        <w:rPr>
          <w:rFonts w:ascii="Times New Roman" w:hAnsi="Times New Roman"/>
          <w:sz w:val="28"/>
          <w:szCs w:val="28"/>
          <w:lang w:val="ru-RU"/>
        </w:rPr>
        <w:t xml:space="preserve"> 100</w:t>
      </w:r>
      <w:r w:rsidR="007F55B3">
        <w:rPr>
          <w:rFonts w:ascii="Times New Roman" w:hAnsi="Times New Roman"/>
          <w:sz w:val="28"/>
          <w:szCs w:val="28"/>
          <w:lang w:val="ru-RU"/>
        </w:rPr>
        <w:t xml:space="preserve"> </w:t>
      </w:r>
      <w:r w:rsidRPr="00020030">
        <w:rPr>
          <w:rFonts w:ascii="Times New Roman" w:hAnsi="Times New Roman"/>
          <w:sz w:val="28"/>
          <w:szCs w:val="28"/>
          <w:lang w:val="ru-RU"/>
        </w:rPr>
        <w:t>%.</w:t>
      </w:r>
      <w:r w:rsidRPr="00407000">
        <w:rPr>
          <w:rStyle w:val="a3"/>
          <w:rFonts w:eastAsia="Courier New"/>
          <w:lang w:val="ru-RU"/>
        </w:rPr>
        <w:t xml:space="preserve"> </w:t>
      </w:r>
    </w:p>
    <w:p w:rsidR="00C332F1" w:rsidRPr="00020030" w:rsidRDefault="00C332F1" w:rsidP="000F44FC">
      <w:pPr>
        <w:spacing w:line="240" w:lineRule="auto"/>
        <w:ind w:left="23" w:right="96" w:firstLine="578"/>
        <w:contextualSpacing/>
        <w:jc w:val="both"/>
        <w:rPr>
          <w:rFonts w:ascii="Times New Roman" w:hAnsi="Times New Roman"/>
          <w:sz w:val="28"/>
          <w:szCs w:val="28"/>
          <w:lang w:val="ru-RU"/>
        </w:rPr>
      </w:pPr>
      <w:r w:rsidRPr="00407000">
        <w:rPr>
          <w:rStyle w:val="fontstyle01"/>
          <w:rFonts w:ascii="Times New Roman" w:eastAsia="Courier New" w:hAnsi="Times New Roman"/>
          <w:sz w:val="28"/>
          <w:szCs w:val="28"/>
          <w:lang w:val="ru-RU"/>
        </w:rPr>
        <w:t>Радостным</w:t>
      </w:r>
      <w:r w:rsidRPr="00407000">
        <w:rPr>
          <w:rStyle w:val="fontstyle01"/>
          <w:rFonts w:eastAsia="Courier New"/>
          <w:sz w:val="28"/>
          <w:szCs w:val="28"/>
          <w:lang w:val="ru-RU"/>
        </w:rPr>
        <w:t xml:space="preserve"> событием </w:t>
      </w:r>
      <w:r w:rsidRPr="00407000">
        <w:rPr>
          <w:rStyle w:val="fontstyle01"/>
          <w:rFonts w:ascii="Times New Roman" w:eastAsia="Courier New" w:hAnsi="Times New Roman"/>
          <w:sz w:val="28"/>
          <w:szCs w:val="28"/>
          <w:lang w:val="ru-RU"/>
        </w:rPr>
        <w:t xml:space="preserve">в 2016 году </w:t>
      </w:r>
      <w:r w:rsidRPr="00407000">
        <w:rPr>
          <w:rStyle w:val="fontstyle01"/>
          <w:rFonts w:eastAsia="Courier New"/>
          <w:sz w:val="28"/>
          <w:szCs w:val="28"/>
          <w:lang w:val="ru-RU"/>
        </w:rPr>
        <w:t>стало открытие детского сада «С</w:t>
      </w:r>
      <w:r w:rsidRPr="00407000">
        <w:rPr>
          <w:rStyle w:val="fontstyle01"/>
          <w:rFonts w:ascii="Times New Roman" w:eastAsia="Courier New" w:hAnsi="Times New Roman"/>
          <w:sz w:val="28"/>
          <w:szCs w:val="28"/>
          <w:lang w:val="ru-RU"/>
        </w:rPr>
        <w:t>ветлячок</w:t>
      </w:r>
      <w:r w:rsidRPr="00407000">
        <w:rPr>
          <w:rStyle w:val="fontstyle01"/>
          <w:rFonts w:eastAsia="Courier New"/>
          <w:sz w:val="28"/>
          <w:szCs w:val="28"/>
          <w:lang w:val="ru-RU"/>
        </w:rPr>
        <w:t xml:space="preserve">» в </w:t>
      </w:r>
      <w:r w:rsidRPr="00407000">
        <w:rPr>
          <w:rStyle w:val="fontstyle01"/>
          <w:rFonts w:ascii="Times New Roman" w:eastAsia="Courier New" w:hAnsi="Times New Roman"/>
          <w:sz w:val="28"/>
          <w:szCs w:val="28"/>
          <w:lang w:val="ru-RU"/>
        </w:rPr>
        <w:t>посёлке Красная Заря</w:t>
      </w:r>
      <w:r w:rsidRPr="00407000">
        <w:rPr>
          <w:rStyle w:val="fontstyle01"/>
          <w:rFonts w:eastAsia="Courier New"/>
          <w:sz w:val="28"/>
          <w:szCs w:val="28"/>
          <w:lang w:val="ru-RU"/>
        </w:rPr>
        <w:t xml:space="preserve"> на </w:t>
      </w:r>
      <w:r w:rsidRPr="00407000">
        <w:rPr>
          <w:rStyle w:val="fontstyle01"/>
          <w:rFonts w:ascii="Times New Roman" w:eastAsia="Courier New" w:hAnsi="Times New Roman"/>
          <w:sz w:val="28"/>
          <w:szCs w:val="28"/>
          <w:lang w:val="ru-RU"/>
        </w:rPr>
        <w:t>95</w:t>
      </w:r>
      <w:r w:rsidRPr="00407000">
        <w:rPr>
          <w:rFonts w:ascii="Times New Roman" w:hAnsi="Times New Roman"/>
          <w:color w:val="000000"/>
          <w:sz w:val="28"/>
          <w:szCs w:val="28"/>
          <w:lang w:val="ru-RU"/>
        </w:rPr>
        <w:t xml:space="preserve"> </w:t>
      </w:r>
      <w:r w:rsidRPr="00407000">
        <w:rPr>
          <w:rStyle w:val="fontstyle01"/>
          <w:rFonts w:eastAsia="Courier New"/>
          <w:sz w:val="28"/>
          <w:szCs w:val="28"/>
          <w:lang w:val="ru-RU"/>
        </w:rPr>
        <w:t>мест.</w:t>
      </w:r>
      <w:r w:rsidRPr="00407000">
        <w:rPr>
          <w:rFonts w:ascii="Times New Roman" w:hAnsi="Times New Roman"/>
          <w:sz w:val="28"/>
          <w:szCs w:val="28"/>
          <w:lang w:val="ru-RU"/>
        </w:rPr>
        <w:tab/>
      </w:r>
    </w:p>
    <w:p w:rsidR="00C332F1" w:rsidRPr="005D419A" w:rsidRDefault="00C332F1" w:rsidP="000F44FC">
      <w:pPr>
        <w:spacing w:line="240" w:lineRule="auto"/>
        <w:ind w:left="20" w:right="96"/>
        <w:contextualSpacing/>
        <w:jc w:val="both"/>
        <w:rPr>
          <w:rFonts w:ascii="Times New Roman" w:hAnsi="Times New Roman"/>
          <w:sz w:val="28"/>
          <w:szCs w:val="28"/>
          <w:lang w:val="ru-RU"/>
        </w:rPr>
      </w:pPr>
      <w:r>
        <w:rPr>
          <w:rFonts w:ascii="Times New Roman" w:hAnsi="Times New Roman"/>
          <w:sz w:val="28"/>
          <w:szCs w:val="28"/>
          <w:lang w:val="ru-RU"/>
        </w:rPr>
        <w:t xml:space="preserve">    </w:t>
      </w:r>
      <w:r w:rsidR="000F44FC">
        <w:rPr>
          <w:rFonts w:ascii="Times New Roman" w:hAnsi="Times New Roman"/>
          <w:sz w:val="28"/>
          <w:szCs w:val="28"/>
          <w:lang w:val="ru-RU"/>
        </w:rPr>
        <w:tab/>
      </w:r>
      <w:r w:rsidRPr="005D419A">
        <w:rPr>
          <w:rFonts w:ascii="Times New Roman" w:hAnsi="Times New Roman"/>
          <w:sz w:val="28"/>
          <w:szCs w:val="28"/>
          <w:lang w:val="ru-RU"/>
        </w:rPr>
        <w:t>Образовательная деятельность осуществляется по образовательным</w:t>
      </w:r>
      <w:r>
        <w:rPr>
          <w:rFonts w:ascii="Times New Roman" w:hAnsi="Times New Roman"/>
          <w:sz w:val="28"/>
          <w:szCs w:val="28"/>
          <w:lang w:val="ru-RU"/>
        </w:rPr>
        <w:t xml:space="preserve"> </w:t>
      </w:r>
      <w:r w:rsidRPr="005D419A">
        <w:rPr>
          <w:rFonts w:ascii="Times New Roman" w:hAnsi="Times New Roman"/>
          <w:sz w:val="28"/>
          <w:szCs w:val="28"/>
          <w:lang w:val="ru-RU"/>
        </w:rPr>
        <w:t>программам дошкольного образования, разработанным и утвержденным</w:t>
      </w:r>
      <w:r>
        <w:rPr>
          <w:rFonts w:ascii="Times New Roman" w:hAnsi="Times New Roman"/>
          <w:sz w:val="28"/>
          <w:szCs w:val="28"/>
          <w:lang w:val="ru-RU"/>
        </w:rPr>
        <w:t xml:space="preserve"> </w:t>
      </w:r>
      <w:r w:rsidRPr="005D419A">
        <w:rPr>
          <w:rFonts w:ascii="Times New Roman" w:hAnsi="Times New Roman"/>
          <w:sz w:val="28"/>
          <w:szCs w:val="28"/>
          <w:lang w:val="ru-RU"/>
        </w:rPr>
        <w:t xml:space="preserve">организациями, осуществляющими образовательную деятельность, </w:t>
      </w:r>
      <w:r w:rsidR="00A65961">
        <w:rPr>
          <w:rFonts w:ascii="Times New Roman" w:hAnsi="Times New Roman"/>
          <w:sz w:val="28"/>
          <w:szCs w:val="28"/>
          <w:lang w:val="ru-RU"/>
        </w:rPr>
        <w:br/>
      </w:r>
      <w:r>
        <w:rPr>
          <w:rFonts w:ascii="Times New Roman" w:hAnsi="Times New Roman"/>
          <w:sz w:val="28"/>
          <w:szCs w:val="28"/>
          <w:lang w:val="ru-RU"/>
        </w:rPr>
        <w:t xml:space="preserve">в </w:t>
      </w:r>
      <w:r w:rsidRPr="005D419A">
        <w:rPr>
          <w:rFonts w:ascii="Times New Roman" w:hAnsi="Times New Roman"/>
          <w:sz w:val="28"/>
          <w:szCs w:val="28"/>
          <w:lang w:val="ru-RU"/>
        </w:rPr>
        <w:t>соответствии с требованиями федерального государственного образовательного ст</w:t>
      </w:r>
      <w:r>
        <w:rPr>
          <w:rFonts w:ascii="Times New Roman" w:hAnsi="Times New Roman"/>
          <w:sz w:val="28"/>
          <w:szCs w:val="28"/>
          <w:lang w:val="ru-RU"/>
        </w:rPr>
        <w:t xml:space="preserve">андарта дошкольного образования, который </w:t>
      </w:r>
      <w:r w:rsidRPr="005D419A">
        <w:rPr>
          <w:rFonts w:ascii="Times New Roman" w:hAnsi="Times New Roman"/>
          <w:sz w:val="28"/>
          <w:szCs w:val="28"/>
          <w:lang w:val="ru-RU"/>
        </w:rPr>
        <w:t>направлен на решение следующих задач:</w:t>
      </w:r>
    </w:p>
    <w:p w:rsidR="00C332F1" w:rsidRPr="000077CC" w:rsidRDefault="00C332F1" w:rsidP="000F44FC">
      <w:pPr>
        <w:pStyle w:val="ConsPlusNormal"/>
        <w:ind w:right="96" w:firstLine="708"/>
        <w:contextualSpacing/>
        <w:jc w:val="both"/>
        <w:rPr>
          <w:rFonts w:ascii="Times New Roman" w:hAnsi="Times New Roman" w:cs="Times New Roman"/>
          <w:sz w:val="28"/>
          <w:szCs w:val="28"/>
        </w:rPr>
      </w:pPr>
      <w:r w:rsidRPr="000077CC">
        <w:rPr>
          <w:rFonts w:ascii="Times New Roman" w:hAnsi="Times New Roman" w:cs="Times New Roman"/>
          <w:sz w:val="28"/>
          <w:szCs w:val="28"/>
        </w:rPr>
        <w:t xml:space="preserve">1) охрана и укрепление физического и психического здоровья детей, </w:t>
      </w:r>
      <w:r w:rsidR="00A65961">
        <w:rPr>
          <w:rFonts w:ascii="Times New Roman" w:hAnsi="Times New Roman" w:cs="Times New Roman"/>
          <w:sz w:val="28"/>
          <w:szCs w:val="28"/>
        </w:rPr>
        <w:br/>
      </w:r>
      <w:r w:rsidRPr="000077CC">
        <w:rPr>
          <w:rFonts w:ascii="Times New Roman" w:hAnsi="Times New Roman" w:cs="Times New Roman"/>
          <w:sz w:val="28"/>
          <w:szCs w:val="28"/>
        </w:rPr>
        <w:t>в том числе их эмоционального благополучия;</w:t>
      </w:r>
    </w:p>
    <w:p w:rsidR="00C332F1" w:rsidRPr="000077CC" w:rsidRDefault="00C332F1" w:rsidP="000F44FC">
      <w:pPr>
        <w:pStyle w:val="ConsPlusNormal"/>
        <w:ind w:right="99" w:firstLine="708"/>
        <w:jc w:val="both"/>
        <w:rPr>
          <w:rFonts w:ascii="Times New Roman" w:hAnsi="Times New Roman" w:cs="Times New Roman"/>
          <w:sz w:val="28"/>
          <w:szCs w:val="28"/>
        </w:rPr>
      </w:pPr>
      <w:r w:rsidRPr="000077CC">
        <w:rPr>
          <w:rFonts w:ascii="Times New Roman" w:hAnsi="Times New Roman" w:cs="Times New Roman"/>
          <w:sz w:val="28"/>
          <w:szCs w:val="28"/>
        </w:rPr>
        <w:lastRenderedPageBreak/>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332F1" w:rsidRPr="000077CC" w:rsidRDefault="00C332F1" w:rsidP="000F44FC">
      <w:pPr>
        <w:pStyle w:val="ConsPlusNormal"/>
        <w:ind w:right="99" w:firstLine="708"/>
        <w:jc w:val="both"/>
        <w:rPr>
          <w:rFonts w:ascii="Times New Roman" w:hAnsi="Times New Roman" w:cs="Times New Roman"/>
          <w:sz w:val="28"/>
          <w:szCs w:val="28"/>
        </w:rPr>
      </w:pPr>
      <w:r w:rsidRPr="000077CC">
        <w:rPr>
          <w:rFonts w:ascii="Times New Roman" w:hAnsi="Times New Roman" w:cs="Times New Roman"/>
          <w:sz w:val="28"/>
          <w:szCs w:val="28"/>
        </w:rPr>
        <w:t>3) обеспечение преемственности целей, задач и содержания образования, реализуемых в рамках образовательных программ различных уровней (основных образовательных программ дошкольного и начального общего образования);</w:t>
      </w:r>
    </w:p>
    <w:p w:rsidR="00C332F1" w:rsidRPr="000077CC" w:rsidRDefault="00C332F1" w:rsidP="000F44FC">
      <w:pPr>
        <w:pStyle w:val="ConsPlusNormal"/>
        <w:ind w:right="99" w:firstLine="708"/>
        <w:jc w:val="both"/>
        <w:rPr>
          <w:rFonts w:ascii="Times New Roman" w:hAnsi="Times New Roman" w:cs="Times New Roman"/>
          <w:sz w:val="28"/>
          <w:szCs w:val="28"/>
        </w:rPr>
      </w:pPr>
      <w:r w:rsidRPr="000077CC">
        <w:rPr>
          <w:rFonts w:ascii="Times New Roman" w:hAnsi="Times New Roman" w:cs="Times New Roman"/>
          <w:sz w:val="28"/>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332F1" w:rsidRPr="000077CC" w:rsidRDefault="00C332F1" w:rsidP="000F44FC">
      <w:pPr>
        <w:pStyle w:val="ConsPlusNormal"/>
        <w:ind w:right="99" w:firstLine="708"/>
        <w:jc w:val="both"/>
        <w:rPr>
          <w:rFonts w:ascii="Times New Roman" w:hAnsi="Times New Roman" w:cs="Times New Roman"/>
          <w:sz w:val="28"/>
          <w:szCs w:val="28"/>
        </w:rPr>
      </w:pPr>
      <w:r w:rsidRPr="000077CC">
        <w:rPr>
          <w:rFonts w:ascii="Times New Roman" w:hAnsi="Times New Roman" w:cs="Times New Roman"/>
          <w:sz w:val="28"/>
          <w:szCs w:val="28"/>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332F1" w:rsidRPr="00074653" w:rsidRDefault="00C332F1" w:rsidP="00C332F1">
      <w:pPr>
        <w:pStyle w:val="ConsPlusNormal"/>
        <w:ind w:right="99"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F44FC">
        <w:rPr>
          <w:rFonts w:ascii="Times New Roman" w:hAnsi="Times New Roman" w:cs="Times New Roman"/>
          <w:sz w:val="28"/>
          <w:szCs w:val="28"/>
        </w:rPr>
        <w:tab/>
      </w:r>
      <w:r w:rsidRPr="000077CC">
        <w:rPr>
          <w:rFonts w:ascii="Times New Roman" w:hAnsi="Times New Roman" w:cs="Times New Roman"/>
          <w:sz w:val="28"/>
          <w:szCs w:val="28"/>
        </w:rPr>
        <w:t xml:space="preserve">Дошкольные учреждения решают и задачу выравнивания стартовых возможностей детей. Поэтому </w:t>
      </w:r>
      <w:proofErr w:type="spellStart"/>
      <w:r w:rsidRPr="000077CC">
        <w:rPr>
          <w:rFonts w:ascii="Times New Roman" w:hAnsi="Times New Roman" w:cs="Times New Roman"/>
          <w:sz w:val="28"/>
          <w:szCs w:val="28"/>
        </w:rPr>
        <w:t>предшкольной</w:t>
      </w:r>
      <w:proofErr w:type="spellEnd"/>
      <w:r w:rsidRPr="000077CC">
        <w:rPr>
          <w:rFonts w:ascii="Times New Roman" w:hAnsi="Times New Roman" w:cs="Times New Roman"/>
          <w:sz w:val="28"/>
          <w:szCs w:val="28"/>
        </w:rPr>
        <w:t xml:space="preserve"> подготовке  уделено особое внимание. Для того чтобы создать равные стартовые возможности детям, поступающим в первый класс, во всех школах района работают «Школы будущего первоклассника».  Таким образом,  в районе осуществляется </w:t>
      </w:r>
      <w:proofErr w:type="spellStart"/>
      <w:r w:rsidRPr="000077CC">
        <w:rPr>
          <w:rFonts w:ascii="Times New Roman" w:hAnsi="Times New Roman" w:cs="Times New Roman"/>
          <w:sz w:val="28"/>
          <w:szCs w:val="28"/>
        </w:rPr>
        <w:t>предшкольная</w:t>
      </w:r>
      <w:proofErr w:type="spellEnd"/>
      <w:r w:rsidRPr="000077CC">
        <w:rPr>
          <w:rFonts w:ascii="Times New Roman" w:hAnsi="Times New Roman" w:cs="Times New Roman"/>
          <w:sz w:val="28"/>
          <w:szCs w:val="28"/>
        </w:rPr>
        <w:t xml:space="preserve"> подготовка всех детей 6-летнего возраста, что обеспечивает преемственную связь школы с дошкольным учреждением.</w:t>
      </w:r>
      <w:r w:rsidRPr="00020030">
        <w:rPr>
          <w:rStyle w:val="a3"/>
        </w:rPr>
        <w:t xml:space="preserve"> </w:t>
      </w:r>
      <w:r w:rsidRPr="00074653">
        <w:rPr>
          <w:rStyle w:val="fontstyle01"/>
          <w:rFonts w:ascii="Times New Roman" w:hAnsi="Times New Roman" w:cs="Times New Roman"/>
          <w:sz w:val="28"/>
          <w:szCs w:val="28"/>
        </w:rPr>
        <w:t xml:space="preserve">Содержание </w:t>
      </w:r>
      <w:r w:rsidR="003871E1">
        <w:rPr>
          <w:rStyle w:val="fontstyle01"/>
          <w:rFonts w:ascii="Times New Roman" w:hAnsi="Times New Roman" w:cs="Times New Roman"/>
          <w:sz w:val="28"/>
          <w:szCs w:val="28"/>
        </w:rPr>
        <w:br/>
      </w:r>
      <w:r w:rsidRPr="00074653">
        <w:rPr>
          <w:rStyle w:val="fontstyle01"/>
          <w:rFonts w:ascii="Times New Roman" w:hAnsi="Times New Roman" w:cs="Times New Roman"/>
          <w:sz w:val="28"/>
          <w:szCs w:val="28"/>
        </w:rPr>
        <w:t>и организация образовательной деятельности по образовательным</w:t>
      </w:r>
      <w:r w:rsidRPr="00074653">
        <w:rPr>
          <w:rFonts w:ascii="Times New Roman" w:hAnsi="Times New Roman" w:cs="Times New Roman"/>
          <w:color w:val="000000"/>
          <w:sz w:val="28"/>
          <w:szCs w:val="28"/>
        </w:rPr>
        <w:br/>
      </w:r>
      <w:r w:rsidRPr="00074653">
        <w:rPr>
          <w:rStyle w:val="fontstyle01"/>
          <w:rFonts w:ascii="Times New Roman" w:hAnsi="Times New Roman" w:cs="Times New Roman"/>
          <w:sz w:val="28"/>
          <w:szCs w:val="28"/>
        </w:rPr>
        <w:t>программам дошкольного образования определяется основной образовательной</w:t>
      </w:r>
      <w:r>
        <w:rPr>
          <w:rFonts w:ascii="Times New Roman" w:hAnsi="Times New Roman" w:cs="Times New Roman"/>
          <w:color w:val="000000"/>
          <w:sz w:val="28"/>
          <w:szCs w:val="28"/>
        </w:rPr>
        <w:t xml:space="preserve"> </w:t>
      </w:r>
      <w:r w:rsidRPr="00074653">
        <w:rPr>
          <w:rStyle w:val="fontstyle01"/>
          <w:rFonts w:ascii="Times New Roman" w:hAnsi="Times New Roman" w:cs="Times New Roman"/>
          <w:sz w:val="28"/>
          <w:szCs w:val="28"/>
        </w:rPr>
        <w:t>программой (ООП), разрабатываемой каждым дошкольным образовательным учреждением</w:t>
      </w:r>
      <w:r w:rsidRPr="00074653">
        <w:rPr>
          <w:rFonts w:ascii="Times New Roman" w:hAnsi="Times New Roman" w:cs="Times New Roman"/>
          <w:color w:val="000000"/>
          <w:sz w:val="28"/>
          <w:szCs w:val="28"/>
        </w:rPr>
        <w:t xml:space="preserve"> с</w:t>
      </w:r>
      <w:r w:rsidRPr="00074653">
        <w:rPr>
          <w:rStyle w:val="fontstyle01"/>
          <w:rFonts w:ascii="Times New Roman" w:hAnsi="Times New Roman" w:cs="Times New Roman"/>
          <w:sz w:val="28"/>
          <w:szCs w:val="28"/>
        </w:rPr>
        <w:t>амостоятельно, и строится на основе Федерального государственного образовательного</w:t>
      </w:r>
      <w:r w:rsidRPr="00074653">
        <w:rPr>
          <w:rFonts w:ascii="Times New Roman" w:hAnsi="Times New Roman" w:cs="Times New Roman"/>
          <w:color w:val="000000"/>
          <w:sz w:val="28"/>
          <w:szCs w:val="28"/>
        </w:rPr>
        <w:t xml:space="preserve"> </w:t>
      </w:r>
      <w:r w:rsidRPr="00074653">
        <w:rPr>
          <w:rStyle w:val="fontstyle01"/>
          <w:rFonts w:ascii="Times New Roman" w:hAnsi="Times New Roman" w:cs="Times New Roman"/>
          <w:sz w:val="28"/>
          <w:szCs w:val="28"/>
        </w:rPr>
        <w:t xml:space="preserve">стандарта дошкольного образования (ФГОС </w:t>
      </w:r>
      <w:proofErr w:type="gramStart"/>
      <w:r w:rsidRPr="00074653">
        <w:rPr>
          <w:rStyle w:val="fontstyle01"/>
          <w:rFonts w:ascii="Times New Roman" w:hAnsi="Times New Roman" w:cs="Times New Roman"/>
          <w:sz w:val="28"/>
          <w:szCs w:val="28"/>
        </w:rPr>
        <w:t>ДО</w:t>
      </w:r>
      <w:proofErr w:type="gramEnd"/>
      <w:r w:rsidRPr="00074653">
        <w:rPr>
          <w:rStyle w:val="fontstyle01"/>
          <w:rFonts w:ascii="Times New Roman" w:hAnsi="Times New Roman" w:cs="Times New Roman"/>
          <w:sz w:val="28"/>
          <w:szCs w:val="28"/>
        </w:rPr>
        <w:t>).</w:t>
      </w:r>
      <w:r w:rsidRPr="00074653">
        <w:rPr>
          <w:rStyle w:val="a3"/>
          <w:rFonts w:ascii="Times New Roman" w:hAnsi="Times New Roman" w:cs="Times New Roman"/>
          <w:sz w:val="28"/>
          <w:szCs w:val="28"/>
        </w:rPr>
        <w:t xml:space="preserve">  </w:t>
      </w:r>
      <w:r w:rsidRPr="00074653">
        <w:rPr>
          <w:rStyle w:val="fontstyle01"/>
          <w:rFonts w:ascii="Times New Roman" w:hAnsi="Times New Roman" w:cs="Times New Roman"/>
          <w:sz w:val="28"/>
          <w:szCs w:val="28"/>
        </w:rPr>
        <w:t>В качестве основной образовательной программы дошкольного образования реализуется Программа «От рождения до школы» под редакцией</w:t>
      </w:r>
      <w:r>
        <w:rPr>
          <w:rFonts w:ascii="Times New Roman" w:hAnsi="Times New Roman" w:cs="Times New Roman"/>
          <w:color w:val="000000"/>
          <w:sz w:val="28"/>
          <w:szCs w:val="28"/>
        </w:rPr>
        <w:t xml:space="preserve"> </w:t>
      </w:r>
      <w:r w:rsidRPr="00074653">
        <w:rPr>
          <w:rStyle w:val="fontstyle01"/>
          <w:rFonts w:ascii="Times New Roman" w:hAnsi="Times New Roman" w:cs="Times New Roman"/>
          <w:sz w:val="28"/>
          <w:szCs w:val="28"/>
        </w:rPr>
        <w:t>Н.</w:t>
      </w:r>
      <w:r w:rsidR="00397F5E">
        <w:rPr>
          <w:rStyle w:val="fontstyle01"/>
          <w:rFonts w:ascii="Times New Roman" w:hAnsi="Times New Roman" w:cs="Times New Roman"/>
          <w:sz w:val="28"/>
          <w:szCs w:val="28"/>
        </w:rPr>
        <w:t xml:space="preserve"> </w:t>
      </w:r>
      <w:r w:rsidRPr="00074653">
        <w:rPr>
          <w:rStyle w:val="fontstyle01"/>
          <w:rFonts w:ascii="Times New Roman" w:hAnsi="Times New Roman" w:cs="Times New Roman"/>
          <w:sz w:val="28"/>
          <w:szCs w:val="28"/>
        </w:rPr>
        <w:t>Е.</w:t>
      </w:r>
      <w:r>
        <w:rPr>
          <w:rStyle w:val="fontstyle01"/>
          <w:rFonts w:ascii="Times New Roman" w:hAnsi="Times New Roman" w:cs="Times New Roman"/>
          <w:sz w:val="28"/>
          <w:szCs w:val="28"/>
        </w:rPr>
        <w:t xml:space="preserve"> </w:t>
      </w:r>
      <w:proofErr w:type="spellStart"/>
      <w:r w:rsidRPr="00074653">
        <w:rPr>
          <w:rStyle w:val="fontstyle01"/>
          <w:rFonts w:ascii="Times New Roman" w:hAnsi="Times New Roman" w:cs="Times New Roman"/>
          <w:sz w:val="28"/>
          <w:szCs w:val="28"/>
        </w:rPr>
        <w:t>Вераксы</w:t>
      </w:r>
      <w:proofErr w:type="spellEnd"/>
      <w:r w:rsidRPr="00074653">
        <w:rPr>
          <w:rStyle w:val="fontstyle01"/>
          <w:rFonts w:ascii="Times New Roman" w:hAnsi="Times New Roman" w:cs="Times New Roman"/>
          <w:sz w:val="28"/>
          <w:szCs w:val="28"/>
        </w:rPr>
        <w:t>, Т.</w:t>
      </w:r>
      <w:r w:rsidR="00397F5E">
        <w:rPr>
          <w:rStyle w:val="fontstyle01"/>
          <w:rFonts w:ascii="Times New Roman" w:hAnsi="Times New Roman" w:cs="Times New Roman"/>
          <w:sz w:val="28"/>
          <w:szCs w:val="28"/>
        </w:rPr>
        <w:t xml:space="preserve"> </w:t>
      </w:r>
      <w:r w:rsidRPr="00074653">
        <w:rPr>
          <w:rStyle w:val="fontstyle01"/>
          <w:rFonts w:ascii="Times New Roman" w:hAnsi="Times New Roman" w:cs="Times New Roman"/>
          <w:sz w:val="28"/>
          <w:szCs w:val="28"/>
        </w:rPr>
        <w:t>С.</w:t>
      </w:r>
      <w:r w:rsidR="00397F5E">
        <w:rPr>
          <w:rStyle w:val="fontstyle01"/>
          <w:rFonts w:ascii="Times New Roman" w:hAnsi="Times New Roman" w:cs="Times New Roman"/>
          <w:sz w:val="28"/>
          <w:szCs w:val="28"/>
        </w:rPr>
        <w:t xml:space="preserve"> </w:t>
      </w:r>
      <w:r w:rsidRPr="00074653">
        <w:rPr>
          <w:rStyle w:val="fontstyle01"/>
          <w:rFonts w:ascii="Times New Roman" w:hAnsi="Times New Roman" w:cs="Times New Roman"/>
          <w:sz w:val="28"/>
          <w:szCs w:val="28"/>
        </w:rPr>
        <w:t>Комаровой, М.</w:t>
      </w:r>
      <w:r w:rsidR="00397F5E">
        <w:rPr>
          <w:rStyle w:val="fontstyle01"/>
          <w:rFonts w:ascii="Times New Roman" w:hAnsi="Times New Roman" w:cs="Times New Roman"/>
          <w:sz w:val="28"/>
          <w:szCs w:val="28"/>
        </w:rPr>
        <w:t xml:space="preserve"> </w:t>
      </w:r>
      <w:r w:rsidRPr="00074653">
        <w:rPr>
          <w:rStyle w:val="fontstyle01"/>
          <w:rFonts w:ascii="Times New Roman" w:hAnsi="Times New Roman" w:cs="Times New Roman"/>
          <w:sz w:val="28"/>
          <w:szCs w:val="28"/>
        </w:rPr>
        <w:t>А.</w:t>
      </w:r>
      <w:r w:rsidR="00397F5E">
        <w:rPr>
          <w:rStyle w:val="fontstyle01"/>
          <w:rFonts w:ascii="Times New Roman" w:hAnsi="Times New Roman" w:cs="Times New Roman"/>
          <w:sz w:val="28"/>
          <w:szCs w:val="28"/>
        </w:rPr>
        <w:t xml:space="preserve"> </w:t>
      </w:r>
      <w:r w:rsidRPr="00074653">
        <w:rPr>
          <w:rStyle w:val="fontstyle01"/>
          <w:rFonts w:ascii="Times New Roman" w:hAnsi="Times New Roman" w:cs="Times New Roman"/>
          <w:sz w:val="28"/>
          <w:szCs w:val="28"/>
        </w:rPr>
        <w:t>Васильевой,</w:t>
      </w:r>
      <w:r w:rsidRPr="00074653">
        <w:rPr>
          <w:rFonts w:ascii="Times New Roman" w:hAnsi="Times New Roman" w:cs="Times New Roman"/>
          <w:sz w:val="28"/>
          <w:szCs w:val="28"/>
        </w:rPr>
        <w:t xml:space="preserve"> </w:t>
      </w:r>
      <w:r w:rsidRPr="00074653">
        <w:rPr>
          <w:rStyle w:val="fontstyle01"/>
          <w:rFonts w:ascii="Times New Roman" w:hAnsi="Times New Roman" w:cs="Times New Roman"/>
          <w:sz w:val="28"/>
          <w:szCs w:val="28"/>
        </w:rPr>
        <w:t xml:space="preserve"> которая является инновационным</w:t>
      </w:r>
      <w:r>
        <w:rPr>
          <w:rFonts w:ascii="Times New Roman" w:hAnsi="Times New Roman" w:cs="Times New Roman"/>
          <w:color w:val="000000"/>
          <w:sz w:val="28"/>
          <w:szCs w:val="28"/>
        </w:rPr>
        <w:t xml:space="preserve"> </w:t>
      </w:r>
      <w:r w:rsidRPr="00074653">
        <w:rPr>
          <w:rStyle w:val="fontstyle01"/>
          <w:rFonts w:ascii="Times New Roman" w:hAnsi="Times New Roman" w:cs="Times New Roman"/>
          <w:sz w:val="28"/>
          <w:szCs w:val="28"/>
        </w:rPr>
        <w:t xml:space="preserve">образовательным документом и разработана </w:t>
      </w:r>
      <w:r w:rsidR="00397F5E">
        <w:rPr>
          <w:rStyle w:val="fontstyle01"/>
          <w:rFonts w:ascii="Times New Roman" w:hAnsi="Times New Roman" w:cs="Times New Roman"/>
          <w:sz w:val="28"/>
          <w:szCs w:val="28"/>
        </w:rPr>
        <w:br/>
      </w:r>
      <w:r w:rsidRPr="00074653">
        <w:rPr>
          <w:rStyle w:val="fontstyle01"/>
          <w:rFonts w:ascii="Times New Roman" w:hAnsi="Times New Roman" w:cs="Times New Roman"/>
          <w:sz w:val="28"/>
          <w:szCs w:val="28"/>
        </w:rPr>
        <w:t>с учетом новейших достижений науки и</w:t>
      </w:r>
      <w:r>
        <w:rPr>
          <w:rFonts w:ascii="Times New Roman" w:hAnsi="Times New Roman" w:cs="Times New Roman"/>
          <w:color w:val="000000"/>
          <w:sz w:val="28"/>
          <w:szCs w:val="28"/>
        </w:rPr>
        <w:t xml:space="preserve"> </w:t>
      </w:r>
      <w:r w:rsidRPr="00074653">
        <w:rPr>
          <w:rStyle w:val="fontstyle01"/>
          <w:rFonts w:ascii="Times New Roman" w:hAnsi="Times New Roman" w:cs="Times New Roman"/>
          <w:sz w:val="28"/>
          <w:szCs w:val="28"/>
        </w:rPr>
        <w:t xml:space="preserve">практики отечественного </w:t>
      </w:r>
      <w:r w:rsidR="00397F5E">
        <w:rPr>
          <w:rStyle w:val="fontstyle01"/>
          <w:rFonts w:ascii="Times New Roman" w:hAnsi="Times New Roman" w:cs="Times New Roman"/>
          <w:sz w:val="28"/>
          <w:szCs w:val="28"/>
        </w:rPr>
        <w:br/>
      </w:r>
      <w:r w:rsidRPr="00074653">
        <w:rPr>
          <w:rStyle w:val="fontstyle01"/>
          <w:rFonts w:ascii="Times New Roman" w:hAnsi="Times New Roman" w:cs="Times New Roman"/>
          <w:sz w:val="28"/>
          <w:szCs w:val="28"/>
        </w:rPr>
        <w:t>и зарубежного дошкольного образования.</w:t>
      </w:r>
      <w:r w:rsidRPr="00074653">
        <w:rPr>
          <w:rStyle w:val="a3"/>
          <w:rFonts w:ascii="Times New Roman" w:hAnsi="Times New Roman" w:cs="Times New Roman"/>
          <w:sz w:val="28"/>
          <w:szCs w:val="28"/>
        </w:rPr>
        <w:t xml:space="preserve"> </w:t>
      </w:r>
    </w:p>
    <w:p w:rsidR="00C332F1" w:rsidRDefault="00C332F1" w:rsidP="004726AE">
      <w:pPr>
        <w:tabs>
          <w:tab w:val="left" w:pos="1023"/>
          <w:tab w:val="left" w:pos="2184"/>
          <w:tab w:val="left" w:pos="3704"/>
          <w:tab w:val="left" w:pos="5284"/>
          <w:tab w:val="left" w:pos="5804"/>
          <w:tab w:val="left" w:pos="6564"/>
          <w:tab w:val="left" w:pos="6964"/>
          <w:tab w:val="left" w:pos="8524"/>
        </w:tabs>
        <w:spacing w:line="240" w:lineRule="auto"/>
        <w:ind w:left="24" w:right="99"/>
        <w:contextualSpacing/>
        <w:jc w:val="both"/>
        <w:rPr>
          <w:rFonts w:ascii="Times New Roman" w:hAnsi="Times New Roman"/>
          <w:sz w:val="28"/>
          <w:szCs w:val="28"/>
          <w:lang w:val="ru-RU"/>
        </w:rPr>
      </w:pPr>
      <w:r w:rsidRPr="000077CC">
        <w:rPr>
          <w:rFonts w:ascii="Times New Roman" w:hAnsi="Times New Roman"/>
          <w:sz w:val="28"/>
          <w:szCs w:val="28"/>
          <w:lang w:val="ru-RU"/>
        </w:rPr>
        <w:t xml:space="preserve"> </w:t>
      </w:r>
      <w:r w:rsidR="00397F5E">
        <w:rPr>
          <w:rFonts w:ascii="Times New Roman" w:hAnsi="Times New Roman"/>
          <w:sz w:val="28"/>
          <w:szCs w:val="28"/>
          <w:lang w:val="ru-RU"/>
        </w:rPr>
        <w:tab/>
      </w:r>
      <w:proofErr w:type="spellStart"/>
      <w:r w:rsidRPr="000077CC">
        <w:rPr>
          <w:rFonts w:ascii="Times New Roman" w:hAnsi="Times New Roman"/>
          <w:sz w:val="28"/>
          <w:szCs w:val="28"/>
          <w:lang w:val="ru-RU"/>
        </w:rPr>
        <w:t>Воспитательно</w:t>
      </w:r>
      <w:proofErr w:type="spellEnd"/>
      <w:r w:rsidRPr="000077CC">
        <w:rPr>
          <w:rFonts w:ascii="Times New Roman" w:hAnsi="Times New Roman"/>
          <w:sz w:val="28"/>
          <w:szCs w:val="28"/>
          <w:lang w:val="ru-RU"/>
        </w:rPr>
        <w:t>-образовательный процесс в дошкольных образовательных учреждениях осуществляют 21  педагогический работник,  в том числе: 7 заведующих, 13 воспитателей,  1  музыкальный руководитель. Шесть  воспитателей   (46  %)   имеют высшее образование, из них</w:t>
      </w:r>
      <w:r w:rsidR="004726AE">
        <w:rPr>
          <w:rFonts w:ascii="Times New Roman" w:hAnsi="Times New Roman"/>
          <w:sz w:val="28"/>
          <w:szCs w:val="28"/>
          <w:lang w:val="ru-RU"/>
        </w:rPr>
        <w:t xml:space="preserve"> </w:t>
      </w:r>
      <w:r w:rsidRPr="000077CC">
        <w:rPr>
          <w:rFonts w:ascii="Times New Roman" w:hAnsi="Times New Roman"/>
          <w:sz w:val="28"/>
          <w:szCs w:val="28"/>
          <w:lang w:val="ru-RU"/>
        </w:rPr>
        <w:t>-</w:t>
      </w:r>
      <w:r w:rsidR="004726AE">
        <w:rPr>
          <w:rFonts w:ascii="Times New Roman" w:hAnsi="Times New Roman"/>
          <w:sz w:val="28"/>
          <w:szCs w:val="28"/>
          <w:lang w:val="ru-RU"/>
        </w:rPr>
        <w:t xml:space="preserve"> </w:t>
      </w:r>
      <w:r w:rsidRPr="000077CC">
        <w:rPr>
          <w:rFonts w:ascii="Times New Roman" w:hAnsi="Times New Roman"/>
          <w:sz w:val="28"/>
          <w:szCs w:val="28"/>
          <w:lang w:val="ru-RU"/>
        </w:rPr>
        <w:t>3 педагогическое;  7 воспитателей (54 %) – среднее специальное педагогическое образование;  62</w:t>
      </w:r>
      <w:r w:rsidR="004726AE">
        <w:rPr>
          <w:rFonts w:ascii="Times New Roman" w:hAnsi="Times New Roman"/>
          <w:sz w:val="28"/>
          <w:szCs w:val="28"/>
          <w:lang w:val="ru-RU"/>
        </w:rPr>
        <w:t xml:space="preserve"> </w:t>
      </w:r>
      <w:r w:rsidRPr="000077CC">
        <w:rPr>
          <w:rFonts w:ascii="Times New Roman" w:hAnsi="Times New Roman"/>
          <w:sz w:val="28"/>
          <w:szCs w:val="28"/>
          <w:lang w:val="ru-RU"/>
        </w:rPr>
        <w:t xml:space="preserve">% воспитателей имеют высшую и первую квалификационные категории. Использование эффективных технологий в образовательном процессе ДОУ требует высокой квалификации педагогических работников учреждения. </w:t>
      </w:r>
      <w:proofErr w:type="gramStart"/>
      <w:r w:rsidRPr="000077CC">
        <w:rPr>
          <w:rFonts w:ascii="Times New Roman" w:hAnsi="Times New Roman"/>
          <w:sz w:val="28"/>
          <w:szCs w:val="28"/>
          <w:lang w:val="ru-RU"/>
        </w:rPr>
        <w:t>Все педагоги с</w:t>
      </w:r>
      <w:r>
        <w:rPr>
          <w:rFonts w:ascii="Times New Roman" w:hAnsi="Times New Roman"/>
          <w:sz w:val="28"/>
          <w:szCs w:val="28"/>
          <w:lang w:val="ru-RU"/>
        </w:rPr>
        <w:t xml:space="preserve">воевременно </w:t>
      </w:r>
      <w:r w:rsidRPr="000077CC">
        <w:rPr>
          <w:rFonts w:ascii="Times New Roman" w:hAnsi="Times New Roman"/>
          <w:sz w:val="28"/>
          <w:szCs w:val="28"/>
          <w:lang w:val="ru-RU"/>
        </w:rPr>
        <w:t xml:space="preserve">повышают свою квалификацию через курсы, программу по </w:t>
      </w:r>
      <w:r w:rsidRPr="000077CC">
        <w:rPr>
          <w:rFonts w:ascii="Times New Roman" w:hAnsi="Times New Roman"/>
          <w:sz w:val="28"/>
          <w:szCs w:val="28"/>
          <w:lang w:val="ru-RU"/>
        </w:rPr>
        <w:lastRenderedPageBreak/>
        <w:t xml:space="preserve">самообразованию, изучая новинки методической литературы, общаясь </w:t>
      </w:r>
      <w:r w:rsidR="004726AE">
        <w:rPr>
          <w:rFonts w:ascii="Times New Roman" w:hAnsi="Times New Roman"/>
          <w:sz w:val="28"/>
          <w:szCs w:val="28"/>
          <w:lang w:val="ru-RU"/>
        </w:rPr>
        <w:br/>
      </w:r>
      <w:r w:rsidRPr="000077CC">
        <w:rPr>
          <w:rFonts w:ascii="Times New Roman" w:hAnsi="Times New Roman"/>
          <w:sz w:val="28"/>
          <w:szCs w:val="28"/>
          <w:lang w:val="ru-RU"/>
        </w:rPr>
        <w:t xml:space="preserve">с коллегами.  3 воспитателя  (МБДОУ </w:t>
      </w:r>
      <w:proofErr w:type="spellStart"/>
      <w:r w:rsidRPr="000077CC">
        <w:rPr>
          <w:rFonts w:ascii="Times New Roman" w:hAnsi="Times New Roman"/>
          <w:sz w:val="28"/>
          <w:szCs w:val="28"/>
          <w:lang w:val="ru-RU"/>
        </w:rPr>
        <w:t>Краснозоренский</w:t>
      </w:r>
      <w:proofErr w:type="spellEnd"/>
      <w:r w:rsidRPr="000077CC">
        <w:rPr>
          <w:rFonts w:ascii="Times New Roman" w:hAnsi="Times New Roman"/>
          <w:sz w:val="28"/>
          <w:szCs w:val="28"/>
          <w:lang w:val="ru-RU"/>
        </w:rPr>
        <w:t xml:space="preserve"> детский сад, МБДОУ </w:t>
      </w:r>
      <w:proofErr w:type="spellStart"/>
      <w:r w:rsidRPr="000077CC">
        <w:rPr>
          <w:rFonts w:ascii="Times New Roman" w:hAnsi="Times New Roman"/>
          <w:sz w:val="28"/>
          <w:szCs w:val="28"/>
          <w:lang w:val="ru-RU"/>
        </w:rPr>
        <w:t>Ключиковский</w:t>
      </w:r>
      <w:proofErr w:type="spellEnd"/>
      <w:r w:rsidRPr="000077CC">
        <w:rPr>
          <w:rFonts w:ascii="Times New Roman" w:hAnsi="Times New Roman"/>
          <w:sz w:val="28"/>
          <w:szCs w:val="28"/>
          <w:lang w:val="ru-RU"/>
        </w:rPr>
        <w:t xml:space="preserve"> детский сад) проходят профессиональную  переподготовку </w:t>
      </w:r>
      <w:r w:rsidR="004726AE">
        <w:rPr>
          <w:rFonts w:ascii="Times New Roman" w:hAnsi="Times New Roman"/>
          <w:sz w:val="28"/>
          <w:szCs w:val="28"/>
          <w:lang w:val="ru-RU"/>
        </w:rPr>
        <w:br/>
      </w:r>
      <w:r w:rsidRPr="000077CC">
        <w:rPr>
          <w:rFonts w:ascii="Times New Roman" w:hAnsi="Times New Roman"/>
          <w:sz w:val="28"/>
          <w:szCs w:val="28"/>
          <w:lang w:val="ru-RU"/>
        </w:rPr>
        <w:t>на базе Бюджетного учреждения дополнительного профессионального образования «Институт развития образования» по программе «Дошкольное образование», что важно для обеспечения качества дошкольного образования в ситуации перехода к стандартам</w:t>
      </w:r>
      <w:r w:rsidRPr="000077CC">
        <w:rPr>
          <w:rFonts w:ascii="Times New Roman" w:hAnsi="Times New Roman"/>
          <w:spacing w:val="15"/>
          <w:sz w:val="28"/>
          <w:szCs w:val="28"/>
          <w:lang w:val="ru-RU"/>
        </w:rPr>
        <w:t>.</w:t>
      </w:r>
      <w:proofErr w:type="gramEnd"/>
      <w:r w:rsidRPr="00020030">
        <w:rPr>
          <w:rStyle w:val="a3"/>
          <w:rFonts w:eastAsia="Courier New"/>
          <w:lang w:val="ru-RU"/>
        </w:rPr>
        <w:t xml:space="preserve"> </w:t>
      </w:r>
      <w:r w:rsidRPr="00020030">
        <w:rPr>
          <w:rStyle w:val="fontstyle01"/>
          <w:rFonts w:eastAsia="Courier New"/>
          <w:sz w:val="28"/>
          <w:szCs w:val="28"/>
          <w:lang w:val="ru-RU"/>
        </w:rPr>
        <w:t>Отношение среднемесячной заработной платы педагогических работников</w:t>
      </w:r>
      <w:r>
        <w:rPr>
          <w:rFonts w:ascii="Times New Roman" w:hAnsi="Times New Roman"/>
          <w:color w:val="000000"/>
          <w:sz w:val="28"/>
          <w:szCs w:val="28"/>
          <w:lang w:val="ru-RU"/>
        </w:rPr>
        <w:t xml:space="preserve"> </w:t>
      </w:r>
      <w:r w:rsidRPr="00020030">
        <w:rPr>
          <w:rStyle w:val="fontstyle01"/>
          <w:rFonts w:eastAsia="Courier New"/>
          <w:sz w:val="28"/>
          <w:szCs w:val="28"/>
          <w:lang w:val="ru-RU"/>
        </w:rPr>
        <w:t>дошкольных образовательных организация к среднемесячной заработной плат</w:t>
      </w:r>
      <w:r w:rsidR="004726AE">
        <w:rPr>
          <w:rStyle w:val="fontstyle01"/>
          <w:rFonts w:eastAsia="Courier New"/>
          <w:sz w:val="28"/>
          <w:szCs w:val="28"/>
          <w:lang w:val="ru-RU"/>
        </w:rPr>
        <w:t>е</w:t>
      </w:r>
      <w:r w:rsidRPr="00020030">
        <w:rPr>
          <w:rStyle w:val="fontstyle01"/>
          <w:rFonts w:eastAsia="Courier New"/>
          <w:sz w:val="28"/>
          <w:szCs w:val="28"/>
          <w:lang w:val="ru-RU"/>
        </w:rPr>
        <w:t xml:space="preserve"> в сфере</w:t>
      </w:r>
      <w:r w:rsidRPr="00020030">
        <w:rPr>
          <w:rFonts w:ascii="Times New Roman" w:hAnsi="Times New Roman"/>
          <w:color w:val="000000"/>
          <w:sz w:val="28"/>
          <w:szCs w:val="28"/>
          <w:lang w:val="ru-RU"/>
        </w:rPr>
        <w:t xml:space="preserve"> </w:t>
      </w:r>
      <w:r w:rsidRPr="00020030">
        <w:rPr>
          <w:rStyle w:val="fontstyle01"/>
          <w:rFonts w:eastAsia="Courier New"/>
          <w:sz w:val="28"/>
          <w:szCs w:val="28"/>
          <w:lang w:val="ru-RU"/>
        </w:rPr>
        <w:t>общего образования составляет 10</w:t>
      </w:r>
      <w:r w:rsidRPr="00020030">
        <w:rPr>
          <w:rStyle w:val="fontstyle01"/>
          <w:rFonts w:ascii="Times New Roman" w:eastAsia="Courier New" w:hAnsi="Times New Roman"/>
          <w:sz w:val="28"/>
          <w:szCs w:val="28"/>
          <w:lang w:val="ru-RU"/>
        </w:rPr>
        <w:t>1</w:t>
      </w:r>
      <w:r w:rsidRPr="00020030">
        <w:rPr>
          <w:rStyle w:val="fontstyle01"/>
          <w:rFonts w:eastAsia="Courier New"/>
          <w:sz w:val="28"/>
          <w:szCs w:val="28"/>
          <w:lang w:val="ru-RU"/>
        </w:rPr>
        <w:t>,</w:t>
      </w:r>
      <w:r w:rsidRPr="00020030">
        <w:rPr>
          <w:rStyle w:val="fontstyle01"/>
          <w:rFonts w:ascii="Times New Roman" w:eastAsia="Courier New" w:hAnsi="Times New Roman"/>
          <w:sz w:val="28"/>
          <w:szCs w:val="28"/>
          <w:lang w:val="ru-RU"/>
        </w:rPr>
        <w:t>2</w:t>
      </w:r>
      <w:r w:rsidR="004726AE">
        <w:rPr>
          <w:rStyle w:val="fontstyle01"/>
          <w:rFonts w:ascii="Times New Roman" w:eastAsia="Courier New" w:hAnsi="Times New Roman"/>
          <w:sz w:val="28"/>
          <w:szCs w:val="28"/>
          <w:lang w:val="ru-RU"/>
        </w:rPr>
        <w:t xml:space="preserve"> </w:t>
      </w:r>
      <w:r w:rsidRPr="00020030">
        <w:rPr>
          <w:rStyle w:val="fontstyle01"/>
          <w:rFonts w:eastAsia="Courier New"/>
          <w:sz w:val="28"/>
          <w:szCs w:val="28"/>
          <w:lang w:val="ru-RU"/>
        </w:rPr>
        <w:t>%.</w:t>
      </w:r>
    </w:p>
    <w:p w:rsidR="005E5A2D" w:rsidRDefault="00C332F1" w:rsidP="004726AE">
      <w:pPr>
        <w:spacing w:line="240" w:lineRule="auto"/>
        <w:ind w:right="-58" w:firstLine="426"/>
        <w:contextualSpacing/>
        <w:jc w:val="both"/>
        <w:rPr>
          <w:rFonts w:ascii="Times New Roman" w:hAnsi="Times New Roman"/>
          <w:sz w:val="28"/>
          <w:szCs w:val="28"/>
          <w:lang w:val="ru-RU" w:eastAsia="ru-RU"/>
        </w:rPr>
      </w:pPr>
      <w:r>
        <w:rPr>
          <w:rFonts w:ascii="Times New Roman" w:hAnsi="Times New Roman"/>
          <w:sz w:val="28"/>
          <w:szCs w:val="28"/>
          <w:lang w:val="ru-RU"/>
        </w:rPr>
        <w:t xml:space="preserve">   </w:t>
      </w:r>
      <w:r w:rsidR="00421A98">
        <w:rPr>
          <w:rFonts w:ascii="Times New Roman" w:hAnsi="Times New Roman"/>
          <w:sz w:val="28"/>
          <w:szCs w:val="28"/>
          <w:lang w:val="ru-RU"/>
        </w:rPr>
        <w:tab/>
      </w:r>
      <w:r w:rsidRPr="000077CC">
        <w:rPr>
          <w:rFonts w:ascii="Times New Roman" w:hAnsi="Times New Roman"/>
          <w:sz w:val="28"/>
          <w:szCs w:val="28"/>
          <w:lang w:val="ru-RU"/>
        </w:rPr>
        <w:t>В вопросе материально</w:t>
      </w:r>
      <w:r w:rsidR="004726AE">
        <w:rPr>
          <w:rFonts w:ascii="Times New Roman" w:hAnsi="Times New Roman"/>
          <w:sz w:val="28"/>
          <w:szCs w:val="28"/>
          <w:lang w:val="ru-RU"/>
        </w:rPr>
        <w:t xml:space="preserve"> </w:t>
      </w:r>
      <w:r w:rsidRPr="000077CC">
        <w:rPr>
          <w:rFonts w:ascii="Times New Roman" w:hAnsi="Times New Roman"/>
          <w:sz w:val="28"/>
          <w:szCs w:val="28"/>
          <w:lang w:val="ru-RU"/>
        </w:rPr>
        <w:t xml:space="preserve">- технического обеспечения </w:t>
      </w:r>
      <w:proofErr w:type="spellStart"/>
      <w:r w:rsidRPr="000077CC">
        <w:rPr>
          <w:rFonts w:ascii="Times New Roman" w:hAnsi="Times New Roman"/>
          <w:sz w:val="28"/>
          <w:szCs w:val="28"/>
          <w:lang w:val="ru-RU"/>
        </w:rPr>
        <w:t>воспитательно</w:t>
      </w:r>
      <w:proofErr w:type="spellEnd"/>
      <w:r w:rsidR="005E5A2D">
        <w:rPr>
          <w:rFonts w:ascii="Times New Roman" w:hAnsi="Times New Roman"/>
          <w:sz w:val="28"/>
          <w:szCs w:val="28"/>
          <w:lang w:val="ru-RU"/>
        </w:rPr>
        <w:t xml:space="preserve"> </w:t>
      </w:r>
      <w:proofErr w:type="gramStart"/>
      <w:r w:rsidRPr="000077CC">
        <w:rPr>
          <w:rFonts w:ascii="Times New Roman" w:hAnsi="Times New Roman"/>
          <w:sz w:val="28"/>
          <w:szCs w:val="28"/>
          <w:lang w:val="ru-RU"/>
        </w:rPr>
        <w:t>-о</w:t>
      </w:r>
      <w:proofErr w:type="gramEnd"/>
      <w:r w:rsidRPr="000077CC">
        <w:rPr>
          <w:rFonts w:ascii="Times New Roman" w:hAnsi="Times New Roman"/>
          <w:sz w:val="28"/>
          <w:szCs w:val="28"/>
          <w:lang w:val="ru-RU"/>
        </w:rPr>
        <w:t xml:space="preserve">бразовательного процесса  дошкольных </w:t>
      </w:r>
      <w:r w:rsidR="005E5A2D">
        <w:rPr>
          <w:rFonts w:ascii="Times New Roman" w:hAnsi="Times New Roman"/>
          <w:sz w:val="28"/>
          <w:szCs w:val="28"/>
          <w:lang w:val="ru-RU"/>
        </w:rPr>
        <w:t>организаций</w:t>
      </w:r>
      <w:r w:rsidRPr="000077CC">
        <w:rPr>
          <w:rFonts w:ascii="Times New Roman" w:hAnsi="Times New Roman"/>
          <w:sz w:val="28"/>
          <w:szCs w:val="28"/>
          <w:lang w:val="ru-RU"/>
        </w:rPr>
        <w:t xml:space="preserve"> можно  сказать, что </w:t>
      </w:r>
      <w:r>
        <w:rPr>
          <w:rFonts w:ascii="Times New Roman" w:hAnsi="Times New Roman"/>
          <w:sz w:val="28"/>
          <w:szCs w:val="28"/>
          <w:lang w:val="ru-RU"/>
        </w:rPr>
        <w:t>в</w:t>
      </w:r>
      <w:r w:rsidRPr="000077CC">
        <w:rPr>
          <w:rFonts w:ascii="Times New Roman" w:hAnsi="Times New Roman"/>
          <w:sz w:val="28"/>
          <w:szCs w:val="28"/>
          <w:lang w:val="ru-RU"/>
        </w:rPr>
        <w:t xml:space="preserve">се дошкольные организации района имеют водопровод, центральное отопление, канализацию. </w:t>
      </w:r>
      <w:r w:rsidRPr="000077CC">
        <w:rPr>
          <w:rFonts w:ascii="Times New Roman" w:hAnsi="Times New Roman"/>
          <w:color w:val="222222"/>
          <w:sz w:val="28"/>
          <w:szCs w:val="28"/>
          <w:lang w:val="ru-RU"/>
        </w:rPr>
        <w:t>В  2016 году</w:t>
      </w:r>
      <w:r w:rsidRPr="000077CC">
        <w:rPr>
          <w:rFonts w:ascii="Times New Roman" w:hAnsi="Times New Roman"/>
          <w:sz w:val="28"/>
          <w:szCs w:val="28"/>
          <w:lang w:val="ru-RU"/>
        </w:rPr>
        <w:t xml:space="preserve">  в посёлке Красная Заря  </w:t>
      </w:r>
      <w:r w:rsidRPr="000077CC">
        <w:rPr>
          <w:rFonts w:ascii="Times New Roman" w:hAnsi="Times New Roman"/>
          <w:color w:val="222222"/>
          <w:sz w:val="28"/>
          <w:szCs w:val="28"/>
          <w:lang w:val="ru-RU"/>
        </w:rPr>
        <w:t xml:space="preserve">открылся </w:t>
      </w:r>
      <w:r w:rsidRPr="000077CC">
        <w:rPr>
          <w:rFonts w:ascii="Times New Roman" w:hAnsi="Times New Roman"/>
          <w:sz w:val="28"/>
          <w:szCs w:val="28"/>
          <w:lang w:val="ru-RU"/>
        </w:rPr>
        <w:t xml:space="preserve">современный детский сад. В данном дошкольном образовательном учреждении созданы </w:t>
      </w:r>
      <w:r w:rsidR="005E5A2D">
        <w:rPr>
          <w:rFonts w:ascii="Times New Roman" w:hAnsi="Times New Roman"/>
          <w:sz w:val="28"/>
          <w:szCs w:val="28"/>
          <w:lang w:val="ru-RU"/>
        </w:rPr>
        <w:br/>
      </w:r>
      <w:r w:rsidRPr="000077CC">
        <w:rPr>
          <w:rFonts w:ascii="Times New Roman" w:hAnsi="Times New Roman"/>
          <w:sz w:val="28"/>
          <w:szCs w:val="28"/>
          <w:lang w:val="ru-RU"/>
        </w:rPr>
        <w:t xml:space="preserve">все условия для успешного и комфортного </w:t>
      </w:r>
      <w:proofErr w:type="spellStart"/>
      <w:r w:rsidRPr="000077CC">
        <w:rPr>
          <w:rFonts w:ascii="Times New Roman" w:hAnsi="Times New Roman"/>
          <w:sz w:val="28"/>
          <w:szCs w:val="28"/>
          <w:lang w:val="ru-RU"/>
        </w:rPr>
        <w:t>воспитательно</w:t>
      </w:r>
      <w:proofErr w:type="spellEnd"/>
      <w:r w:rsidR="005E5A2D">
        <w:rPr>
          <w:rFonts w:ascii="Times New Roman" w:hAnsi="Times New Roman"/>
          <w:sz w:val="28"/>
          <w:szCs w:val="28"/>
          <w:lang w:val="ru-RU"/>
        </w:rPr>
        <w:t xml:space="preserve"> </w:t>
      </w:r>
      <w:r w:rsidRPr="000077CC">
        <w:rPr>
          <w:rFonts w:ascii="Times New Roman" w:hAnsi="Times New Roman"/>
          <w:sz w:val="28"/>
          <w:szCs w:val="28"/>
          <w:lang w:val="ru-RU"/>
        </w:rPr>
        <w:t>-</w:t>
      </w:r>
      <w:r w:rsidR="005E5A2D">
        <w:rPr>
          <w:rFonts w:ascii="Times New Roman" w:hAnsi="Times New Roman"/>
          <w:sz w:val="28"/>
          <w:szCs w:val="28"/>
          <w:lang w:val="ru-RU"/>
        </w:rPr>
        <w:t xml:space="preserve"> </w:t>
      </w:r>
      <w:r w:rsidRPr="000077CC">
        <w:rPr>
          <w:rFonts w:ascii="Times New Roman" w:hAnsi="Times New Roman"/>
          <w:sz w:val="28"/>
          <w:szCs w:val="28"/>
          <w:lang w:val="ru-RU"/>
        </w:rPr>
        <w:t xml:space="preserve">образовательного процесса. Помещения полностью оборудованы сертифицированной детской мебелью, игровым и технологическим оборудованием нового поколения, отвечающим требованиям санитарных норм. Здание оснащено системами пожарной и антитеррористической безопасности. По всей территории детского сада установлено видеонаблюдение. </w:t>
      </w:r>
      <w:r w:rsidRPr="000077CC">
        <w:rPr>
          <w:rFonts w:ascii="Times New Roman" w:hAnsi="Times New Roman"/>
          <w:sz w:val="28"/>
          <w:szCs w:val="28"/>
          <w:lang w:val="ru-RU" w:eastAsia="ru-RU"/>
        </w:rPr>
        <w:t xml:space="preserve">Во всех дошкольных образовательных учреждениях сделан ремонт. </w:t>
      </w:r>
    </w:p>
    <w:p w:rsidR="00421A98" w:rsidRDefault="00C332F1" w:rsidP="005E5A2D">
      <w:pPr>
        <w:spacing w:line="240" w:lineRule="auto"/>
        <w:ind w:right="-58" w:firstLine="708"/>
        <w:contextualSpacing/>
        <w:jc w:val="both"/>
        <w:rPr>
          <w:rFonts w:ascii="Times New Roman" w:hAnsi="Times New Roman"/>
          <w:sz w:val="28"/>
          <w:szCs w:val="28"/>
          <w:lang w:val="ru-RU"/>
        </w:rPr>
      </w:pPr>
      <w:r w:rsidRPr="00020030">
        <w:rPr>
          <w:rStyle w:val="fontstyle01"/>
          <w:rFonts w:ascii="Times New Roman" w:eastAsia="Courier New" w:hAnsi="Times New Roman"/>
          <w:sz w:val="28"/>
          <w:szCs w:val="28"/>
          <w:lang w:val="ru-RU"/>
        </w:rPr>
        <w:t>Площадь помещения, используемая непосредственно для нужд дошкольных</w:t>
      </w:r>
      <w:r>
        <w:rPr>
          <w:rFonts w:ascii="Times New Roman" w:hAnsi="Times New Roman"/>
          <w:color w:val="000000"/>
          <w:sz w:val="28"/>
          <w:szCs w:val="28"/>
          <w:lang w:val="ru-RU"/>
        </w:rPr>
        <w:t xml:space="preserve"> </w:t>
      </w:r>
      <w:r w:rsidRPr="00020030">
        <w:rPr>
          <w:rStyle w:val="fontstyle01"/>
          <w:rFonts w:ascii="Times New Roman" w:eastAsia="Courier New" w:hAnsi="Times New Roman"/>
          <w:sz w:val="28"/>
          <w:szCs w:val="28"/>
          <w:lang w:val="ru-RU"/>
        </w:rPr>
        <w:t>образовательных организаций, в расчете на одного вос</w:t>
      </w:r>
      <w:r>
        <w:rPr>
          <w:rStyle w:val="fontstyle01"/>
          <w:rFonts w:ascii="Times New Roman" w:eastAsia="Courier New" w:hAnsi="Times New Roman"/>
          <w:sz w:val="28"/>
          <w:szCs w:val="28"/>
          <w:lang w:val="ru-RU"/>
        </w:rPr>
        <w:t>питанника, составляет</w:t>
      </w:r>
      <w:r w:rsidRPr="00020030">
        <w:rPr>
          <w:rStyle w:val="fontstyle01"/>
          <w:rFonts w:ascii="Times New Roman" w:eastAsia="Courier New" w:hAnsi="Times New Roman"/>
          <w:sz w:val="28"/>
          <w:szCs w:val="28"/>
          <w:lang w:val="ru-RU"/>
        </w:rPr>
        <w:t xml:space="preserve"> 17,6 квадратных метров. Имеют центральное отопление, водоснабжение и канализацию 100</w:t>
      </w:r>
      <w:r w:rsidR="005E5A2D">
        <w:rPr>
          <w:rStyle w:val="fontstyle01"/>
          <w:rFonts w:ascii="Times New Roman" w:eastAsia="Courier New" w:hAnsi="Times New Roman"/>
          <w:sz w:val="28"/>
          <w:szCs w:val="28"/>
          <w:lang w:val="ru-RU"/>
        </w:rPr>
        <w:t xml:space="preserve"> </w:t>
      </w:r>
      <w:r w:rsidRPr="00020030">
        <w:rPr>
          <w:rStyle w:val="fontstyle01"/>
          <w:rFonts w:ascii="Times New Roman" w:eastAsia="Courier New" w:hAnsi="Times New Roman"/>
          <w:sz w:val="28"/>
          <w:szCs w:val="28"/>
          <w:lang w:val="ru-RU"/>
        </w:rPr>
        <w:t>%</w:t>
      </w:r>
      <w:r w:rsidR="005E5A2D">
        <w:rPr>
          <w:rStyle w:val="fontstyle01"/>
          <w:rFonts w:ascii="Times New Roman" w:eastAsia="Courier New" w:hAnsi="Times New Roman"/>
          <w:sz w:val="28"/>
          <w:szCs w:val="28"/>
          <w:lang w:val="ru-RU"/>
        </w:rPr>
        <w:t xml:space="preserve"> </w:t>
      </w:r>
      <w:r w:rsidRPr="00020030">
        <w:rPr>
          <w:rStyle w:val="fontstyle01"/>
          <w:rFonts w:ascii="Times New Roman" w:eastAsia="Courier New" w:hAnsi="Times New Roman"/>
          <w:sz w:val="28"/>
          <w:szCs w:val="28"/>
          <w:lang w:val="ru-RU"/>
        </w:rPr>
        <w:t>дошкольных образовательных организаций.</w:t>
      </w:r>
      <w:r w:rsidRPr="00074653">
        <w:rPr>
          <w:rStyle w:val="a3"/>
          <w:rFonts w:eastAsia="Courier New"/>
          <w:lang w:val="ru-RU"/>
        </w:rPr>
        <w:t xml:space="preserve"> </w:t>
      </w:r>
      <w:r>
        <w:rPr>
          <w:rStyle w:val="fontstyle01"/>
          <w:rFonts w:eastAsia="Courier New"/>
          <w:sz w:val="28"/>
          <w:szCs w:val="28"/>
          <w:lang w:val="ru-RU"/>
        </w:rPr>
        <w:t xml:space="preserve">В </w:t>
      </w:r>
      <w:r>
        <w:rPr>
          <w:rStyle w:val="fontstyle01"/>
          <w:rFonts w:ascii="Times New Roman" w:eastAsia="Courier New" w:hAnsi="Times New Roman"/>
          <w:sz w:val="28"/>
          <w:szCs w:val="28"/>
          <w:lang w:val="ru-RU"/>
        </w:rPr>
        <w:t>двух</w:t>
      </w:r>
      <w:r w:rsidRPr="00074653">
        <w:rPr>
          <w:rStyle w:val="fontstyle01"/>
          <w:rFonts w:eastAsia="Courier New"/>
          <w:sz w:val="28"/>
          <w:szCs w:val="28"/>
          <w:lang w:val="ru-RU"/>
        </w:rPr>
        <w:t xml:space="preserve"> дошкольных образовательных </w:t>
      </w:r>
      <w:r w:rsidR="005E5A2D">
        <w:rPr>
          <w:rStyle w:val="fontstyle01"/>
          <w:rFonts w:eastAsia="Courier New"/>
          <w:sz w:val="28"/>
          <w:szCs w:val="28"/>
          <w:lang w:val="ru-RU"/>
        </w:rPr>
        <w:t xml:space="preserve">организациях </w:t>
      </w:r>
      <w:r>
        <w:rPr>
          <w:rFonts w:ascii="Times New Roman" w:hAnsi="Times New Roman"/>
          <w:color w:val="000000"/>
          <w:sz w:val="28"/>
          <w:szCs w:val="28"/>
          <w:lang w:val="ru-RU"/>
        </w:rPr>
        <w:t xml:space="preserve"> </w:t>
      </w:r>
      <w:r w:rsidRPr="00074653">
        <w:rPr>
          <w:rStyle w:val="fontstyle01"/>
          <w:rFonts w:eastAsia="Courier New"/>
          <w:sz w:val="28"/>
          <w:szCs w:val="28"/>
          <w:lang w:val="ru-RU"/>
        </w:rPr>
        <w:t>физкультурные залы сов</w:t>
      </w:r>
      <w:r>
        <w:rPr>
          <w:rStyle w:val="fontstyle01"/>
          <w:rFonts w:eastAsia="Courier New"/>
          <w:sz w:val="28"/>
          <w:szCs w:val="28"/>
          <w:lang w:val="ru-RU"/>
        </w:rPr>
        <w:t>мещены с музыкальными залами (</w:t>
      </w:r>
      <w:r>
        <w:rPr>
          <w:rStyle w:val="fontstyle01"/>
          <w:rFonts w:ascii="Times New Roman" w:eastAsia="Courier New" w:hAnsi="Times New Roman"/>
          <w:sz w:val="28"/>
          <w:szCs w:val="28"/>
          <w:lang w:val="ru-RU"/>
        </w:rPr>
        <w:t>29</w:t>
      </w:r>
      <w:r w:rsidR="005E5A2D">
        <w:rPr>
          <w:rStyle w:val="fontstyle01"/>
          <w:rFonts w:ascii="Times New Roman" w:eastAsia="Courier New" w:hAnsi="Times New Roman"/>
          <w:sz w:val="28"/>
          <w:szCs w:val="28"/>
          <w:lang w:val="ru-RU"/>
        </w:rPr>
        <w:t xml:space="preserve"> </w:t>
      </w:r>
      <w:r w:rsidRPr="00074653">
        <w:rPr>
          <w:rStyle w:val="fontstyle01"/>
          <w:rFonts w:eastAsia="Courier New"/>
          <w:sz w:val="28"/>
          <w:szCs w:val="28"/>
          <w:lang w:val="ru-RU"/>
        </w:rPr>
        <w:t>% от общего числа ДОУ).</w:t>
      </w:r>
      <w:r>
        <w:rPr>
          <w:rStyle w:val="fontstyle01"/>
          <w:rFonts w:ascii="Times New Roman" w:eastAsia="Courier New" w:hAnsi="Times New Roman"/>
          <w:sz w:val="28"/>
          <w:szCs w:val="28"/>
          <w:lang w:val="ru-RU"/>
        </w:rPr>
        <w:t xml:space="preserve">   </w:t>
      </w:r>
      <w:r w:rsidR="005E5A2D">
        <w:rPr>
          <w:rStyle w:val="fontstyle01"/>
          <w:rFonts w:ascii="Times New Roman" w:eastAsia="Courier New" w:hAnsi="Times New Roman"/>
          <w:sz w:val="28"/>
          <w:szCs w:val="28"/>
          <w:lang w:val="ru-RU"/>
        </w:rPr>
        <w:t>Важ</w:t>
      </w:r>
      <w:r w:rsidRPr="00407000">
        <w:rPr>
          <w:rStyle w:val="fontstyle01"/>
          <w:rFonts w:eastAsia="Courier New"/>
          <w:sz w:val="28"/>
          <w:szCs w:val="28"/>
          <w:lang w:val="ru-RU"/>
        </w:rPr>
        <w:t>ной задачей в области дошкольного образования является сохранение и</w:t>
      </w:r>
      <w:r w:rsidR="005E5A2D">
        <w:rPr>
          <w:rStyle w:val="fontstyle01"/>
          <w:rFonts w:eastAsia="Courier New"/>
          <w:sz w:val="28"/>
          <w:szCs w:val="28"/>
          <w:lang w:val="ru-RU"/>
        </w:rPr>
        <w:t xml:space="preserve"> </w:t>
      </w:r>
      <w:r w:rsidRPr="00407000">
        <w:rPr>
          <w:rStyle w:val="fontstyle01"/>
          <w:rFonts w:eastAsia="Courier New"/>
          <w:sz w:val="28"/>
          <w:szCs w:val="28"/>
          <w:lang w:val="ru-RU"/>
        </w:rPr>
        <w:t>укрепление здоровья воспитанников. В детских садах создаются условия для профилактики</w:t>
      </w:r>
      <w:r w:rsidRPr="00407000">
        <w:rPr>
          <w:rFonts w:ascii="Times New Roman" w:hAnsi="Times New Roman"/>
          <w:color w:val="000000"/>
          <w:sz w:val="28"/>
          <w:szCs w:val="28"/>
          <w:lang w:val="ru-RU"/>
        </w:rPr>
        <w:t xml:space="preserve"> </w:t>
      </w:r>
      <w:r w:rsidRPr="00407000">
        <w:rPr>
          <w:rStyle w:val="fontstyle01"/>
          <w:rFonts w:eastAsia="Courier New"/>
          <w:sz w:val="28"/>
          <w:szCs w:val="28"/>
          <w:lang w:val="ru-RU"/>
        </w:rPr>
        <w:t>заболеваемости</w:t>
      </w:r>
      <w:r w:rsidRPr="00407000">
        <w:rPr>
          <w:rStyle w:val="fontstyle01"/>
          <w:rFonts w:ascii="Times New Roman" w:eastAsia="Courier New" w:hAnsi="Times New Roman"/>
          <w:sz w:val="28"/>
          <w:szCs w:val="28"/>
          <w:lang w:val="ru-RU"/>
        </w:rPr>
        <w:t xml:space="preserve">. </w:t>
      </w:r>
      <w:r w:rsidRPr="00407000">
        <w:rPr>
          <w:rStyle w:val="fontstyle01"/>
          <w:rFonts w:eastAsia="Courier New"/>
          <w:sz w:val="28"/>
          <w:szCs w:val="28"/>
          <w:lang w:val="ru-RU"/>
        </w:rPr>
        <w:t xml:space="preserve">Регулярно ведётся контроль </w:t>
      </w:r>
      <w:r w:rsidR="005E5A2D">
        <w:rPr>
          <w:rStyle w:val="fontstyle01"/>
          <w:rFonts w:eastAsia="Courier New"/>
          <w:sz w:val="28"/>
          <w:szCs w:val="28"/>
          <w:lang w:val="ru-RU"/>
        </w:rPr>
        <w:br/>
      </w:r>
      <w:r w:rsidR="00421A98">
        <w:rPr>
          <w:rStyle w:val="fontstyle01"/>
          <w:rFonts w:eastAsia="Courier New"/>
          <w:sz w:val="28"/>
          <w:szCs w:val="28"/>
          <w:lang w:val="ru-RU"/>
        </w:rPr>
        <w:t>над</w:t>
      </w:r>
      <w:r w:rsidRPr="00407000">
        <w:rPr>
          <w:rStyle w:val="fontstyle01"/>
          <w:rFonts w:eastAsia="Courier New"/>
          <w:sz w:val="28"/>
          <w:szCs w:val="28"/>
          <w:lang w:val="ru-RU"/>
        </w:rPr>
        <w:t xml:space="preserve"> физическим здоровьем и развитием детей, организацией</w:t>
      </w:r>
      <w:r w:rsidRPr="00407000">
        <w:rPr>
          <w:rFonts w:ascii="Times New Roman" w:hAnsi="Times New Roman"/>
          <w:color w:val="000000"/>
          <w:sz w:val="28"/>
          <w:szCs w:val="28"/>
          <w:lang w:val="ru-RU"/>
        </w:rPr>
        <w:t xml:space="preserve"> </w:t>
      </w:r>
      <w:r w:rsidRPr="00407000">
        <w:rPr>
          <w:rStyle w:val="fontstyle01"/>
          <w:rFonts w:eastAsia="Courier New"/>
          <w:sz w:val="28"/>
          <w:szCs w:val="28"/>
          <w:lang w:val="ru-RU"/>
        </w:rPr>
        <w:t>закаливающих мероприятий.</w:t>
      </w:r>
      <w:r w:rsidRPr="00407000">
        <w:rPr>
          <w:rFonts w:ascii="Times New Roman" w:hAnsi="Times New Roman"/>
          <w:color w:val="000000"/>
          <w:sz w:val="28"/>
          <w:szCs w:val="28"/>
          <w:lang w:val="ru-RU"/>
        </w:rPr>
        <w:t xml:space="preserve"> </w:t>
      </w:r>
      <w:r w:rsidRPr="00407000">
        <w:rPr>
          <w:rStyle w:val="fontstyle01"/>
          <w:rFonts w:eastAsia="Courier New"/>
          <w:sz w:val="28"/>
          <w:szCs w:val="28"/>
          <w:lang w:val="ru-RU"/>
        </w:rPr>
        <w:t xml:space="preserve">Количество дней, пропущенных по болезни одним ребенком </w:t>
      </w:r>
      <w:r w:rsidR="00421A98">
        <w:rPr>
          <w:rStyle w:val="fontstyle01"/>
          <w:rFonts w:eastAsia="Courier New"/>
          <w:sz w:val="28"/>
          <w:szCs w:val="28"/>
          <w:lang w:val="ru-RU"/>
        </w:rPr>
        <w:br/>
      </w:r>
      <w:r w:rsidRPr="00407000">
        <w:rPr>
          <w:rStyle w:val="fontstyle01"/>
          <w:rFonts w:eastAsia="Courier New"/>
          <w:sz w:val="28"/>
          <w:szCs w:val="28"/>
          <w:lang w:val="ru-RU"/>
        </w:rPr>
        <w:t>в год, составляет 1</w:t>
      </w:r>
      <w:r>
        <w:rPr>
          <w:rStyle w:val="fontstyle01"/>
          <w:rFonts w:ascii="Times New Roman" w:eastAsia="Courier New" w:hAnsi="Times New Roman"/>
          <w:sz w:val="28"/>
          <w:szCs w:val="28"/>
          <w:lang w:val="ru-RU"/>
        </w:rPr>
        <w:t>6</w:t>
      </w:r>
      <w:r>
        <w:rPr>
          <w:rFonts w:ascii="Times New Roman" w:hAnsi="Times New Roman"/>
          <w:color w:val="000000"/>
          <w:sz w:val="28"/>
          <w:szCs w:val="28"/>
          <w:lang w:val="ru-RU"/>
        </w:rPr>
        <w:t xml:space="preserve"> </w:t>
      </w:r>
      <w:r w:rsidRPr="00407000">
        <w:rPr>
          <w:rStyle w:val="fontstyle01"/>
          <w:rFonts w:eastAsia="Courier New"/>
          <w:sz w:val="28"/>
          <w:szCs w:val="28"/>
          <w:lang w:val="ru-RU"/>
        </w:rPr>
        <w:t>дней.</w:t>
      </w:r>
      <w:r w:rsidRPr="00407000">
        <w:rPr>
          <w:rStyle w:val="a3"/>
          <w:rFonts w:eastAsia="Courier New"/>
          <w:lang w:val="ru-RU"/>
        </w:rPr>
        <w:t xml:space="preserve"> </w:t>
      </w:r>
      <w:r w:rsidRPr="003B4B4F">
        <w:rPr>
          <w:rFonts w:ascii="Times New Roman" w:hAnsi="Times New Roman"/>
          <w:sz w:val="28"/>
          <w:szCs w:val="28"/>
          <w:lang w:val="ru-RU"/>
        </w:rPr>
        <w:t xml:space="preserve">Одной из главных задач остается создание условий безопасности образовательных учреждений. Проблема эта комплексная, </w:t>
      </w:r>
      <w:r w:rsidR="00421A98">
        <w:rPr>
          <w:rFonts w:ascii="Times New Roman" w:hAnsi="Times New Roman"/>
          <w:sz w:val="28"/>
          <w:szCs w:val="28"/>
          <w:lang w:val="ru-RU"/>
        </w:rPr>
        <w:br/>
      </w:r>
      <w:r w:rsidRPr="003B4B4F">
        <w:rPr>
          <w:rFonts w:ascii="Times New Roman" w:hAnsi="Times New Roman"/>
          <w:sz w:val="28"/>
          <w:szCs w:val="28"/>
          <w:lang w:val="ru-RU"/>
        </w:rPr>
        <w:t xml:space="preserve">и решается она во взаимодействии с надзорными органами. Пропитка огнезащитным составом деревянных конструкций чердачных помещений  образовательных учреждений проводится по мере необходимости, сигналы </w:t>
      </w:r>
      <w:r w:rsidR="00421A98">
        <w:rPr>
          <w:rFonts w:ascii="Times New Roman" w:hAnsi="Times New Roman"/>
          <w:sz w:val="28"/>
          <w:szCs w:val="28"/>
          <w:lang w:val="ru-RU"/>
        </w:rPr>
        <w:br/>
      </w:r>
      <w:r w:rsidRPr="003B4B4F">
        <w:rPr>
          <w:rFonts w:ascii="Times New Roman" w:hAnsi="Times New Roman"/>
          <w:sz w:val="28"/>
          <w:szCs w:val="28"/>
          <w:lang w:val="ru-RU"/>
        </w:rPr>
        <w:t xml:space="preserve">с выводом на пульт ЕДДС, АПС имеется во всех образовательных учреждениях. Во всех учреждениях установлены кнопки тревожной сигнализации.  </w:t>
      </w:r>
    </w:p>
    <w:p w:rsidR="00C332F1" w:rsidRPr="003B4B4F" w:rsidRDefault="00421A98" w:rsidP="005E5A2D">
      <w:pPr>
        <w:spacing w:line="240" w:lineRule="auto"/>
        <w:ind w:right="-58" w:firstLine="708"/>
        <w:contextualSpacing/>
        <w:jc w:val="both"/>
        <w:rPr>
          <w:rFonts w:ascii="Times New Roman" w:hAnsi="Times New Roman"/>
          <w:sz w:val="28"/>
          <w:szCs w:val="28"/>
          <w:lang w:val="ru-RU"/>
        </w:rPr>
      </w:pPr>
      <w:r>
        <w:rPr>
          <w:rFonts w:ascii="Times New Roman" w:hAnsi="Times New Roman"/>
          <w:sz w:val="28"/>
          <w:szCs w:val="28"/>
          <w:lang w:val="ru-RU"/>
        </w:rPr>
        <w:t>З</w:t>
      </w:r>
      <w:r w:rsidR="00C332F1" w:rsidRPr="003B4B4F">
        <w:rPr>
          <w:rStyle w:val="fontstyle01"/>
          <w:rFonts w:ascii="Times New Roman" w:eastAsia="Courier New" w:hAnsi="Times New Roman"/>
          <w:sz w:val="28"/>
          <w:szCs w:val="28"/>
          <w:lang w:val="ru-RU"/>
        </w:rPr>
        <w:t>даний, находящихся в аварийном состоянии, и зданий, требующих капитального</w:t>
      </w:r>
      <w:r w:rsidR="00C332F1">
        <w:rPr>
          <w:rFonts w:ascii="Times New Roman" w:hAnsi="Times New Roman"/>
          <w:color w:val="000000"/>
          <w:sz w:val="28"/>
          <w:szCs w:val="28"/>
          <w:lang w:val="ru-RU"/>
        </w:rPr>
        <w:t xml:space="preserve"> </w:t>
      </w:r>
      <w:r w:rsidR="00C332F1" w:rsidRPr="003B4B4F">
        <w:rPr>
          <w:rStyle w:val="fontstyle01"/>
          <w:rFonts w:ascii="Times New Roman" w:eastAsia="Courier New" w:hAnsi="Times New Roman"/>
          <w:sz w:val="28"/>
          <w:szCs w:val="28"/>
          <w:lang w:val="ru-RU"/>
        </w:rPr>
        <w:t>ремонта, среди дошкольных образовательных организаций нет.</w:t>
      </w:r>
    </w:p>
    <w:p w:rsidR="00C332F1" w:rsidRPr="000077CC" w:rsidRDefault="00C332F1" w:rsidP="00C332F1">
      <w:pPr>
        <w:spacing w:line="240" w:lineRule="auto"/>
        <w:jc w:val="both"/>
        <w:rPr>
          <w:rFonts w:ascii="Times New Roman" w:hAnsi="Times New Roman"/>
          <w:sz w:val="28"/>
          <w:szCs w:val="28"/>
          <w:lang w:val="ru-RU" w:eastAsia="ru-RU"/>
        </w:rPr>
      </w:pPr>
      <w:r>
        <w:rPr>
          <w:rFonts w:ascii="Times New Roman" w:hAnsi="Times New Roman"/>
          <w:sz w:val="28"/>
          <w:szCs w:val="28"/>
          <w:lang w:val="ru-RU"/>
        </w:rPr>
        <w:lastRenderedPageBreak/>
        <w:t xml:space="preserve"> </w:t>
      </w:r>
      <w:r w:rsidR="00421A98">
        <w:rPr>
          <w:rFonts w:ascii="Times New Roman" w:hAnsi="Times New Roman"/>
          <w:sz w:val="28"/>
          <w:szCs w:val="28"/>
          <w:lang w:val="ru-RU"/>
        </w:rPr>
        <w:tab/>
      </w:r>
      <w:r w:rsidRPr="000077CC">
        <w:rPr>
          <w:rFonts w:ascii="Times New Roman" w:hAnsi="Times New Roman"/>
          <w:sz w:val="28"/>
          <w:szCs w:val="28"/>
          <w:lang w:val="ru-RU"/>
        </w:rPr>
        <w:t>С целью обеспечения доступности и оптимизации получения муниципальной услуги «Прием  заяв</w:t>
      </w:r>
      <w:r>
        <w:rPr>
          <w:rFonts w:ascii="Times New Roman" w:hAnsi="Times New Roman"/>
          <w:sz w:val="28"/>
          <w:szCs w:val="28"/>
          <w:lang w:val="ru-RU"/>
        </w:rPr>
        <w:t>лений,</w:t>
      </w:r>
      <w:r>
        <w:rPr>
          <w:rFonts w:ascii="Times New Roman" w:hAnsi="Times New Roman"/>
          <w:sz w:val="28"/>
          <w:szCs w:val="28"/>
          <w:lang w:val="ru-RU"/>
        </w:rPr>
        <w:tab/>
        <w:t>постановка</w:t>
      </w:r>
      <w:r>
        <w:rPr>
          <w:rFonts w:ascii="Times New Roman" w:hAnsi="Times New Roman"/>
          <w:sz w:val="28"/>
          <w:szCs w:val="28"/>
          <w:lang w:val="ru-RU"/>
        </w:rPr>
        <w:tab/>
        <w:t>на</w:t>
      </w:r>
      <w:r w:rsidR="00421A98">
        <w:rPr>
          <w:rFonts w:ascii="Times New Roman" w:hAnsi="Times New Roman"/>
          <w:sz w:val="28"/>
          <w:szCs w:val="28"/>
          <w:lang w:val="ru-RU"/>
        </w:rPr>
        <w:t xml:space="preserve"> </w:t>
      </w:r>
      <w:r>
        <w:rPr>
          <w:rFonts w:ascii="Times New Roman" w:hAnsi="Times New Roman"/>
          <w:sz w:val="28"/>
          <w:szCs w:val="28"/>
          <w:lang w:val="ru-RU"/>
        </w:rPr>
        <w:t xml:space="preserve">учёт </w:t>
      </w:r>
      <w:r w:rsidR="00421A98">
        <w:rPr>
          <w:rFonts w:ascii="Times New Roman" w:hAnsi="Times New Roman"/>
          <w:sz w:val="28"/>
          <w:szCs w:val="28"/>
          <w:lang w:val="ru-RU"/>
        </w:rPr>
        <w:br/>
      </w:r>
      <w:r>
        <w:rPr>
          <w:rFonts w:ascii="Times New Roman" w:hAnsi="Times New Roman"/>
          <w:sz w:val="28"/>
          <w:szCs w:val="28"/>
          <w:lang w:val="ru-RU"/>
        </w:rPr>
        <w:t xml:space="preserve">и </w:t>
      </w:r>
      <w:r w:rsidR="00421A98">
        <w:rPr>
          <w:rFonts w:ascii="Times New Roman" w:hAnsi="Times New Roman"/>
          <w:sz w:val="28"/>
          <w:szCs w:val="28"/>
          <w:lang w:val="ru-RU"/>
        </w:rPr>
        <w:t>з</w:t>
      </w:r>
      <w:r w:rsidRPr="000077CC">
        <w:rPr>
          <w:rFonts w:ascii="Times New Roman" w:hAnsi="Times New Roman"/>
          <w:sz w:val="28"/>
          <w:szCs w:val="28"/>
          <w:lang w:val="ru-RU"/>
        </w:rPr>
        <w:t>ачисление детей в муниципальные образовательные учреждения, реализующие основную образовательную программу дошкольного образования (детские сады)»</w:t>
      </w:r>
      <w:r>
        <w:rPr>
          <w:rFonts w:ascii="Times New Roman" w:hAnsi="Times New Roman"/>
          <w:sz w:val="28"/>
          <w:szCs w:val="28"/>
          <w:lang w:val="ru-RU"/>
        </w:rPr>
        <w:t xml:space="preserve">, </w:t>
      </w:r>
      <w:r w:rsidRPr="000077CC">
        <w:rPr>
          <w:rFonts w:ascii="Times New Roman" w:hAnsi="Times New Roman"/>
          <w:sz w:val="28"/>
          <w:szCs w:val="28"/>
          <w:lang w:val="ru-RU"/>
        </w:rPr>
        <w:t xml:space="preserve"> род</w:t>
      </w:r>
      <w:r w:rsidRPr="000077CC">
        <w:rPr>
          <w:rFonts w:ascii="Times New Roman" w:hAnsi="Times New Roman"/>
          <w:sz w:val="28"/>
          <w:szCs w:val="28"/>
          <w:lang w:val="ru-RU"/>
        </w:rPr>
        <w:t>и</w:t>
      </w:r>
      <w:r w:rsidRPr="000077CC">
        <w:rPr>
          <w:rFonts w:ascii="Times New Roman" w:hAnsi="Times New Roman"/>
          <w:sz w:val="28"/>
          <w:szCs w:val="28"/>
          <w:lang w:val="ru-RU"/>
        </w:rPr>
        <w:t xml:space="preserve">телям и законным представителям детей дошкольного возраста </w:t>
      </w:r>
      <w:r w:rsidRPr="000077CC">
        <w:rPr>
          <w:rFonts w:ascii="Times New Roman" w:hAnsi="Times New Roman"/>
          <w:spacing w:val="15"/>
          <w:sz w:val="28"/>
          <w:szCs w:val="28"/>
          <w:lang w:val="ru-RU"/>
        </w:rPr>
        <w:t>в настоящее время</w:t>
      </w:r>
      <w:r w:rsidRPr="000077CC">
        <w:rPr>
          <w:rFonts w:ascii="Times New Roman" w:hAnsi="Times New Roman"/>
          <w:sz w:val="28"/>
          <w:szCs w:val="28"/>
          <w:lang w:val="ru-RU"/>
        </w:rPr>
        <w:t xml:space="preserve"> предоставлена возможность получить эту услугу в электронном виде через систему Интернет на  Едином портале государственных услуг</w:t>
      </w:r>
      <w:proofErr w:type="gramStart"/>
      <w:r w:rsidR="008143A3">
        <w:rPr>
          <w:rFonts w:ascii="Times New Roman" w:hAnsi="Times New Roman"/>
          <w:sz w:val="28"/>
          <w:szCs w:val="28"/>
          <w:lang w:val="ru-RU"/>
        </w:rPr>
        <w:t>.</w:t>
      </w:r>
      <w:proofErr w:type="gramEnd"/>
      <w:r w:rsidRPr="000077CC">
        <w:rPr>
          <w:rFonts w:ascii="Times New Roman" w:hAnsi="Times New Roman"/>
          <w:sz w:val="28"/>
          <w:szCs w:val="28"/>
          <w:lang w:val="ru-RU"/>
        </w:rPr>
        <w:t xml:space="preserve"> К Информационной системе образовательных услуг «Виртуальная школа» подключены образовательные организации, реализующие основную образовательную программу дошкольного образования (детские сады).</w:t>
      </w:r>
    </w:p>
    <w:p w:rsidR="00C332F1" w:rsidRPr="000077CC" w:rsidRDefault="00C332F1" w:rsidP="00C332F1">
      <w:pPr>
        <w:spacing w:line="240" w:lineRule="auto"/>
        <w:ind w:right="99"/>
        <w:jc w:val="both"/>
        <w:rPr>
          <w:rFonts w:ascii="Times New Roman" w:hAnsi="Times New Roman"/>
          <w:sz w:val="28"/>
          <w:szCs w:val="28"/>
          <w:lang w:val="ru-RU"/>
        </w:rPr>
      </w:pPr>
      <w:r w:rsidRPr="000077CC">
        <w:rPr>
          <w:rFonts w:ascii="Times New Roman" w:hAnsi="Times New Roman"/>
          <w:sz w:val="28"/>
          <w:szCs w:val="28"/>
          <w:lang w:val="ru-RU"/>
        </w:rPr>
        <w:t xml:space="preserve">    </w:t>
      </w:r>
      <w:r w:rsidR="008143A3">
        <w:rPr>
          <w:rFonts w:ascii="Times New Roman" w:hAnsi="Times New Roman"/>
          <w:sz w:val="28"/>
          <w:szCs w:val="28"/>
          <w:lang w:val="ru-RU"/>
        </w:rPr>
        <w:tab/>
      </w:r>
      <w:r w:rsidRPr="000077CC">
        <w:rPr>
          <w:rFonts w:ascii="Times New Roman" w:hAnsi="Times New Roman"/>
          <w:sz w:val="28"/>
          <w:szCs w:val="28"/>
          <w:lang w:val="ru-RU"/>
        </w:rPr>
        <w:t xml:space="preserve">Однако  на сегодняшний день имеются существенные  проблемы, которые не позволяют детским садам в достаточной мере обеспечить качественно учебно-воспитательный процесс. </w:t>
      </w:r>
    </w:p>
    <w:p w:rsidR="00C332F1" w:rsidRPr="000077CC" w:rsidRDefault="00C332F1" w:rsidP="00C332F1">
      <w:pPr>
        <w:shd w:val="clear" w:color="auto" w:fill="FFFFFF"/>
        <w:spacing w:line="240" w:lineRule="auto"/>
        <w:ind w:right="99"/>
        <w:jc w:val="both"/>
        <w:rPr>
          <w:rFonts w:ascii="Times New Roman" w:hAnsi="Times New Roman"/>
          <w:sz w:val="28"/>
          <w:szCs w:val="28"/>
          <w:lang w:val="ru-RU"/>
        </w:rPr>
      </w:pPr>
      <w:r w:rsidRPr="000077CC">
        <w:rPr>
          <w:rFonts w:ascii="Times New Roman" w:hAnsi="Times New Roman"/>
          <w:sz w:val="28"/>
          <w:szCs w:val="28"/>
          <w:lang w:val="ru-RU"/>
        </w:rPr>
        <w:t xml:space="preserve"> </w:t>
      </w:r>
      <w:r w:rsidR="008143A3">
        <w:rPr>
          <w:rFonts w:ascii="Times New Roman" w:hAnsi="Times New Roman"/>
          <w:sz w:val="28"/>
          <w:szCs w:val="28"/>
          <w:lang w:val="ru-RU"/>
        </w:rPr>
        <w:tab/>
      </w:r>
      <w:r w:rsidRPr="000077CC">
        <w:rPr>
          <w:rFonts w:ascii="Times New Roman" w:hAnsi="Times New Roman"/>
          <w:sz w:val="28"/>
          <w:szCs w:val="28"/>
          <w:lang w:val="ru-RU"/>
        </w:rPr>
        <w:t>Н</w:t>
      </w:r>
      <w:r w:rsidRPr="000077CC">
        <w:rPr>
          <w:rFonts w:ascii="Times New Roman" w:hAnsi="Times New Roman"/>
          <w:color w:val="000000"/>
          <w:sz w:val="28"/>
          <w:szCs w:val="28"/>
          <w:lang w:val="ru-RU"/>
        </w:rPr>
        <w:t>ерешенной остается</w:t>
      </w:r>
      <w:r w:rsidRPr="000077CC">
        <w:rPr>
          <w:rFonts w:ascii="Times New Roman" w:hAnsi="Times New Roman"/>
          <w:color w:val="000000"/>
          <w:sz w:val="28"/>
          <w:szCs w:val="28"/>
        </w:rPr>
        <w:t>  </w:t>
      </w:r>
      <w:r w:rsidRPr="000077CC">
        <w:rPr>
          <w:rFonts w:ascii="Times New Roman" w:hAnsi="Times New Roman"/>
          <w:color w:val="000000"/>
          <w:sz w:val="28"/>
          <w:szCs w:val="28"/>
          <w:lang w:val="ru-RU"/>
        </w:rPr>
        <w:t xml:space="preserve">проблема информатизации дошкольных </w:t>
      </w:r>
      <w:r w:rsidR="008143A3">
        <w:rPr>
          <w:rFonts w:ascii="Times New Roman" w:hAnsi="Times New Roman"/>
          <w:color w:val="000000"/>
          <w:sz w:val="28"/>
          <w:szCs w:val="28"/>
          <w:lang w:val="ru-RU"/>
        </w:rPr>
        <w:t>организаций</w:t>
      </w:r>
      <w:r w:rsidRPr="000077CC">
        <w:rPr>
          <w:rFonts w:ascii="Times New Roman" w:hAnsi="Times New Roman"/>
          <w:color w:val="000000"/>
          <w:sz w:val="28"/>
          <w:szCs w:val="28"/>
          <w:lang w:val="ru-RU"/>
        </w:rPr>
        <w:t>. В детских садах нет компьютеров, нет подключения</w:t>
      </w:r>
      <w:r w:rsidRPr="000077CC">
        <w:rPr>
          <w:rFonts w:ascii="Times New Roman" w:hAnsi="Times New Roman"/>
          <w:color w:val="000000"/>
          <w:sz w:val="28"/>
          <w:szCs w:val="28"/>
        </w:rPr>
        <w:t>  </w:t>
      </w:r>
      <w:r w:rsidRPr="000077CC">
        <w:rPr>
          <w:rFonts w:ascii="Times New Roman" w:hAnsi="Times New Roman"/>
          <w:color w:val="000000"/>
          <w:sz w:val="28"/>
          <w:szCs w:val="28"/>
          <w:lang w:val="ru-RU"/>
        </w:rPr>
        <w:t>к сети Интернет, нельзя</w:t>
      </w:r>
      <w:r w:rsidRPr="000077CC">
        <w:rPr>
          <w:rFonts w:ascii="Times New Roman" w:hAnsi="Times New Roman"/>
          <w:color w:val="000000"/>
          <w:sz w:val="28"/>
          <w:szCs w:val="28"/>
        </w:rPr>
        <w:t>  </w:t>
      </w:r>
      <w:r w:rsidRPr="000077CC">
        <w:rPr>
          <w:rFonts w:ascii="Times New Roman" w:hAnsi="Times New Roman"/>
          <w:color w:val="000000"/>
          <w:sz w:val="28"/>
          <w:szCs w:val="28"/>
          <w:lang w:val="ru-RU"/>
        </w:rPr>
        <w:t>наладить работу электронной почты из-за отсутствия надлежащих технических условий. Это тормозит оперативность в обмене информацией и не дает возможности работникам дошкольных образовательных учреждений работать в сетевых сообществах.</w:t>
      </w:r>
      <w:r w:rsidRPr="000077CC">
        <w:rPr>
          <w:rFonts w:ascii="Times New Roman" w:hAnsi="Times New Roman"/>
          <w:sz w:val="28"/>
          <w:szCs w:val="28"/>
          <w:lang w:val="ru-RU"/>
        </w:rPr>
        <w:t xml:space="preserve"> </w:t>
      </w:r>
    </w:p>
    <w:p w:rsidR="00C332F1" w:rsidRPr="00184024" w:rsidRDefault="00C332F1" w:rsidP="00C332F1">
      <w:pPr>
        <w:tabs>
          <w:tab w:val="left" w:pos="441"/>
        </w:tabs>
        <w:spacing w:after="0" w:line="240" w:lineRule="auto"/>
        <w:ind w:left="2" w:right="99"/>
        <w:jc w:val="both"/>
        <w:rPr>
          <w:rFonts w:ascii="Times New Roman" w:hAnsi="Times New Roman"/>
          <w:b/>
          <w:sz w:val="28"/>
          <w:szCs w:val="28"/>
          <w:lang w:val="ru-RU"/>
        </w:rPr>
      </w:pPr>
      <w:r>
        <w:rPr>
          <w:rFonts w:ascii="Times New Roman" w:hAnsi="Times New Roman"/>
          <w:b/>
          <w:sz w:val="28"/>
          <w:szCs w:val="28"/>
          <w:lang w:val="ru-RU"/>
        </w:rPr>
        <w:t xml:space="preserve">2.2. </w:t>
      </w:r>
      <w:r w:rsidRPr="00184024">
        <w:rPr>
          <w:rFonts w:ascii="Times New Roman" w:hAnsi="Times New Roman"/>
          <w:b/>
          <w:sz w:val="28"/>
          <w:szCs w:val="28"/>
          <w:lang w:val="ru-RU"/>
        </w:rPr>
        <w:t>Сведения о развитии начального общего образования, основного</w:t>
      </w:r>
      <w:r>
        <w:rPr>
          <w:rFonts w:ascii="Times New Roman" w:hAnsi="Times New Roman"/>
          <w:b/>
          <w:sz w:val="28"/>
          <w:szCs w:val="28"/>
          <w:lang w:val="ru-RU"/>
        </w:rPr>
        <w:t xml:space="preserve"> общего</w:t>
      </w:r>
      <w:r w:rsidRPr="00184024">
        <w:rPr>
          <w:rFonts w:ascii="Times New Roman" w:hAnsi="Times New Roman"/>
          <w:b/>
          <w:sz w:val="28"/>
          <w:szCs w:val="28"/>
          <w:lang w:val="ru-RU"/>
        </w:rPr>
        <w:t xml:space="preserve"> и среднего общего образования</w:t>
      </w:r>
    </w:p>
    <w:p w:rsidR="008143A3" w:rsidRDefault="00C332F1" w:rsidP="00C332F1">
      <w:pPr>
        <w:pStyle w:val="a3"/>
        <w:spacing w:before="0" w:beforeAutospacing="0" w:after="0" w:afterAutospacing="0"/>
        <w:ind w:right="99"/>
        <w:rPr>
          <w:sz w:val="28"/>
          <w:szCs w:val="28"/>
        </w:rPr>
      </w:pPr>
      <w:r w:rsidRPr="006044F4">
        <w:rPr>
          <w:sz w:val="28"/>
          <w:szCs w:val="28"/>
        </w:rPr>
        <w:t xml:space="preserve">    </w:t>
      </w:r>
    </w:p>
    <w:p w:rsidR="005F7B08" w:rsidRDefault="00C332F1" w:rsidP="008143A3">
      <w:pPr>
        <w:pStyle w:val="a3"/>
        <w:spacing w:before="0" w:beforeAutospacing="0" w:after="0" w:afterAutospacing="0"/>
        <w:ind w:right="99" w:firstLine="708"/>
        <w:jc w:val="both"/>
        <w:rPr>
          <w:rStyle w:val="fontstyle01"/>
          <w:rFonts w:eastAsia="Courier New"/>
          <w:sz w:val="28"/>
          <w:szCs w:val="28"/>
        </w:rPr>
      </w:pPr>
      <w:r w:rsidRPr="003B4B4F">
        <w:rPr>
          <w:rStyle w:val="fontstyle01"/>
          <w:rFonts w:eastAsia="Courier New"/>
          <w:sz w:val="28"/>
          <w:szCs w:val="28"/>
        </w:rPr>
        <w:t xml:space="preserve">Система общего образования </w:t>
      </w:r>
      <w:proofErr w:type="spellStart"/>
      <w:r w:rsidRPr="003B4B4F">
        <w:rPr>
          <w:rStyle w:val="fontstyle01"/>
          <w:rFonts w:eastAsia="Courier New"/>
          <w:sz w:val="28"/>
          <w:szCs w:val="28"/>
        </w:rPr>
        <w:t>Краснозоренского</w:t>
      </w:r>
      <w:proofErr w:type="spellEnd"/>
      <w:r w:rsidRPr="003B4B4F">
        <w:rPr>
          <w:rStyle w:val="fontstyle01"/>
          <w:rFonts w:eastAsia="Courier New"/>
          <w:sz w:val="28"/>
          <w:szCs w:val="28"/>
        </w:rPr>
        <w:t xml:space="preserve"> района направлена </w:t>
      </w:r>
      <w:r w:rsidR="00F07B8E">
        <w:rPr>
          <w:rStyle w:val="fontstyle01"/>
          <w:rFonts w:eastAsia="Courier New"/>
          <w:sz w:val="28"/>
          <w:szCs w:val="28"/>
        </w:rPr>
        <w:br/>
      </w:r>
      <w:r w:rsidRPr="003B4B4F">
        <w:rPr>
          <w:rStyle w:val="fontstyle01"/>
          <w:rFonts w:eastAsia="Courier New"/>
          <w:sz w:val="28"/>
          <w:szCs w:val="28"/>
        </w:rPr>
        <w:t>на формирование</w:t>
      </w:r>
      <w:r>
        <w:rPr>
          <w:color w:val="000000"/>
          <w:sz w:val="28"/>
          <w:szCs w:val="28"/>
        </w:rPr>
        <w:t xml:space="preserve"> </w:t>
      </w:r>
      <w:r w:rsidRPr="003B4B4F">
        <w:rPr>
          <w:rStyle w:val="fontstyle01"/>
          <w:rFonts w:eastAsia="Courier New"/>
          <w:sz w:val="28"/>
          <w:szCs w:val="28"/>
        </w:rPr>
        <w:t>условий, обеспечивающих ситуацию успеха для каждого</w:t>
      </w:r>
      <w:r>
        <w:rPr>
          <w:rStyle w:val="fontstyle01"/>
          <w:rFonts w:eastAsia="Courier New"/>
          <w:sz w:val="28"/>
          <w:szCs w:val="28"/>
        </w:rPr>
        <w:t xml:space="preserve">  </w:t>
      </w:r>
      <w:r w:rsidRPr="003B4B4F">
        <w:rPr>
          <w:rStyle w:val="fontstyle01"/>
          <w:rFonts w:eastAsia="Courier New"/>
          <w:sz w:val="28"/>
          <w:szCs w:val="28"/>
        </w:rPr>
        <w:t>ученика, учителя, учреждения:</w:t>
      </w:r>
    </w:p>
    <w:p w:rsidR="005F7B08" w:rsidRDefault="00C332F1" w:rsidP="005F7B08">
      <w:pPr>
        <w:pStyle w:val="a3"/>
        <w:spacing w:before="0" w:beforeAutospacing="0" w:after="0" w:afterAutospacing="0"/>
        <w:ind w:left="708" w:right="99"/>
        <w:jc w:val="both"/>
        <w:rPr>
          <w:rStyle w:val="fontstyle01"/>
          <w:rFonts w:eastAsia="Courier New"/>
          <w:sz w:val="28"/>
          <w:szCs w:val="28"/>
        </w:rPr>
      </w:pPr>
      <w:r w:rsidRPr="003B4B4F">
        <w:rPr>
          <w:rStyle w:val="fontstyle01"/>
          <w:rFonts w:eastAsia="Courier New"/>
          <w:sz w:val="28"/>
          <w:szCs w:val="28"/>
        </w:rPr>
        <w:t>-</w:t>
      </w:r>
      <w:r>
        <w:rPr>
          <w:rStyle w:val="fontstyle01"/>
          <w:rFonts w:eastAsia="Courier New"/>
          <w:sz w:val="28"/>
          <w:szCs w:val="28"/>
        </w:rPr>
        <w:t xml:space="preserve"> </w:t>
      </w:r>
      <w:r w:rsidRPr="003B4B4F">
        <w:rPr>
          <w:rStyle w:val="fontstyle01"/>
          <w:rFonts w:eastAsia="Courier New"/>
          <w:sz w:val="28"/>
          <w:szCs w:val="28"/>
        </w:rPr>
        <w:t>совершенствуется структура и содержание основного общего образования;</w:t>
      </w:r>
      <w:r w:rsidRPr="003B4B4F">
        <w:rPr>
          <w:sz w:val="28"/>
          <w:szCs w:val="28"/>
        </w:rPr>
        <w:br/>
      </w:r>
      <w:r w:rsidRPr="003B4B4F">
        <w:rPr>
          <w:rStyle w:val="fontstyle01"/>
          <w:rFonts w:eastAsia="Courier New"/>
          <w:sz w:val="28"/>
          <w:szCs w:val="28"/>
        </w:rPr>
        <w:t>-</w:t>
      </w:r>
      <w:r>
        <w:rPr>
          <w:rStyle w:val="fontstyle01"/>
          <w:rFonts w:eastAsia="Courier New"/>
          <w:sz w:val="28"/>
          <w:szCs w:val="28"/>
        </w:rPr>
        <w:t xml:space="preserve"> </w:t>
      </w:r>
      <w:r w:rsidRPr="003B4B4F">
        <w:rPr>
          <w:rStyle w:val="fontstyle01"/>
          <w:rFonts w:eastAsia="Courier New"/>
          <w:sz w:val="28"/>
          <w:szCs w:val="28"/>
        </w:rPr>
        <w:t>формируются условия, отвечающие требованиям Федерального государственного</w:t>
      </w:r>
      <w:r>
        <w:rPr>
          <w:color w:val="000000"/>
          <w:sz w:val="28"/>
          <w:szCs w:val="28"/>
        </w:rPr>
        <w:t xml:space="preserve"> </w:t>
      </w:r>
      <w:r w:rsidRPr="003B4B4F">
        <w:rPr>
          <w:rStyle w:val="fontstyle01"/>
          <w:rFonts w:eastAsia="Courier New"/>
          <w:sz w:val="28"/>
          <w:szCs w:val="28"/>
        </w:rPr>
        <w:t>образовательного стандарта;</w:t>
      </w:r>
    </w:p>
    <w:p w:rsidR="00C332F1" w:rsidRPr="003B4B4F" w:rsidRDefault="00C332F1" w:rsidP="008143A3">
      <w:pPr>
        <w:pStyle w:val="a3"/>
        <w:spacing w:before="0" w:beforeAutospacing="0" w:after="0" w:afterAutospacing="0"/>
        <w:ind w:right="99" w:firstLine="708"/>
        <w:jc w:val="both"/>
        <w:rPr>
          <w:sz w:val="28"/>
          <w:szCs w:val="28"/>
        </w:rPr>
      </w:pPr>
      <w:r w:rsidRPr="003B4B4F">
        <w:rPr>
          <w:rStyle w:val="fontstyle01"/>
          <w:rFonts w:eastAsia="Courier New"/>
          <w:sz w:val="28"/>
          <w:szCs w:val="28"/>
        </w:rPr>
        <w:t>-</w:t>
      </w:r>
      <w:r>
        <w:rPr>
          <w:rStyle w:val="fontstyle01"/>
          <w:rFonts w:eastAsia="Courier New"/>
          <w:sz w:val="28"/>
          <w:szCs w:val="28"/>
        </w:rPr>
        <w:t xml:space="preserve"> </w:t>
      </w:r>
      <w:r w:rsidRPr="003B4B4F">
        <w:rPr>
          <w:rStyle w:val="fontstyle01"/>
          <w:rFonts w:eastAsia="Courier New"/>
          <w:sz w:val="28"/>
          <w:szCs w:val="28"/>
        </w:rPr>
        <w:t>совершенствуются организационные и финансовые механизмы.</w:t>
      </w:r>
    </w:p>
    <w:p w:rsidR="00C332F1" w:rsidRPr="006044F4" w:rsidRDefault="00C332F1" w:rsidP="008143A3">
      <w:pPr>
        <w:pStyle w:val="a3"/>
        <w:spacing w:before="0" w:beforeAutospacing="0" w:after="0" w:afterAutospacing="0"/>
        <w:ind w:right="99"/>
        <w:jc w:val="both"/>
        <w:rPr>
          <w:sz w:val="28"/>
          <w:szCs w:val="28"/>
        </w:rPr>
      </w:pPr>
      <w:r>
        <w:rPr>
          <w:sz w:val="28"/>
          <w:szCs w:val="28"/>
        </w:rPr>
        <w:t xml:space="preserve">    </w:t>
      </w:r>
      <w:r w:rsidR="00F07B8E">
        <w:rPr>
          <w:sz w:val="28"/>
          <w:szCs w:val="28"/>
        </w:rPr>
        <w:tab/>
      </w:r>
      <w:r w:rsidRPr="006044F4">
        <w:rPr>
          <w:sz w:val="28"/>
          <w:szCs w:val="28"/>
        </w:rPr>
        <w:t xml:space="preserve">В муниципальной системе </w:t>
      </w:r>
      <w:r>
        <w:rPr>
          <w:sz w:val="28"/>
          <w:szCs w:val="28"/>
        </w:rPr>
        <w:t xml:space="preserve">общего образования </w:t>
      </w:r>
      <w:proofErr w:type="gramStart"/>
      <w:r>
        <w:rPr>
          <w:sz w:val="28"/>
          <w:szCs w:val="28"/>
        </w:rPr>
        <w:t>на конец</w:t>
      </w:r>
      <w:proofErr w:type="gramEnd"/>
      <w:r>
        <w:rPr>
          <w:sz w:val="28"/>
          <w:szCs w:val="28"/>
        </w:rPr>
        <w:t xml:space="preserve"> 2016</w:t>
      </w:r>
      <w:r w:rsidRPr="006044F4">
        <w:rPr>
          <w:sz w:val="28"/>
          <w:szCs w:val="28"/>
        </w:rPr>
        <w:t xml:space="preserve"> года функционировало 6 сре</w:t>
      </w:r>
      <w:r>
        <w:rPr>
          <w:sz w:val="28"/>
          <w:szCs w:val="28"/>
        </w:rPr>
        <w:t xml:space="preserve">дних общеобразовательных школ, </w:t>
      </w:r>
      <w:r w:rsidRPr="006044F4">
        <w:rPr>
          <w:sz w:val="28"/>
          <w:szCs w:val="28"/>
        </w:rPr>
        <w:t xml:space="preserve">2 основных, </w:t>
      </w:r>
      <w:r w:rsidR="00523C5A">
        <w:rPr>
          <w:sz w:val="28"/>
          <w:szCs w:val="28"/>
        </w:rPr>
        <w:br/>
      </w:r>
      <w:r w:rsidRPr="006044F4">
        <w:rPr>
          <w:sz w:val="28"/>
          <w:szCs w:val="28"/>
        </w:rPr>
        <w:t>в которых  обучалось 579</w:t>
      </w:r>
      <w:r w:rsidRPr="006044F4">
        <w:rPr>
          <w:b/>
          <w:sz w:val="28"/>
          <w:szCs w:val="28"/>
        </w:rPr>
        <w:t xml:space="preserve"> </w:t>
      </w:r>
      <w:r w:rsidRPr="006044F4">
        <w:rPr>
          <w:sz w:val="28"/>
          <w:szCs w:val="28"/>
        </w:rPr>
        <w:t>учеников:</w:t>
      </w:r>
    </w:p>
    <w:p w:rsidR="00C332F1" w:rsidRPr="006044F4" w:rsidRDefault="00C332F1" w:rsidP="00523C5A">
      <w:pPr>
        <w:spacing w:line="240" w:lineRule="auto"/>
        <w:ind w:right="96" w:firstLine="709"/>
        <w:contextualSpacing/>
        <w:jc w:val="both"/>
        <w:rPr>
          <w:rFonts w:ascii="Times New Roman" w:hAnsi="Times New Roman"/>
          <w:sz w:val="28"/>
          <w:szCs w:val="28"/>
          <w:lang w:val="ru-RU"/>
        </w:rPr>
      </w:pPr>
      <w:r w:rsidRPr="006044F4">
        <w:rPr>
          <w:rFonts w:ascii="Times New Roman" w:hAnsi="Times New Roman"/>
          <w:sz w:val="28"/>
          <w:szCs w:val="28"/>
          <w:lang w:val="ru-RU"/>
        </w:rPr>
        <w:t xml:space="preserve">1 ступень – 221 </w:t>
      </w:r>
      <w:proofErr w:type="gramStart"/>
      <w:r w:rsidRPr="006044F4">
        <w:rPr>
          <w:rFonts w:ascii="Times New Roman" w:hAnsi="Times New Roman"/>
          <w:sz w:val="28"/>
          <w:szCs w:val="28"/>
          <w:lang w:val="ru-RU"/>
        </w:rPr>
        <w:t>обучающийся</w:t>
      </w:r>
      <w:proofErr w:type="gramEnd"/>
      <w:r w:rsidRPr="006044F4">
        <w:rPr>
          <w:rFonts w:ascii="Times New Roman" w:hAnsi="Times New Roman"/>
          <w:sz w:val="28"/>
          <w:szCs w:val="28"/>
          <w:lang w:val="ru-RU"/>
        </w:rPr>
        <w:t>;</w:t>
      </w:r>
    </w:p>
    <w:p w:rsidR="00C332F1" w:rsidRPr="006044F4" w:rsidRDefault="00C332F1" w:rsidP="00523C5A">
      <w:pPr>
        <w:spacing w:line="240" w:lineRule="auto"/>
        <w:ind w:right="96" w:firstLine="709"/>
        <w:contextualSpacing/>
        <w:jc w:val="both"/>
        <w:rPr>
          <w:rFonts w:ascii="Times New Roman" w:hAnsi="Times New Roman"/>
          <w:sz w:val="28"/>
          <w:szCs w:val="28"/>
          <w:lang w:val="ru-RU"/>
        </w:rPr>
      </w:pPr>
      <w:r w:rsidRPr="006044F4">
        <w:rPr>
          <w:rFonts w:ascii="Times New Roman" w:hAnsi="Times New Roman"/>
          <w:sz w:val="28"/>
          <w:szCs w:val="28"/>
          <w:lang w:val="ru-RU"/>
        </w:rPr>
        <w:t xml:space="preserve">2 ступень – 320 </w:t>
      </w:r>
      <w:proofErr w:type="gramStart"/>
      <w:r w:rsidRPr="006044F4">
        <w:rPr>
          <w:rFonts w:ascii="Times New Roman" w:hAnsi="Times New Roman"/>
          <w:sz w:val="28"/>
          <w:szCs w:val="28"/>
          <w:lang w:val="ru-RU"/>
        </w:rPr>
        <w:t>обучающийся</w:t>
      </w:r>
      <w:proofErr w:type="gramEnd"/>
      <w:r w:rsidRPr="006044F4">
        <w:rPr>
          <w:rFonts w:ascii="Times New Roman" w:hAnsi="Times New Roman"/>
          <w:sz w:val="28"/>
          <w:szCs w:val="28"/>
          <w:lang w:val="ru-RU"/>
        </w:rPr>
        <w:t>;</w:t>
      </w:r>
    </w:p>
    <w:p w:rsidR="00523C5A" w:rsidRDefault="00C332F1" w:rsidP="00523C5A">
      <w:pPr>
        <w:spacing w:line="240" w:lineRule="auto"/>
        <w:ind w:right="96" w:firstLine="709"/>
        <w:contextualSpacing/>
        <w:jc w:val="both"/>
        <w:rPr>
          <w:rFonts w:ascii="Times New Roman" w:hAnsi="Times New Roman"/>
          <w:sz w:val="28"/>
          <w:szCs w:val="28"/>
          <w:lang w:val="ru-RU"/>
        </w:rPr>
      </w:pPr>
      <w:r>
        <w:rPr>
          <w:rFonts w:ascii="Times New Roman" w:hAnsi="Times New Roman"/>
          <w:sz w:val="28"/>
          <w:szCs w:val="28"/>
          <w:lang w:val="ru-RU"/>
        </w:rPr>
        <w:t xml:space="preserve">3 ступень – 38 </w:t>
      </w:r>
      <w:proofErr w:type="gramStart"/>
      <w:r>
        <w:rPr>
          <w:rFonts w:ascii="Times New Roman" w:hAnsi="Times New Roman"/>
          <w:sz w:val="28"/>
          <w:szCs w:val="28"/>
          <w:lang w:val="ru-RU"/>
        </w:rPr>
        <w:t>обучающихся</w:t>
      </w:r>
      <w:proofErr w:type="gramEnd"/>
      <w:r>
        <w:rPr>
          <w:rFonts w:ascii="Times New Roman" w:hAnsi="Times New Roman"/>
          <w:sz w:val="28"/>
          <w:szCs w:val="28"/>
          <w:lang w:val="ru-RU"/>
        </w:rPr>
        <w:t>.</w:t>
      </w:r>
    </w:p>
    <w:p w:rsidR="00C332F1" w:rsidRPr="003B4B4F" w:rsidRDefault="00C332F1" w:rsidP="00523C5A">
      <w:pPr>
        <w:spacing w:line="240" w:lineRule="auto"/>
        <w:ind w:right="96" w:firstLine="709"/>
        <w:contextualSpacing/>
        <w:jc w:val="both"/>
        <w:rPr>
          <w:rFonts w:ascii="Times New Roman" w:hAnsi="Times New Roman"/>
          <w:sz w:val="28"/>
          <w:szCs w:val="28"/>
          <w:lang w:val="ru-RU"/>
        </w:rPr>
      </w:pPr>
      <w:r>
        <w:rPr>
          <w:rFonts w:ascii="Times New Roman" w:hAnsi="Times New Roman"/>
          <w:sz w:val="28"/>
          <w:szCs w:val="28"/>
          <w:lang w:val="ru-RU"/>
        </w:rPr>
        <w:t>Практически все школьники (99</w:t>
      </w:r>
      <w:r w:rsidR="00301773">
        <w:rPr>
          <w:rFonts w:ascii="Times New Roman" w:hAnsi="Times New Roman"/>
          <w:sz w:val="28"/>
          <w:szCs w:val="28"/>
          <w:lang w:val="ru-RU"/>
        </w:rPr>
        <w:t xml:space="preserve"> </w:t>
      </w:r>
      <w:r>
        <w:rPr>
          <w:rFonts w:ascii="Times New Roman" w:hAnsi="Times New Roman"/>
          <w:sz w:val="28"/>
          <w:szCs w:val="28"/>
          <w:lang w:val="ru-RU"/>
        </w:rPr>
        <w:t xml:space="preserve">%) занимались в первую смену, </w:t>
      </w:r>
      <w:r w:rsidR="00301773">
        <w:rPr>
          <w:rFonts w:ascii="Times New Roman" w:hAnsi="Times New Roman"/>
          <w:sz w:val="28"/>
          <w:szCs w:val="28"/>
          <w:lang w:val="ru-RU"/>
        </w:rPr>
        <w:br/>
      </w:r>
      <w:r>
        <w:rPr>
          <w:rFonts w:ascii="Times New Roman" w:hAnsi="Times New Roman"/>
          <w:sz w:val="28"/>
          <w:szCs w:val="28"/>
          <w:lang w:val="ru-RU"/>
        </w:rPr>
        <w:t>во вторую смену – 1</w:t>
      </w:r>
      <w:r w:rsidR="00301773">
        <w:rPr>
          <w:rFonts w:ascii="Times New Roman" w:hAnsi="Times New Roman"/>
          <w:sz w:val="28"/>
          <w:szCs w:val="28"/>
          <w:lang w:val="ru-RU"/>
        </w:rPr>
        <w:t xml:space="preserve"> </w:t>
      </w:r>
      <w:r>
        <w:rPr>
          <w:rFonts w:ascii="Times New Roman" w:hAnsi="Times New Roman"/>
          <w:sz w:val="28"/>
          <w:szCs w:val="28"/>
          <w:lang w:val="ru-RU"/>
        </w:rPr>
        <w:t xml:space="preserve">% </w:t>
      </w:r>
      <w:proofErr w:type="gramStart"/>
      <w:r>
        <w:rPr>
          <w:rFonts w:ascii="Times New Roman" w:hAnsi="Times New Roman"/>
          <w:sz w:val="28"/>
          <w:szCs w:val="28"/>
          <w:lang w:val="ru-RU"/>
        </w:rPr>
        <w:t>обучающихся</w:t>
      </w:r>
      <w:proofErr w:type="gramEnd"/>
      <w:r>
        <w:rPr>
          <w:rFonts w:ascii="Times New Roman" w:hAnsi="Times New Roman"/>
          <w:sz w:val="28"/>
          <w:szCs w:val="28"/>
          <w:lang w:val="ru-RU"/>
        </w:rPr>
        <w:t>.</w:t>
      </w:r>
      <w:r w:rsidRPr="003B4B4F">
        <w:rPr>
          <w:rStyle w:val="a3"/>
          <w:rFonts w:eastAsia="Courier New"/>
          <w:lang w:val="ru-RU"/>
        </w:rPr>
        <w:t xml:space="preserve"> </w:t>
      </w:r>
      <w:r w:rsidRPr="003B4B4F">
        <w:rPr>
          <w:rStyle w:val="fontstyle01"/>
          <w:rFonts w:ascii="Times New Roman" w:eastAsia="Courier New" w:hAnsi="Times New Roman"/>
          <w:sz w:val="28"/>
          <w:szCs w:val="28"/>
          <w:lang w:val="ru-RU"/>
        </w:rPr>
        <w:t>Общеобразовательные учреждения, реализуя соблюдение принципа</w:t>
      </w:r>
      <w:r w:rsidRPr="003B4B4F">
        <w:rPr>
          <w:rFonts w:ascii="Times New Roman" w:hAnsi="Times New Roman"/>
          <w:color w:val="000000"/>
          <w:sz w:val="28"/>
          <w:szCs w:val="28"/>
          <w:lang w:val="ru-RU"/>
        </w:rPr>
        <w:t xml:space="preserve"> </w:t>
      </w:r>
      <w:r w:rsidRPr="003B4B4F">
        <w:rPr>
          <w:rStyle w:val="fontstyle01"/>
          <w:rFonts w:ascii="Times New Roman" w:eastAsia="Courier New" w:hAnsi="Times New Roman"/>
          <w:sz w:val="28"/>
          <w:szCs w:val="28"/>
          <w:lang w:val="ru-RU"/>
        </w:rPr>
        <w:t>общедоступности и бесплатности образования, всем гражданам, проживающим на</w:t>
      </w:r>
      <w:r w:rsidRPr="003B4B4F">
        <w:rPr>
          <w:rFonts w:ascii="Times New Roman" w:hAnsi="Times New Roman"/>
          <w:color w:val="000000"/>
          <w:sz w:val="28"/>
          <w:szCs w:val="28"/>
          <w:lang w:val="ru-RU"/>
        </w:rPr>
        <w:t xml:space="preserve"> </w:t>
      </w:r>
      <w:r w:rsidRPr="003B4B4F">
        <w:rPr>
          <w:rStyle w:val="fontstyle01"/>
          <w:rFonts w:ascii="Times New Roman" w:eastAsia="Courier New" w:hAnsi="Times New Roman"/>
          <w:sz w:val="28"/>
          <w:szCs w:val="28"/>
          <w:lang w:val="ru-RU"/>
        </w:rPr>
        <w:t>территории района, предоставляют возможность получить основное общее образование.</w:t>
      </w:r>
    </w:p>
    <w:p w:rsidR="00C332F1" w:rsidRDefault="00C332F1" w:rsidP="00C332F1">
      <w:pPr>
        <w:spacing w:line="240" w:lineRule="auto"/>
        <w:ind w:right="99"/>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00301773">
        <w:rPr>
          <w:rFonts w:ascii="Times New Roman" w:hAnsi="Times New Roman"/>
          <w:sz w:val="28"/>
          <w:szCs w:val="28"/>
          <w:lang w:val="ru-RU"/>
        </w:rPr>
        <w:tab/>
      </w:r>
      <w:r>
        <w:rPr>
          <w:rFonts w:ascii="Times New Roman" w:hAnsi="Times New Roman"/>
          <w:sz w:val="28"/>
          <w:szCs w:val="28"/>
          <w:lang w:val="ru-RU"/>
        </w:rPr>
        <w:t>К сожалению, в течение последних лет в школах района наблюдается о</w:t>
      </w:r>
      <w:r w:rsidRPr="00833DCD">
        <w:rPr>
          <w:rFonts w:ascii="Times New Roman" w:hAnsi="Times New Roman"/>
          <w:sz w:val="28"/>
          <w:szCs w:val="28"/>
          <w:lang w:val="ru-RU"/>
        </w:rPr>
        <w:t>бще</w:t>
      </w:r>
      <w:r>
        <w:rPr>
          <w:rFonts w:ascii="Times New Roman" w:hAnsi="Times New Roman"/>
          <w:sz w:val="28"/>
          <w:szCs w:val="28"/>
          <w:lang w:val="ru-RU"/>
        </w:rPr>
        <w:t xml:space="preserve">е снижение численности учащихся и особенно </w:t>
      </w:r>
      <w:r w:rsidRPr="00833DCD">
        <w:rPr>
          <w:rFonts w:ascii="Times New Roman" w:hAnsi="Times New Roman"/>
          <w:sz w:val="28"/>
          <w:szCs w:val="28"/>
          <w:lang w:val="ru-RU"/>
        </w:rPr>
        <w:t>доля выпускников 9-х классов, поступивших в 10-й класс.</w:t>
      </w:r>
      <w:r>
        <w:rPr>
          <w:rFonts w:ascii="Times New Roman" w:hAnsi="Times New Roman"/>
          <w:sz w:val="28"/>
          <w:szCs w:val="28"/>
          <w:lang w:val="ru-RU"/>
        </w:rPr>
        <w:t xml:space="preserve"> </w:t>
      </w:r>
      <w:r w:rsidRPr="00833DCD">
        <w:rPr>
          <w:rFonts w:ascii="Times New Roman" w:hAnsi="Times New Roman"/>
          <w:sz w:val="28"/>
          <w:szCs w:val="28"/>
          <w:lang w:val="ru-RU"/>
        </w:rPr>
        <w:t xml:space="preserve">Муниципальная система образования района ведет учет детей, подлежащих обязательному обучению </w:t>
      </w:r>
      <w:r w:rsidR="00301773">
        <w:rPr>
          <w:rFonts w:ascii="Times New Roman" w:hAnsi="Times New Roman"/>
          <w:sz w:val="28"/>
          <w:szCs w:val="28"/>
          <w:lang w:val="ru-RU"/>
        </w:rPr>
        <w:br/>
      </w:r>
      <w:r w:rsidRPr="00833DCD">
        <w:rPr>
          <w:rFonts w:ascii="Times New Roman" w:hAnsi="Times New Roman"/>
          <w:sz w:val="28"/>
          <w:szCs w:val="28"/>
          <w:lang w:val="ru-RU"/>
        </w:rPr>
        <w:t xml:space="preserve">в </w:t>
      </w:r>
      <w:r>
        <w:rPr>
          <w:rFonts w:ascii="Times New Roman" w:hAnsi="Times New Roman"/>
          <w:sz w:val="28"/>
          <w:szCs w:val="28"/>
          <w:lang w:val="ru-RU"/>
        </w:rPr>
        <w:t>обще</w:t>
      </w:r>
      <w:r w:rsidRPr="00833DCD">
        <w:rPr>
          <w:rFonts w:ascii="Times New Roman" w:hAnsi="Times New Roman"/>
          <w:sz w:val="28"/>
          <w:szCs w:val="28"/>
          <w:lang w:val="ru-RU"/>
        </w:rPr>
        <w:t xml:space="preserve">образовательных учреждениях, реализующих образовательные программы основного общего образования. Учащихся, отчисленных </w:t>
      </w:r>
      <w:r w:rsidR="00301773">
        <w:rPr>
          <w:rFonts w:ascii="Times New Roman" w:hAnsi="Times New Roman"/>
          <w:sz w:val="28"/>
          <w:szCs w:val="28"/>
          <w:lang w:val="ru-RU"/>
        </w:rPr>
        <w:br/>
      </w:r>
      <w:r w:rsidRPr="00833DCD">
        <w:rPr>
          <w:rFonts w:ascii="Times New Roman" w:hAnsi="Times New Roman"/>
          <w:sz w:val="28"/>
          <w:szCs w:val="28"/>
          <w:lang w:val="ru-RU"/>
        </w:rPr>
        <w:t>до завершения основного общего образования, в районе нет.</w:t>
      </w:r>
      <w:r>
        <w:rPr>
          <w:rFonts w:ascii="Times New Roman" w:hAnsi="Times New Roman"/>
          <w:sz w:val="28"/>
          <w:szCs w:val="28"/>
          <w:lang w:val="ru-RU"/>
        </w:rPr>
        <w:t xml:space="preserve"> </w:t>
      </w:r>
      <w:r w:rsidRPr="00833DCD">
        <w:rPr>
          <w:rFonts w:ascii="Times New Roman" w:hAnsi="Times New Roman"/>
          <w:sz w:val="28"/>
          <w:szCs w:val="28"/>
          <w:lang w:val="ru-RU"/>
        </w:rPr>
        <w:t xml:space="preserve">Количество учащихся, оставленных на повторный курс обучения в общеобразовательных учреждениях </w:t>
      </w:r>
      <w:proofErr w:type="spellStart"/>
      <w:r w:rsidRPr="00833DCD">
        <w:rPr>
          <w:rFonts w:ascii="Times New Roman" w:hAnsi="Times New Roman"/>
          <w:sz w:val="28"/>
          <w:szCs w:val="28"/>
          <w:lang w:val="ru-RU"/>
        </w:rPr>
        <w:t>Краснозоренского</w:t>
      </w:r>
      <w:proofErr w:type="spellEnd"/>
      <w:r w:rsidRPr="00833DCD">
        <w:rPr>
          <w:rFonts w:ascii="Times New Roman" w:hAnsi="Times New Roman"/>
          <w:sz w:val="28"/>
          <w:szCs w:val="28"/>
          <w:lang w:val="ru-RU"/>
        </w:rPr>
        <w:t xml:space="preserve"> района</w:t>
      </w:r>
      <w:r w:rsidR="00301773">
        <w:rPr>
          <w:rFonts w:ascii="Times New Roman" w:hAnsi="Times New Roman"/>
          <w:sz w:val="28"/>
          <w:szCs w:val="28"/>
          <w:lang w:val="ru-RU"/>
        </w:rPr>
        <w:t>,</w:t>
      </w:r>
      <w:r w:rsidRPr="00833DCD">
        <w:rPr>
          <w:rFonts w:ascii="Times New Roman" w:hAnsi="Times New Roman"/>
          <w:sz w:val="28"/>
          <w:szCs w:val="28"/>
          <w:lang w:val="ru-RU"/>
        </w:rPr>
        <w:t xml:space="preserve"> также нет. </w:t>
      </w:r>
      <w:r w:rsidRPr="00051E95">
        <w:rPr>
          <w:sz w:val="28"/>
          <w:szCs w:val="28"/>
          <w:lang w:val="ru-RU"/>
        </w:rPr>
        <w:t xml:space="preserve"> </w:t>
      </w:r>
      <w:proofErr w:type="gramStart"/>
      <w:r>
        <w:rPr>
          <w:rFonts w:ascii="Times New Roman" w:hAnsi="Times New Roman"/>
          <w:sz w:val="28"/>
          <w:szCs w:val="28"/>
          <w:lang w:val="ru-RU"/>
        </w:rPr>
        <w:t xml:space="preserve">Подвоз 72 </w:t>
      </w:r>
      <w:r w:rsidRPr="005D419A">
        <w:rPr>
          <w:rFonts w:ascii="Times New Roman" w:hAnsi="Times New Roman"/>
          <w:sz w:val="28"/>
          <w:szCs w:val="28"/>
          <w:lang w:val="ru-RU"/>
        </w:rPr>
        <w:t xml:space="preserve">обучающихся на школьных автобусах осуществляют 3 общеобразовательные школы (МБОУ </w:t>
      </w:r>
      <w:proofErr w:type="spellStart"/>
      <w:r w:rsidRPr="005D419A">
        <w:rPr>
          <w:rFonts w:ascii="Times New Roman" w:hAnsi="Times New Roman"/>
          <w:sz w:val="28"/>
          <w:szCs w:val="28"/>
          <w:lang w:val="ru-RU"/>
        </w:rPr>
        <w:t>Краснозоренская</w:t>
      </w:r>
      <w:proofErr w:type="spellEnd"/>
      <w:r w:rsidRPr="005D419A">
        <w:rPr>
          <w:rFonts w:ascii="Times New Roman" w:hAnsi="Times New Roman"/>
          <w:sz w:val="28"/>
          <w:szCs w:val="28"/>
          <w:lang w:val="ru-RU"/>
        </w:rPr>
        <w:t xml:space="preserve">  СОШ,  Малиновская СОШ, Больше-</w:t>
      </w:r>
      <w:proofErr w:type="spellStart"/>
      <w:r w:rsidRPr="005D419A">
        <w:rPr>
          <w:rFonts w:ascii="Times New Roman" w:hAnsi="Times New Roman"/>
          <w:sz w:val="28"/>
          <w:szCs w:val="28"/>
          <w:lang w:val="ru-RU"/>
        </w:rPr>
        <w:t>Чернавская</w:t>
      </w:r>
      <w:proofErr w:type="spellEnd"/>
      <w:r w:rsidRPr="005D419A">
        <w:rPr>
          <w:rFonts w:ascii="Times New Roman" w:hAnsi="Times New Roman"/>
          <w:sz w:val="28"/>
          <w:szCs w:val="28"/>
          <w:lang w:val="ru-RU"/>
        </w:rPr>
        <w:t xml:space="preserve"> СОШ им. В. Г. Алдошина, филиал д. Зверево-</w:t>
      </w:r>
      <w:proofErr w:type="spellStart"/>
      <w:r w:rsidRPr="005D419A">
        <w:rPr>
          <w:rFonts w:ascii="Times New Roman" w:hAnsi="Times New Roman"/>
          <w:sz w:val="28"/>
          <w:szCs w:val="28"/>
          <w:lang w:val="ru-RU"/>
        </w:rPr>
        <w:t>Бакулино</w:t>
      </w:r>
      <w:proofErr w:type="spellEnd"/>
      <w:r w:rsidRPr="005D419A">
        <w:rPr>
          <w:rFonts w:ascii="Times New Roman" w:hAnsi="Times New Roman"/>
          <w:sz w:val="28"/>
          <w:szCs w:val="28"/>
          <w:lang w:val="ru-RU"/>
        </w:rPr>
        <w:t xml:space="preserve">, филиал </w:t>
      </w:r>
      <w:r w:rsidR="002455F7">
        <w:rPr>
          <w:rFonts w:ascii="Times New Roman" w:hAnsi="Times New Roman"/>
          <w:sz w:val="28"/>
          <w:szCs w:val="28"/>
          <w:lang w:val="ru-RU"/>
        </w:rPr>
        <w:br/>
      </w:r>
      <w:r w:rsidRPr="005D419A">
        <w:rPr>
          <w:rFonts w:ascii="Times New Roman" w:hAnsi="Times New Roman"/>
          <w:sz w:val="28"/>
          <w:szCs w:val="28"/>
          <w:lang w:val="ru-RU"/>
        </w:rPr>
        <w:t xml:space="preserve">д. </w:t>
      </w:r>
      <w:proofErr w:type="spellStart"/>
      <w:r w:rsidRPr="005D419A">
        <w:rPr>
          <w:rFonts w:ascii="Times New Roman" w:hAnsi="Times New Roman"/>
          <w:sz w:val="28"/>
          <w:szCs w:val="28"/>
          <w:lang w:val="ru-RU"/>
        </w:rPr>
        <w:t>Протасово</w:t>
      </w:r>
      <w:proofErr w:type="spellEnd"/>
      <w:r w:rsidRPr="005D419A">
        <w:rPr>
          <w:rFonts w:ascii="Times New Roman" w:hAnsi="Times New Roman"/>
          <w:sz w:val="28"/>
          <w:szCs w:val="28"/>
          <w:lang w:val="ru-RU"/>
        </w:rPr>
        <w:t>).</w:t>
      </w:r>
      <w:proofErr w:type="gramEnd"/>
      <w:r w:rsidRPr="005D419A">
        <w:rPr>
          <w:rFonts w:ascii="Times New Roman" w:hAnsi="Times New Roman"/>
          <w:lang w:val="ru-RU"/>
        </w:rPr>
        <w:t xml:space="preserve"> </w:t>
      </w:r>
      <w:r w:rsidRPr="005D419A">
        <w:rPr>
          <w:rFonts w:ascii="Times New Roman" w:hAnsi="Times New Roman"/>
          <w:sz w:val="28"/>
          <w:szCs w:val="28"/>
          <w:lang w:val="ru-RU"/>
        </w:rPr>
        <w:t xml:space="preserve">Все автобусы оснащены </w:t>
      </w:r>
      <w:proofErr w:type="spellStart"/>
      <w:r w:rsidRPr="005D419A">
        <w:rPr>
          <w:rFonts w:ascii="Times New Roman" w:hAnsi="Times New Roman"/>
          <w:sz w:val="28"/>
          <w:szCs w:val="28"/>
          <w:lang w:val="ru-RU"/>
        </w:rPr>
        <w:t>тахографами</w:t>
      </w:r>
      <w:proofErr w:type="spellEnd"/>
      <w:r w:rsidRPr="005D419A">
        <w:rPr>
          <w:rFonts w:ascii="Times New Roman" w:hAnsi="Times New Roman"/>
          <w:sz w:val="28"/>
          <w:szCs w:val="28"/>
          <w:lang w:val="ru-RU"/>
        </w:rPr>
        <w:t>, имеют спутниковую навигацию ГЛОНАСС.</w:t>
      </w:r>
      <w:r>
        <w:rPr>
          <w:sz w:val="28"/>
          <w:szCs w:val="28"/>
          <w:lang w:val="ru-RU"/>
        </w:rPr>
        <w:t xml:space="preserve"> </w:t>
      </w:r>
      <w:r w:rsidRPr="005D419A">
        <w:rPr>
          <w:rFonts w:ascii="Times New Roman" w:hAnsi="Times New Roman"/>
          <w:sz w:val="28"/>
          <w:szCs w:val="28"/>
          <w:lang w:val="ru-RU"/>
        </w:rPr>
        <w:t>Обеспечение  школ транспортом для перевозки детей создает условия для равного доступа детей к образовательным услугам, максимального развития и самореализации школьников, п</w:t>
      </w:r>
      <w:r>
        <w:rPr>
          <w:rFonts w:ascii="Times New Roman" w:hAnsi="Times New Roman"/>
          <w:sz w:val="28"/>
          <w:szCs w:val="28"/>
          <w:lang w:val="ru-RU"/>
        </w:rPr>
        <w:t xml:space="preserve">роживающих в сельской местности. </w:t>
      </w:r>
    </w:p>
    <w:p w:rsidR="002455F7" w:rsidRDefault="00C332F1" w:rsidP="00C332F1">
      <w:pPr>
        <w:pStyle w:val="Style15"/>
        <w:widowControl/>
        <w:shd w:val="clear" w:color="auto" w:fill="FFFFFF"/>
        <w:spacing w:line="240" w:lineRule="auto"/>
        <w:jc w:val="both"/>
        <w:rPr>
          <w:sz w:val="28"/>
          <w:szCs w:val="28"/>
        </w:rPr>
      </w:pPr>
      <w:r w:rsidRPr="003F2C8A">
        <w:rPr>
          <w:b/>
          <w:sz w:val="28"/>
          <w:szCs w:val="28"/>
        </w:rPr>
        <w:t xml:space="preserve">   </w:t>
      </w:r>
      <w:r>
        <w:rPr>
          <w:sz w:val="28"/>
          <w:szCs w:val="28"/>
        </w:rPr>
        <w:t xml:space="preserve">    </w:t>
      </w:r>
      <w:r w:rsidRPr="001D48F6">
        <w:rPr>
          <w:b/>
          <w:sz w:val="28"/>
          <w:szCs w:val="28"/>
        </w:rPr>
        <w:t>Введение федеральных государственных образовательных стандартов</w:t>
      </w:r>
      <w:r w:rsidRPr="00B71616">
        <w:rPr>
          <w:sz w:val="28"/>
          <w:szCs w:val="28"/>
        </w:rPr>
        <w:t xml:space="preserve"> общего образования осуществляется поэтапно. </w:t>
      </w:r>
      <w:r>
        <w:rPr>
          <w:sz w:val="28"/>
          <w:szCs w:val="28"/>
        </w:rPr>
        <w:t>С 1 сентября 2016</w:t>
      </w:r>
      <w:r w:rsidRPr="00B71616">
        <w:rPr>
          <w:sz w:val="28"/>
          <w:szCs w:val="28"/>
        </w:rPr>
        <w:t xml:space="preserve"> года   обучающиеся  1-4-х классов (221 человек), что составляет 100</w:t>
      </w:r>
      <w:r w:rsidR="002455F7">
        <w:rPr>
          <w:sz w:val="28"/>
          <w:szCs w:val="28"/>
        </w:rPr>
        <w:t xml:space="preserve"> </w:t>
      </w:r>
      <w:r w:rsidRPr="00B71616">
        <w:rPr>
          <w:sz w:val="28"/>
          <w:szCs w:val="28"/>
        </w:rPr>
        <w:t xml:space="preserve">% от общего числа обучающихся </w:t>
      </w:r>
      <w:r w:rsidRPr="005D419A">
        <w:rPr>
          <w:sz w:val="28"/>
          <w:szCs w:val="28"/>
        </w:rPr>
        <w:t>I</w:t>
      </w:r>
      <w:r w:rsidRPr="00B71616">
        <w:rPr>
          <w:sz w:val="28"/>
          <w:szCs w:val="28"/>
        </w:rPr>
        <w:t xml:space="preserve"> уровня, </w:t>
      </w:r>
      <w:r>
        <w:rPr>
          <w:sz w:val="28"/>
          <w:szCs w:val="28"/>
        </w:rPr>
        <w:t>обучающиеся 5–7-х классов   (189 человек), что составляет 60</w:t>
      </w:r>
      <w:r w:rsidRPr="00B71616">
        <w:rPr>
          <w:sz w:val="28"/>
          <w:szCs w:val="28"/>
        </w:rPr>
        <w:t xml:space="preserve"> % от общего числа школьников 2 уровня общеобразовательных учреждений  </w:t>
      </w:r>
      <w:proofErr w:type="spellStart"/>
      <w:r w:rsidRPr="00B71616">
        <w:rPr>
          <w:sz w:val="28"/>
          <w:szCs w:val="28"/>
        </w:rPr>
        <w:t>Краснозоренского</w:t>
      </w:r>
      <w:proofErr w:type="spellEnd"/>
      <w:r w:rsidRPr="00B71616">
        <w:rPr>
          <w:sz w:val="28"/>
          <w:szCs w:val="28"/>
        </w:rPr>
        <w:t xml:space="preserve">  района</w:t>
      </w:r>
      <w:r>
        <w:rPr>
          <w:sz w:val="28"/>
          <w:szCs w:val="28"/>
        </w:rPr>
        <w:t>,  обучающихся</w:t>
      </w:r>
      <w:r w:rsidRPr="00B71616">
        <w:rPr>
          <w:sz w:val="28"/>
          <w:szCs w:val="28"/>
        </w:rPr>
        <w:t xml:space="preserve">  </w:t>
      </w:r>
      <w:proofErr w:type="gramStart"/>
      <w:r w:rsidRPr="00B71616">
        <w:rPr>
          <w:sz w:val="28"/>
          <w:szCs w:val="28"/>
        </w:rPr>
        <w:t>по</w:t>
      </w:r>
      <w:proofErr w:type="gramEnd"/>
      <w:r w:rsidRPr="00B71616">
        <w:rPr>
          <w:sz w:val="28"/>
          <w:szCs w:val="28"/>
        </w:rPr>
        <w:t xml:space="preserve"> новым ФГОС. </w:t>
      </w:r>
    </w:p>
    <w:p w:rsidR="00C332F1" w:rsidRDefault="00C332F1" w:rsidP="002455F7">
      <w:pPr>
        <w:pStyle w:val="Style15"/>
        <w:widowControl/>
        <w:shd w:val="clear" w:color="auto" w:fill="FFFFFF"/>
        <w:spacing w:line="240" w:lineRule="auto"/>
        <w:ind w:firstLine="708"/>
        <w:jc w:val="both"/>
        <w:rPr>
          <w:sz w:val="28"/>
          <w:szCs w:val="28"/>
        </w:rPr>
      </w:pPr>
      <w:r>
        <w:rPr>
          <w:sz w:val="28"/>
          <w:szCs w:val="28"/>
        </w:rPr>
        <w:t>В общей сложности 71</w:t>
      </w:r>
      <w:r w:rsidR="002455F7">
        <w:rPr>
          <w:sz w:val="28"/>
          <w:szCs w:val="28"/>
        </w:rPr>
        <w:t xml:space="preserve"> </w:t>
      </w:r>
      <w:r>
        <w:rPr>
          <w:sz w:val="28"/>
          <w:szCs w:val="28"/>
        </w:rPr>
        <w:t xml:space="preserve">% </w:t>
      </w:r>
      <w:proofErr w:type="gramStart"/>
      <w:r>
        <w:rPr>
          <w:sz w:val="28"/>
          <w:szCs w:val="28"/>
        </w:rPr>
        <w:t>обучающихся</w:t>
      </w:r>
      <w:proofErr w:type="gramEnd"/>
      <w:r>
        <w:rPr>
          <w:sz w:val="28"/>
          <w:szCs w:val="28"/>
        </w:rPr>
        <w:t xml:space="preserve"> от общего числа занимаются </w:t>
      </w:r>
      <w:r w:rsidR="002455F7">
        <w:rPr>
          <w:sz w:val="28"/>
          <w:szCs w:val="28"/>
        </w:rPr>
        <w:br/>
      </w:r>
      <w:r>
        <w:rPr>
          <w:sz w:val="28"/>
          <w:szCs w:val="28"/>
        </w:rPr>
        <w:t xml:space="preserve">по федеральным государственным образовательным стандартам.   </w:t>
      </w:r>
      <w:r w:rsidRPr="009F6BF1">
        <w:rPr>
          <w:sz w:val="28"/>
          <w:szCs w:val="28"/>
        </w:rPr>
        <w:t xml:space="preserve">Все учителя начальных </w:t>
      </w:r>
      <w:r>
        <w:rPr>
          <w:sz w:val="28"/>
          <w:szCs w:val="28"/>
        </w:rPr>
        <w:t>классов, учителя-предметники 5-7</w:t>
      </w:r>
      <w:r w:rsidRPr="009F6BF1">
        <w:rPr>
          <w:sz w:val="28"/>
          <w:szCs w:val="28"/>
        </w:rPr>
        <w:t>-х классов (100</w:t>
      </w:r>
      <w:r w:rsidR="002455F7">
        <w:rPr>
          <w:sz w:val="28"/>
          <w:szCs w:val="28"/>
        </w:rPr>
        <w:t xml:space="preserve"> </w:t>
      </w:r>
      <w:r w:rsidRPr="009F6BF1">
        <w:rPr>
          <w:sz w:val="28"/>
          <w:szCs w:val="28"/>
        </w:rPr>
        <w:t xml:space="preserve">%), работающие по новым образовательным стандартам,  прошли  курсы повышения квалификации для реализации ФГОС НОО </w:t>
      </w:r>
      <w:proofErr w:type="gramStart"/>
      <w:r w:rsidRPr="009F6BF1">
        <w:rPr>
          <w:sz w:val="28"/>
          <w:szCs w:val="28"/>
        </w:rPr>
        <w:t>и ООО</w:t>
      </w:r>
      <w:proofErr w:type="gramEnd"/>
      <w:r w:rsidRPr="009F6BF1">
        <w:rPr>
          <w:sz w:val="28"/>
          <w:szCs w:val="28"/>
        </w:rPr>
        <w:t xml:space="preserve">. </w:t>
      </w:r>
      <w:r>
        <w:rPr>
          <w:sz w:val="28"/>
          <w:szCs w:val="28"/>
        </w:rPr>
        <w:t>С 1 сентября 2017</w:t>
      </w:r>
      <w:r w:rsidRPr="00B55B6E">
        <w:rPr>
          <w:sz w:val="28"/>
          <w:szCs w:val="28"/>
        </w:rPr>
        <w:t xml:space="preserve"> года во всех общеобразовательных учреждениях планируется обеспечить введение</w:t>
      </w:r>
      <w:r>
        <w:rPr>
          <w:sz w:val="28"/>
          <w:szCs w:val="28"/>
        </w:rPr>
        <w:t xml:space="preserve"> ФГОС в 8</w:t>
      </w:r>
      <w:r w:rsidRPr="00B55B6E">
        <w:rPr>
          <w:sz w:val="28"/>
          <w:szCs w:val="28"/>
        </w:rPr>
        <w:t xml:space="preserve"> – </w:t>
      </w:r>
      <w:proofErr w:type="spellStart"/>
      <w:r w:rsidRPr="00B55B6E">
        <w:rPr>
          <w:sz w:val="28"/>
          <w:szCs w:val="28"/>
        </w:rPr>
        <w:t>ых</w:t>
      </w:r>
      <w:proofErr w:type="spellEnd"/>
      <w:r w:rsidRPr="00B55B6E">
        <w:rPr>
          <w:sz w:val="28"/>
          <w:szCs w:val="28"/>
        </w:rPr>
        <w:t xml:space="preserve">  классах  (70 человек).  </w:t>
      </w:r>
    </w:p>
    <w:p w:rsidR="00C332F1" w:rsidRDefault="00C332F1" w:rsidP="002455F7">
      <w:pPr>
        <w:spacing w:line="240" w:lineRule="auto"/>
        <w:ind w:firstLine="708"/>
        <w:jc w:val="both"/>
        <w:rPr>
          <w:rFonts w:ascii="Times New Roman" w:hAnsi="Times New Roman"/>
          <w:sz w:val="28"/>
          <w:szCs w:val="28"/>
          <w:lang w:val="ru-RU" w:eastAsia="ru-RU"/>
        </w:rPr>
      </w:pPr>
      <w:r w:rsidRPr="00825C42">
        <w:rPr>
          <w:rFonts w:ascii="TimesNewRomanPSMT" w:hAnsi="TimesNewRomanPSMT"/>
          <w:color w:val="000000"/>
          <w:sz w:val="28"/>
          <w:szCs w:val="28"/>
          <w:lang w:val="ru-RU"/>
        </w:rPr>
        <w:t>Выявление детей, проявивших выдающиеся способности, осуществляется</w:t>
      </w:r>
      <w:r w:rsidR="002455F7">
        <w:rPr>
          <w:rFonts w:ascii="TimesNewRomanPSMT" w:hAnsi="TimesNewRomanPSMT"/>
          <w:color w:val="000000"/>
          <w:sz w:val="28"/>
          <w:szCs w:val="28"/>
          <w:lang w:val="ru-RU"/>
        </w:rPr>
        <w:t xml:space="preserve"> </w:t>
      </w:r>
      <w:r w:rsidRPr="00825C42">
        <w:rPr>
          <w:rFonts w:ascii="TimesNewRomanPSMT" w:hAnsi="TimesNewRomanPSMT"/>
          <w:color w:val="000000"/>
          <w:sz w:val="28"/>
          <w:szCs w:val="28"/>
          <w:lang w:val="ru-RU"/>
        </w:rPr>
        <w:t>посредством проведения олимпиад и иных интеллектуальных и творческих конкурсов,</w:t>
      </w:r>
      <w:r w:rsidRPr="00C332F1">
        <w:rPr>
          <w:color w:val="000000"/>
          <w:sz w:val="28"/>
          <w:szCs w:val="28"/>
          <w:lang w:val="ru-RU"/>
        </w:rPr>
        <w:t xml:space="preserve"> </w:t>
      </w:r>
      <w:r w:rsidRPr="00825C42">
        <w:rPr>
          <w:rFonts w:ascii="TimesNewRomanPSMT" w:hAnsi="TimesNewRomanPSMT"/>
          <w:color w:val="000000"/>
          <w:sz w:val="28"/>
          <w:szCs w:val="28"/>
          <w:lang w:val="ru-RU"/>
        </w:rPr>
        <w:t>мероприятий, направленных на развитие интеллектуальных и творческих способностей к</w:t>
      </w:r>
      <w:r w:rsidRPr="00C332F1">
        <w:rPr>
          <w:color w:val="000000"/>
          <w:sz w:val="28"/>
          <w:szCs w:val="28"/>
          <w:lang w:val="ru-RU"/>
        </w:rPr>
        <w:t xml:space="preserve"> </w:t>
      </w:r>
      <w:r w:rsidRPr="00825C42">
        <w:rPr>
          <w:rFonts w:ascii="TimesNewRomanPSMT" w:hAnsi="TimesNewRomanPSMT"/>
          <w:color w:val="000000"/>
          <w:sz w:val="28"/>
          <w:szCs w:val="28"/>
          <w:lang w:val="ru-RU"/>
        </w:rPr>
        <w:t>занятиям физической культурой и спортом, интереса к научно-исследовательской,</w:t>
      </w:r>
      <w:r w:rsidRPr="00C332F1">
        <w:rPr>
          <w:color w:val="000000"/>
          <w:sz w:val="28"/>
          <w:szCs w:val="28"/>
          <w:lang w:val="ru-RU"/>
        </w:rPr>
        <w:t xml:space="preserve"> </w:t>
      </w:r>
      <w:r w:rsidRPr="00825C42">
        <w:rPr>
          <w:rFonts w:ascii="TimesNewRomanPSMT" w:hAnsi="TimesNewRomanPSMT"/>
          <w:color w:val="000000"/>
          <w:sz w:val="28"/>
          <w:szCs w:val="28"/>
          <w:lang w:val="ru-RU"/>
        </w:rPr>
        <w:t>творческой, физкультурной и спортивной деятельности.</w:t>
      </w:r>
      <w:r w:rsidRPr="00C332F1">
        <w:rPr>
          <w:color w:val="000000"/>
          <w:sz w:val="28"/>
          <w:szCs w:val="28"/>
          <w:lang w:val="ru-RU"/>
        </w:rPr>
        <w:t xml:space="preserve"> </w:t>
      </w:r>
      <w:r w:rsidRPr="00825C42">
        <w:rPr>
          <w:rFonts w:ascii="TimesNewRomanPSMT" w:hAnsi="TimesNewRomanPSMT"/>
          <w:color w:val="000000"/>
          <w:sz w:val="28"/>
          <w:szCs w:val="28"/>
          <w:lang w:val="ru-RU"/>
        </w:rPr>
        <w:t>Действенным механизмом выявления одаренных детей является всероссийская</w:t>
      </w:r>
      <w:r w:rsidRPr="00744861">
        <w:rPr>
          <w:color w:val="000000"/>
          <w:sz w:val="28"/>
          <w:szCs w:val="28"/>
          <w:lang w:val="ru-RU"/>
        </w:rPr>
        <w:t xml:space="preserve"> </w:t>
      </w:r>
      <w:r w:rsidRPr="00825C42">
        <w:rPr>
          <w:rFonts w:ascii="TimesNewRomanPSMT" w:hAnsi="TimesNewRomanPSMT"/>
          <w:color w:val="000000"/>
          <w:sz w:val="28"/>
          <w:szCs w:val="28"/>
          <w:lang w:val="ru-RU"/>
        </w:rPr>
        <w:t>олимпиада школьников.</w:t>
      </w:r>
      <w:r>
        <w:rPr>
          <w:rFonts w:ascii="Times New Roman" w:hAnsi="Times New Roman"/>
          <w:sz w:val="28"/>
          <w:szCs w:val="28"/>
          <w:lang w:val="ru-RU" w:eastAsia="ru-RU"/>
        </w:rPr>
        <w:t xml:space="preserve"> </w:t>
      </w:r>
      <w:proofErr w:type="gramStart"/>
      <w:r>
        <w:rPr>
          <w:rFonts w:ascii="Times New Roman" w:hAnsi="Times New Roman"/>
          <w:sz w:val="28"/>
          <w:szCs w:val="28"/>
          <w:lang w:val="ru-RU" w:eastAsia="ru-RU"/>
        </w:rPr>
        <w:t>В 2016 году в</w:t>
      </w:r>
      <w:r w:rsidRPr="00D804E8">
        <w:rPr>
          <w:rFonts w:ascii="Times New Roman" w:hAnsi="Times New Roman"/>
          <w:sz w:val="28"/>
          <w:szCs w:val="28"/>
          <w:lang w:val="ru-RU" w:eastAsia="ru-RU"/>
        </w:rPr>
        <w:t xml:space="preserve"> школьном  этапе приняли участие 242 чел.  (67,4</w:t>
      </w:r>
      <w:r w:rsidR="00A37D88">
        <w:rPr>
          <w:rFonts w:ascii="Times New Roman" w:hAnsi="Times New Roman"/>
          <w:sz w:val="28"/>
          <w:szCs w:val="28"/>
          <w:lang w:val="ru-RU" w:eastAsia="ru-RU"/>
        </w:rPr>
        <w:t xml:space="preserve"> </w:t>
      </w:r>
      <w:r w:rsidRPr="00D804E8">
        <w:rPr>
          <w:rFonts w:ascii="Times New Roman" w:hAnsi="Times New Roman"/>
          <w:sz w:val="28"/>
          <w:szCs w:val="28"/>
          <w:lang w:val="ru-RU" w:eastAsia="ru-RU"/>
        </w:rPr>
        <w:t xml:space="preserve">%) от уч-ся </w:t>
      </w:r>
      <w:r w:rsidR="00A37D88">
        <w:rPr>
          <w:rFonts w:ascii="Times New Roman" w:hAnsi="Times New Roman"/>
          <w:sz w:val="28"/>
          <w:szCs w:val="28"/>
          <w:lang w:val="ru-RU" w:eastAsia="ru-RU"/>
        </w:rPr>
        <w:br/>
      </w:r>
      <w:r w:rsidRPr="00D804E8">
        <w:rPr>
          <w:rFonts w:ascii="Times New Roman" w:hAnsi="Times New Roman"/>
          <w:sz w:val="28"/>
          <w:szCs w:val="28"/>
          <w:lang w:val="ru-RU" w:eastAsia="ru-RU"/>
        </w:rPr>
        <w:t>5</w:t>
      </w:r>
      <w:r w:rsidR="00A37D88">
        <w:rPr>
          <w:rFonts w:ascii="Times New Roman" w:hAnsi="Times New Roman"/>
          <w:sz w:val="28"/>
          <w:szCs w:val="28"/>
          <w:lang w:val="ru-RU" w:eastAsia="ru-RU"/>
        </w:rPr>
        <w:t xml:space="preserve"> </w:t>
      </w:r>
      <w:r w:rsidRPr="00D804E8">
        <w:rPr>
          <w:rFonts w:ascii="Times New Roman" w:hAnsi="Times New Roman"/>
          <w:sz w:val="28"/>
          <w:szCs w:val="28"/>
          <w:lang w:val="ru-RU" w:eastAsia="ru-RU"/>
        </w:rPr>
        <w:t>-</w:t>
      </w:r>
      <w:r w:rsidR="00A37D88">
        <w:rPr>
          <w:rFonts w:ascii="Times New Roman" w:hAnsi="Times New Roman"/>
          <w:sz w:val="28"/>
          <w:szCs w:val="28"/>
          <w:lang w:val="ru-RU" w:eastAsia="ru-RU"/>
        </w:rPr>
        <w:t xml:space="preserve"> </w:t>
      </w:r>
      <w:r w:rsidRPr="00D804E8">
        <w:rPr>
          <w:rFonts w:ascii="Times New Roman" w:hAnsi="Times New Roman"/>
          <w:sz w:val="28"/>
          <w:szCs w:val="28"/>
          <w:lang w:val="ru-RU" w:eastAsia="ru-RU"/>
        </w:rPr>
        <w:t xml:space="preserve">11 классов: из них победители и призёры – 147 человек,  </w:t>
      </w:r>
      <w:r w:rsidR="00A37D88">
        <w:rPr>
          <w:rFonts w:ascii="Times New Roman" w:hAnsi="Times New Roman"/>
          <w:sz w:val="28"/>
          <w:szCs w:val="28"/>
          <w:lang w:val="ru-RU" w:eastAsia="ru-RU"/>
        </w:rPr>
        <w:br/>
      </w:r>
      <w:r w:rsidRPr="00D804E8">
        <w:rPr>
          <w:rFonts w:ascii="Times New Roman" w:hAnsi="Times New Roman"/>
          <w:sz w:val="28"/>
          <w:szCs w:val="28"/>
          <w:lang w:val="ru-RU" w:eastAsia="ru-RU"/>
        </w:rPr>
        <w:t>на муниципальном (112 чел. – 49</w:t>
      </w:r>
      <w:r w:rsidR="00A37D88">
        <w:rPr>
          <w:rFonts w:ascii="Times New Roman" w:hAnsi="Times New Roman"/>
          <w:sz w:val="28"/>
          <w:szCs w:val="28"/>
          <w:lang w:val="ru-RU" w:eastAsia="ru-RU"/>
        </w:rPr>
        <w:t xml:space="preserve"> </w:t>
      </w:r>
      <w:r w:rsidRPr="00D804E8">
        <w:rPr>
          <w:rFonts w:ascii="Times New Roman" w:hAnsi="Times New Roman"/>
          <w:sz w:val="28"/>
          <w:szCs w:val="28"/>
          <w:lang w:val="ru-RU" w:eastAsia="ru-RU"/>
        </w:rPr>
        <w:t>% от числа обучающихся 7</w:t>
      </w:r>
      <w:r w:rsidR="00A37D88">
        <w:rPr>
          <w:rFonts w:ascii="Times New Roman" w:hAnsi="Times New Roman"/>
          <w:sz w:val="28"/>
          <w:szCs w:val="28"/>
          <w:lang w:val="ru-RU" w:eastAsia="ru-RU"/>
        </w:rPr>
        <w:t xml:space="preserve"> </w:t>
      </w:r>
      <w:r w:rsidRPr="00D804E8">
        <w:rPr>
          <w:rFonts w:ascii="Times New Roman" w:hAnsi="Times New Roman"/>
          <w:sz w:val="28"/>
          <w:szCs w:val="28"/>
          <w:lang w:val="ru-RU" w:eastAsia="ru-RU"/>
        </w:rPr>
        <w:t>-</w:t>
      </w:r>
      <w:r w:rsidR="00A37D88">
        <w:rPr>
          <w:rFonts w:ascii="Times New Roman" w:hAnsi="Times New Roman"/>
          <w:sz w:val="28"/>
          <w:szCs w:val="28"/>
          <w:lang w:val="ru-RU" w:eastAsia="ru-RU"/>
        </w:rPr>
        <w:t xml:space="preserve"> </w:t>
      </w:r>
      <w:r w:rsidRPr="00D804E8">
        <w:rPr>
          <w:rFonts w:ascii="Times New Roman" w:hAnsi="Times New Roman"/>
          <w:sz w:val="28"/>
          <w:szCs w:val="28"/>
          <w:lang w:val="ru-RU" w:eastAsia="ru-RU"/>
        </w:rPr>
        <w:t xml:space="preserve">11 классов: </w:t>
      </w:r>
      <w:r w:rsidR="00A37D88">
        <w:rPr>
          <w:rFonts w:ascii="Times New Roman" w:hAnsi="Times New Roman"/>
          <w:sz w:val="28"/>
          <w:szCs w:val="28"/>
          <w:lang w:val="ru-RU" w:eastAsia="ru-RU"/>
        </w:rPr>
        <w:br/>
      </w:r>
      <w:r w:rsidRPr="00D804E8">
        <w:rPr>
          <w:rFonts w:ascii="Times New Roman" w:hAnsi="Times New Roman"/>
          <w:sz w:val="28"/>
          <w:szCs w:val="28"/>
          <w:lang w:val="ru-RU" w:eastAsia="ru-RU"/>
        </w:rPr>
        <w:t>из них победители и призёры – 42 человека) уровнях.</w:t>
      </w:r>
      <w:proofErr w:type="gramEnd"/>
      <w:r w:rsidRPr="00D804E8">
        <w:rPr>
          <w:rFonts w:ascii="Times New Roman" w:hAnsi="Times New Roman"/>
          <w:sz w:val="28"/>
          <w:szCs w:val="28"/>
          <w:lang w:val="ru-RU" w:eastAsia="ru-RU"/>
        </w:rPr>
        <w:t xml:space="preserve"> Хорошие результаты </w:t>
      </w:r>
      <w:r w:rsidR="00A37D88">
        <w:rPr>
          <w:rFonts w:ascii="Times New Roman" w:hAnsi="Times New Roman"/>
          <w:sz w:val="28"/>
          <w:szCs w:val="28"/>
          <w:lang w:val="ru-RU" w:eastAsia="ru-RU"/>
        </w:rPr>
        <w:br/>
      </w:r>
      <w:r w:rsidRPr="00D804E8">
        <w:rPr>
          <w:rFonts w:ascii="Times New Roman" w:hAnsi="Times New Roman"/>
          <w:sz w:val="28"/>
          <w:szCs w:val="28"/>
          <w:lang w:val="ru-RU" w:eastAsia="ru-RU"/>
        </w:rPr>
        <w:t xml:space="preserve">в муниципальном этапе Всероссийской олимпиады  показали ученики МБОУ </w:t>
      </w:r>
      <w:proofErr w:type="spellStart"/>
      <w:r w:rsidRPr="00D804E8">
        <w:rPr>
          <w:rFonts w:ascii="Times New Roman" w:hAnsi="Times New Roman"/>
          <w:sz w:val="28"/>
          <w:szCs w:val="28"/>
          <w:lang w:val="ru-RU" w:eastAsia="ru-RU"/>
        </w:rPr>
        <w:t>Краснозоренской</w:t>
      </w:r>
      <w:proofErr w:type="spellEnd"/>
      <w:r w:rsidRPr="00D804E8">
        <w:rPr>
          <w:rFonts w:ascii="Times New Roman" w:hAnsi="Times New Roman"/>
          <w:sz w:val="28"/>
          <w:szCs w:val="28"/>
          <w:lang w:val="ru-RU" w:eastAsia="ru-RU"/>
        </w:rPr>
        <w:t>,   Больше-</w:t>
      </w:r>
      <w:proofErr w:type="spellStart"/>
      <w:r w:rsidRPr="00D804E8">
        <w:rPr>
          <w:rFonts w:ascii="Times New Roman" w:hAnsi="Times New Roman"/>
          <w:sz w:val="28"/>
          <w:szCs w:val="28"/>
          <w:lang w:val="ru-RU" w:eastAsia="ru-RU"/>
        </w:rPr>
        <w:t>Чернавской</w:t>
      </w:r>
      <w:proofErr w:type="spellEnd"/>
      <w:r w:rsidRPr="00D804E8">
        <w:rPr>
          <w:rFonts w:ascii="Times New Roman" w:hAnsi="Times New Roman"/>
          <w:sz w:val="28"/>
          <w:szCs w:val="28"/>
          <w:lang w:val="ru-RU" w:eastAsia="ru-RU"/>
        </w:rPr>
        <w:t xml:space="preserve">,  </w:t>
      </w:r>
      <w:proofErr w:type="spellStart"/>
      <w:r w:rsidRPr="00D804E8">
        <w:rPr>
          <w:rFonts w:ascii="Times New Roman" w:hAnsi="Times New Roman"/>
          <w:sz w:val="28"/>
          <w:szCs w:val="28"/>
          <w:lang w:val="ru-RU" w:eastAsia="ru-RU"/>
        </w:rPr>
        <w:t>Оревской</w:t>
      </w:r>
      <w:proofErr w:type="spellEnd"/>
      <w:r w:rsidRPr="00D804E8">
        <w:rPr>
          <w:rFonts w:ascii="Times New Roman" w:hAnsi="Times New Roman"/>
          <w:sz w:val="28"/>
          <w:szCs w:val="28"/>
          <w:lang w:val="ru-RU" w:eastAsia="ru-RU"/>
        </w:rPr>
        <w:t xml:space="preserve"> средних  школ. Лидером по количеству призовых мест остаётся  </w:t>
      </w:r>
      <w:proofErr w:type="spellStart"/>
      <w:r w:rsidRPr="00D804E8">
        <w:rPr>
          <w:rFonts w:ascii="Times New Roman" w:hAnsi="Times New Roman"/>
          <w:sz w:val="28"/>
          <w:szCs w:val="28"/>
          <w:lang w:val="ru-RU" w:eastAsia="ru-RU"/>
        </w:rPr>
        <w:t>Краснозоренская</w:t>
      </w:r>
      <w:proofErr w:type="spellEnd"/>
      <w:r w:rsidRPr="00D804E8">
        <w:rPr>
          <w:rFonts w:ascii="Times New Roman" w:hAnsi="Times New Roman"/>
          <w:sz w:val="28"/>
          <w:szCs w:val="28"/>
          <w:lang w:val="ru-RU" w:eastAsia="ru-RU"/>
        </w:rPr>
        <w:t xml:space="preserve">  школа.</w:t>
      </w:r>
    </w:p>
    <w:p w:rsidR="00A37D88" w:rsidRDefault="00C332F1" w:rsidP="00D47FEF">
      <w:pPr>
        <w:spacing w:line="240" w:lineRule="auto"/>
        <w:ind w:firstLine="709"/>
        <w:contextualSpacing/>
        <w:jc w:val="both"/>
        <w:rPr>
          <w:sz w:val="28"/>
          <w:szCs w:val="28"/>
          <w:lang w:val="ru-RU"/>
        </w:rPr>
      </w:pPr>
      <w:r w:rsidRPr="00D804E8">
        <w:rPr>
          <w:rFonts w:ascii="Times New Roman" w:hAnsi="Times New Roman"/>
          <w:sz w:val="28"/>
          <w:szCs w:val="28"/>
          <w:lang w:val="ru-RU" w:eastAsia="ru-RU"/>
        </w:rPr>
        <w:lastRenderedPageBreak/>
        <w:t xml:space="preserve">На региональный этап олимпиады вышли 4 ученика: из них </w:t>
      </w:r>
      <w:r w:rsidR="00A37D88">
        <w:rPr>
          <w:rFonts w:ascii="Times New Roman" w:hAnsi="Times New Roman"/>
          <w:sz w:val="28"/>
          <w:szCs w:val="28"/>
          <w:lang w:val="ru-RU" w:eastAsia="ru-RU"/>
        </w:rPr>
        <w:br/>
      </w:r>
      <w:r w:rsidRPr="00D804E8">
        <w:rPr>
          <w:rFonts w:ascii="Times New Roman" w:hAnsi="Times New Roman"/>
          <w:sz w:val="28"/>
          <w:szCs w:val="28"/>
          <w:lang w:val="ru-RU" w:eastAsia="ru-RU"/>
        </w:rPr>
        <w:t>1</w:t>
      </w:r>
      <w:r w:rsidR="00A37D88">
        <w:rPr>
          <w:rFonts w:ascii="Times New Roman" w:hAnsi="Times New Roman"/>
          <w:sz w:val="28"/>
          <w:szCs w:val="28"/>
          <w:lang w:val="ru-RU" w:eastAsia="ru-RU"/>
        </w:rPr>
        <w:t xml:space="preserve"> </w:t>
      </w:r>
      <w:r w:rsidRPr="00D804E8">
        <w:rPr>
          <w:rFonts w:ascii="Times New Roman" w:hAnsi="Times New Roman"/>
          <w:sz w:val="28"/>
          <w:szCs w:val="28"/>
          <w:lang w:val="ru-RU" w:eastAsia="ru-RU"/>
        </w:rPr>
        <w:t xml:space="preserve">- победитель районной олимпиады по английскому языку; 3 – победители олимпиады по физической культуре. </w:t>
      </w:r>
      <w:r w:rsidRPr="00744861">
        <w:rPr>
          <w:rStyle w:val="fontstyle01"/>
          <w:rFonts w:ascii="Times New Roman" w:eastAsia="Courier New" w:hAnsi="Times New Roman"/>
          <w:sz w:val="28"/>
          <w:szCs w:val="28"/>
          <w:lang w:val="ru-RU"/>
        </w:rPr>
        <w:t>У</w:t>
      </w:r>
      <w:r w:rsidRPr="00744861">
        <w:rPr>
          <w:rStyle w:val="fontstyle01"/>
          <w:rFonts w:eastAsia="Courier New"/>
          <w:sz w:val="28"/>
          <w:szCs w:val="28"/>
          <w:lang w:val="ru-RU"/>
        </w:rPr>
        <w:t>чащ</w:t>
      </w:r>
      <w:r w:rsidRPr="00744861">
        <w:rPr>
          <w:rStyle w:val="fontstyle01"/>
          <w:rFonts w:ascii="Times New Roman" w:eastAsia="Courier New" w:hAnsi="Times New Roman"/>
          <w:sz w:val="28"/>
          <w:szCs w:val="28"/>
          <w:lang w:val="ru-RU"/>
        </w:rPr>
        <w:t>ие</w:t>
      </w:r>
      <w:r w:rsidRPr="00744861">
        <w:rPr>
          <w:rStyle w:val="fontstyle01"/>
          <w:rFonts w:eastAsia="Courier New"/>
          <w:sz w:val="28"/>
          <w:szCs w:val="28"/>
          <w:lang w:val="ru-RU"/>
        </w:rPr>
        <w:t xml:space="preserve">ся </w:t>
      </w:r>
      <w:r w:rsidRPr="00744861">
        <w:rPr>
          <w:rStyle w:val="fontstyle01"/>
          <w:rFonts w:ascii="Times New Roman" w:eastAsia="Courier New" w:hAnsi="Times New Roman"/>
          <w:sz w:val="28"/>
          <w:szCs w:val="28"/>
          <w:lang w:val="ru-RU"/>
        </w:rPr>
        <w:t xml:space="preserve">7 класса МБОУ </w:t>
      </w:r>
      <w:proofErr w:type="spellStart"/>
      <w:r w:rsidRPr="00744861">
        <w:rPr>
          <w:rStyle w:val="fontstyle01"/>
          <w:rFonts w:ascii="Times New Roman" w:eastAsia="Courier New" w:hAnsi="Times New Roman"/>
          <w:sz w:val="28"/>
          <w:szCs w:val="28"/>
          <w:lang w:val="ru-RU"/>
        </w:rPr>
        <w:t>Оревской</w:t>
      </w:r>
      <w:proofErr w:type="spellEnd"/>
      <w:r w:rsidRPr="00744861">
        <w:rPr>
          <w:rStyle w:val="fontstyle01"/>
          <w:rFonts w:ascii="Times New Roman" w:eastAsia="Courier New" w:hAnsi="Times New Roman"/>
          <w:sz w:val="28"/>
          <w:szCs w:val="28"/>
          <w:lang w:val="ru-RU"/>
        </w:rPr>
        <w:t xml:space="preserve"> СОШ</w:t>
      </w:r>
      <w:r w:rsidRPr="00744861">
        <w:rPr>
          <w:rStyle w:val="fontstyle01"/>
          <w:rFonts w:eastAsia="Courier New"/>
          <w:sz w:val="28"/>
          <w:szCs w:val="28"/>
          <w:lang w:val="ru-RU"/>
        </w:rPr>
        <w:t xml:space="preserve"> прин</w:t>
      </w:r>
      <w:r w:rsidRPr="00744861">
        <w:rPr>
          <w:rStyle w:val="fontstyle01"/>
          <w:rFonts w:ascii="Times New Roman" w:eastAsia="Courier New" w:hAnsi="Times New Roman"/>
          <w:sz w:val="28"/>
          <w:szCs w:val="28"/>
          <w:lang w:val="ru-RU"/>
        </w:rPr>
        <w:t>яли</w:t>
      </w:r>
      <w:r w:rsidRPr="00744861">
        <w:rPr>
          <w:rStyle w:val="fontstyle01"/>
          <w:rFonts w:eastAsia="Courier New"/>
          <w:sz w:val="28"/>
          <w:szCs w:val="28"/>
          <w:lang w:val="ru-RU"/>
        </w:rPr>
        <w:t xml:space="preserve"> участие в областн</w:t>
      </w:r>
      <w:r w:rsidRPr="00744861">
        <w:rPr>
          <w:rStyle w:val="fontstyle01"/>
          <w:rFonts w:ascii="Times New Roman" w:eastAsia="Courier New" w:hAnsi="Times New Roman"/>
          <w:sz w:val="28"/>
          <w:szCs w:val="28"/>
          <w:lang w:val="ru-RU"/>
        </w:rPr>
        <w:t>ой</w:t>
      </w:r>
      <w:r w:rsidRPr="00744861">
        <w:rPr>
          <w:rStyle w:val="fontstyle01"/>
          <w:rFonts w:eastAsia="Courier New"/>
          <w:sz w:val="28"/>
          <w:szCs w:val="28"/>
          <w:lang w:val="ru-RU"/>
        </w:rPr>
        <w:t xml:space="preserve"> олимпиад</w:t>
      </w:r>
      <w:r w:rsidRPr="00744861">
        <w:rPr>
          <w:rStyle w:val="fontstyle01"/>
          <w:rFonts w:ascii="Times New Roman" w:eastAsia="Courier New" w:hAnsi="Times New Roman"/>
          <w:sz w:val="28"/>
          <w:szCs w:val="28"/>
          <w:lang w:val="ru-RU"/>
        </w:rPr>
        <w:t>е</w:t>
      </w:r>
      <w:r w:rsidRPr="00744861">
        <w:rPr>
          <w:rStyle w:val="fontstyle01"/>
          <w:rFonts w:eastAsia="Courier New"/>
          <w:sz w:val="28"/>
          <w:szCs w:val="28"/>
          <w:lang w:val="ru-RU"/>
        </w:rPr>
        <w:t xml:space="preserve"> по</w:t>
      </w:r>
      <w:r w:rsidRPr="00744861">
        <w:rPr>
          <w:rFonts w:ascii="Times New Roman" w:hAnsi="Times New Roman"/>
          <w:color w:val="000000"/>
          <w:sz w:val="28"/>
          <w:szCs w:val="28"/>
          <w:lang w:val="ru-RU"/>
        </w:rPr>
        <w:t xml:space="preserve"> </w:t>
      </w:r>
      <w:r w:rsidRPr="00744861">
        <w:rPr>
          <w:rStyle w:val="fontstyle01"/>
          <w:rFonts w:eastAsia="Courier New"/>
          <w:sz w:val="28"/>
          <w:szCs w:val="28"/>
          <w:lang w:val="ru-RU"/>
        </w:rPr>
        <w:t>физике им. Дж. Максвелла</w:t>
      </w:r>
      <w:r w:rsidRPr="00744861">
        <w:rPr>
          <w:rStyle w:val="fontstyle01"/>
          <w:rFonts w:ascii="Times New Roman" w:eastAsia="Courier New" w:hAnsi="Times New Roman"/>
          <w:sz w:val="28"/>
          <w:szCs w:val="28"/>
          <w:lang w:val="ru-RU"/>
        </w:rPr>
        <w:t>.</w:t>
      </w:r>
      <w:r w:rsidRPr="00C41A6A">
        <w:rPr>
          <w:sz w:val="28"/>
          <w:szCs w:val="28"/>
          <w:lang w:val="ru-RU"/>
        </w:rPr>
        <w:t xml:space="preserve">  </w:t>
      </w:r>
    </w:p>
    <w:p w:rsidR="00C332F1" w:rsidRDefault="00C332F1" w:rsidP="00D47FEF">
      <w:pPr>
        <w:spacing w:line="240" w:lineRule="auto"/>
        <w:ind w:firstLine="709"/>
        <w:contextualSpacing/>
        <w:jc w:val="both"/>
        <w:rPr>
          <w:rFonts w:ascii="Times New Roman" w:hAnsi="Times New Roman"/>
          <w:sz w:val="28"/>
          <w:szCs w:val="28"/>
          <w:lang w:val="ru-RU" w:eastAsia="ru-RU"/>
        </w:rPr>
      </w:pPr>
      <w:proofErr w:type="gramStart"/>
      <w:r w:rsidRPr="00C41A6A">
        <w:rPr>
          <w:rFonts w:ascii="Times New Roman" w:hAnsi="Times New Roman"/>
          <w:sz w:val="28"/>
          <w:szCs w:val="28"/>
          <w:lang w:val="ru-RU"/>
        </w:rPr>
        <w:t>Обучающиеся</w:t>
      </w:r>
      <w:proofErr w:type="gramEnd"/>
      <w:r w:rsidRPr="00C41A6A">
        <w:rPr>
          <w:rFonts w:ascii="Times New Roman" w:hAnsi="Times New Roman"/>
          <w:sz w:val="28"/>
          <w:szCs w:val="28"/>
          <w:lang w:val="ru-RU"/>
        </w:rPr>
        <w:t xml:space="preserve">  школ района приняли участие в общероссийских предметных олимпиадах  </w:t>
      </w:r>
      <w:proofErr w:type="spellStart"/>
      <w:r w:rsidRPr="00C41A6A">
        <w:rPr>
          <w:rFonts w:ascii="Times New Roman" w:hAnsi="Times New Roman"/>
          <w:sz w:val="28"/>
          <w:szCs w:val="28"/>
          <w:lang w:val="ru-RU"/>
        </w:rPr>
        <w:t>Олимпус</w:t>
      </w:r>
      <w:proofErr w:type="spellEnd"/>
      <w:r w:rsidRPr="00C41A6A">
        <w:rPr>
          <w:rFonts w:ascii="Times New Roman" w:hAnsi="Times New Roman"/>
          <w:sz w:val="28"/>
          <w:szCs w:val="28"/>
          <w:lang w:val="ru-RU"/>
        </w:rPr>
        <w:t>, конкурсе «Русский медвежонок – языковедение для всех».</w:t>
      </w:r>
      <w:r w:rsidR="00D47FEF">
        <w:rPr>
          <w:rFonts w:ascii="Times New Roman" w:hAnsi="Times New Roman"/>
          <w:sz w:val="28"/>
          <w:szCs w:val="28"/>
          <w:lang w:val="ru-RU"/>
        </w:rPr>
        <w:t xml:space="preserve"> </w:t>
      </w:r>
      <w:r w:rsidRPr="00744861">
        <w:rPr>
          <w:rStyle w:val="fontstyle01"/>
          <w:rFonts w:eastAsia="Courier New"/>
          <w:sz w:val="28"/>
          <w:szCs w:val="28"/>
          <w:lang w:val="ru-RU"/>
        </w:rPr>
        <w:t xml:space="preserve">Прослеживается положительная динамика участия </w:t>
      </w:r>
      <w:r w:rsidR="00D47FEF">
        <w:rPr>
          <w:rStyle w:val="fontstyle01"/>
          <w:rFonts w:eastAsia="Courier New"/>
          <w:sz w:val="28"/>
          <w:szCs w:val="28"/>
          <w:lang w:val="ru-RU"/>
        </w:rPr>
        <w:br/>
      </w:r>
      <w:r w:rsidRPr="00744861">
        <w:rPr>
          <w:rStyle w:val="fontstyle01"/>
          <w:rFonts w:eastAsia="Courier New"/>
          <w:sz w:val="28"/>
          <w:szCs w:val="28"/>
          <w:lang w:val="ru-RU"/>
        </w:rPr>
        <w:t xml:space="preserve">в </w:t>
      </w:r>
      <w:r>
        <w:rPr>
          <w:rStyle w:val="fontstyle01"/>
          <w:rFonts w:ascii="Times New Roman" w:eastAsia="Courier New" w:hAnsi="Times New Roman"/>
          <w:sz w:val="28"/>
          <w:szCs w:val="28"/>
          <w:lang w:val="ru-RU"/>
        </w:rPr>
        <w:t xml:space="preserve">творческих </w:t>
      </w:r>
      <w:r w:rsidRPr="00744861">
        <w:rPr>
          <w:rStyle w:val="fontstyle01"/>
          <w:rFonts w:eastAsia="Courier New"/>
          <w:sz w:val="28"/>
          <w:szCs w:val="28"/>
          <w:lang w:val="ru-RU"/>
        </w:rPr>
        <w:t>конкурсах</w:t>
      </w:r>
      <w:r>
        <w:rPr>
          <w:rStyle w:val="fontstyle01"/>
          <w:rFonts w:ascii="Times New Roman" w:eastAsia="Courier New" w:hAnsi="Times New Roman"/>
          <w:sz w:val="28"/>
          <w:szCs w:val="28"/>
          <w:lang w:val="ru-RU"/>
        </w:rPr>
        <w:t xml:space="preserve">. </w:t>
      </w:r>
      <w:r>
        <w:rPr>
          <w:rFonts w:ascii="Times New Roman" w:hAnsi="Times New Roman"/>
          <w:sz w:val="28"/>
          <w:szCs w:val="28"/>
          <w:lang w:val="ru-RU" w:eastAsia="ru-RU"/>
        </w:rPr>
        <w:t xml:space="preserve">Обучающиеся </w:t>
      </w:r>
      <w:proofErr w:type="spellStart"/>
      <w:r>
        <w:rPr>
          <w:rFonts w:ascii="Times New Roman" w:hAnsi="Times New Roman"/>
          <w:sz w:val="28"/>
          <w:szCs w:val="28"/>
          <w:lang w:val="ru-RU" w:eastAsia="ru-RU"/>
        </w:rPr>
        <w:t>Краснозоренского</w:t>
      </w:r>
      <w:proofErr w:type="spellEnd"/>
      <w:r>
        <w:rPr>
          <w:rFonts w:ascii="Times New Roman" w:hAnsi="Times New Roman"/>
          <w:sz w:val="28"/>
          <w:szCs w:val="28"/>
          <w:lang w:val="ru-RU" w:eastAsia="ru-RU"/>
        </w:rPr>
        <w:t xml:space="preserve"> района</w:t>
      </w:r>
      <w:r w:rsidRPr="00D804E8">
        <w:rPr>
          <w:rFonts w:ascii="Times New Roman" w:hAnsi="Times New Roman"/>
          <w:sz w:val="28"/>
          <w:szCs w:val="28"/>
          <w:lang w:val="ru-RU" w:eastAsia="ru-RU"/>
        </w:rPr>
        <w:t xml:space="preserve"> заняли призовые места, стали лауреатами  следующих областных  конкурсов:</w:t>
      </w:r>
    </w:p>
    <w:p w:rsidR="00C332F1" w:rsidRPr="00D804E8" w:rsidRDefault="00C332F1" w:rsidP="00D47FEF">
      <w:pPr>
        <w:autoSpaceDE w:val="0"/>
        <w:autoSpaceDN w:val="0"/>
        <w:adjustRightInd w:val="0"/>
        <w:spacing w:after="0" w:line="240" w:lineRule="auto"/>
        <w:ind w:firstLine="708"/>
        <w:jc w:val="both"/>
        <w:rPr>
          <w:rFonts w:ascii="Times New Roman" w:hAnsi="Times New Roman"/>
          <w:sz w:val="28"/>
          <w:szCs w:val="28"/>
          <w:lang w:val="ru-RU" w:eastAsia="ru-RU"/>
        </w:rPr>
      </w:pPr>
      <w:r w:rsidRPr="00D804E8">
        <w:rPr>
          <w:rFonts w:ascii="Times New Roman" w:hAnsi="Times New Roman"/>
          <w:sz w:val="28"/>
          <w:szCs w:val="28"/>
          <w:lang w:val="ru-RU" w:eastAsia="ru-RU"/>
        </w:rPr>
        <w:t>- юных модельеров, конструкторов, технологов швейной и трикотажной одежды «Вдохновение</w:t>
      </w:r>
      <w:r w:rsidR="00D47FEF">
        <w:rPr>
          <w:rFonts w:ascii="Times New Roman" w:hAnsi="Times New Roman"/>
          <w:sz w:val="28"/>
          <w:szCs w:val="28"/>
          <w:lang w:val="ru-RU" w:eastAsia="ru-RU"/>
        </w:rPr>
        <w:t xml:space="preserve"> </w:t>
      </w:r>
      <w:r w:rsidRPr="00D804E8">
        <w:rPr>
          <w:rFonts w:ascii="Times New Roman" w:hAnsi="Times New Roman"/>
          <w:sz w:val="28"/>
          <w:szCs w:val="28"/>
          <w:lang w:val="ru-RU" w:eastAsia="ru-RU"/>
        </w:rPr>
        <w:t>-</w:t>
      </w:r>
      <w:r w:rsidR="00D47FEF">
        <w:rPr>
          <w:rFonts w:ascii="Times New Roman" w:hAnsi="Times New Roman"/>
          <w:sz w:val="28"/>
          <w:szCs w:val="28"/>
          <w:lang w:val="ru-RU" w:eastAsia="ru-RU"/>
        </w:rPr>
        <w:t xml:space="preserve"> </w:t>
      </w:r>
      <w:r w:rsidRPr="00D804E8">
        <w:rPr>
          <w:rFonts w:ascii="Times New Roman" w:hAnsi="Times New Roman"/>
          <w:sz w:val="28"/>
          <w:szCs w:val="28"/>
          <w:lang w:val="ru-RU" w:eastAsia="ru-RU"/>
        </w:rPr>
        <w:t xml:space="preserve">2016» (обучающиеся МБОУ </w:t>
      </w:r>
      <w:proofErr w:type="spellStart"/>
      <w:r w:rsidRPr="00D804E8">
        <w:rPr>
          <w:rFonts w:ascii="Times New Roman" w:hAnsi="Times New Roman"/>
          <w:sz w:val="28"/>
          <w:szCs w:val="28"/>
          <w:lang w:val="ru-RU" w:eastAsia="ru-RU"/>
        </w:rPr>
        <w:t>Краснозоренской</w:t>
      </w:r>
      <w:proofErr w:type="spellEnd"/>
      <w:r w:rsidRPr="00D804E8">
        <w:rPr>
          <w:rFonts w:ascii="Times New Roman" w:hAnsi="Times New Roman"/>
          <w:sz w:val="28"/>
          <w:szCs w:val="28"/>
          <w:lang w:val="ru-RU" w:eastAsia="ru-RU"/>
        </w:rPr>
        <w:t xml:space="preserve"> СОШ, руководитель Михайлова Виктория Александровна, учитель технологии):</w:t>
      </w:r>
    </w:p>
    <w:p w:rsidR="00C332F1" w:rsidRPr="00D804E8" w:rsidRDefault="00D47FEF" w:rsidP="00C332F1">
      <w:pPr>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ab/>
        <w:t xml:space="preserve">- </w:t>
      </w:r>
      <w:r w:rsidR="00C332F1" w:rsidRPr="00D804E8">
        <w:rPr>
          <w:rFonts w:ascii="Times New Roman" w:hAnsi="Times New Roman"/>
          <w:sz w:val="28"/>
          <w:szCs w:val="28"/>
          <w:lang w:val="ru-RU" w:eastAsia="ru-RU"/>
        </w:rPr>
        <w:t xml:space="preserve">Калугина Марина - Диплом I степени; </w:t>
      </w:r>
    </w:p>
    <w:p w:rsidR="00C332F1" w:rsidRPr="00D804E8" w:rsidRDefault="00C332F1" w:rsidP="00C332F1">
      <w:pPr>
        <w:autoSpaceDE w:val="0"/>
        <w:autoSpaceDN w:val="0"/>
        <w:adjustRightInd w:val="0"/>
        <w:spacing w:after="0" w:line="240" w:lineRule="auto"/>
        <w:jc w:val="both"/>
        <w:rPr>
          <w:rFonts w:ascii="Times New Roman" w:hAnsi="Times New Roman"/>
          <w:sz w:val="28"/>
          <w:szCs w:val="28"/>
          <w:lang w:val="ru-RU" w:eastAsia="ru-RU"/>
        </w:rPr>
      </w:pPr>
      <w:proofErr w:type="spellStart"/>
      <w:r w:rsidRPr="00D804E8">
        <w:rPr>
          <w:rFonts w:ascii="Times New Roman" w:hAnsi="Times New Roman"/>
          <w:sz w:val="28"/>
          <w:szCs w:val="28"/>
          <w:lang w:val="ru-RU" w:eastAsia="ru-RU"/>
        </w:rPr>
        <w:t>Коноплёва</w:t>
      </w:r>
      <w:proofErr w:type="spellEnd"/>
      <w:r w:rsidRPr="00D804E8">
        <w:rPr>
          <w:rFonts w:ascii="Times New Roman" w:hAnsi="Times New Roman"/>
          <w:sz w:val="28"/>
          <w:szCs w:val="28"/>
          <w:lang w:val="ru-RU" w:eastAsia="ru-RU"/>
        </w:rPr>
        <w:t xml:space="preserve"> Ангелина,  Жолудева Полина, </w:t>
      </w:r>
      <w:proofErr w:type="spellStart"/>
      <w:r w:rsidRPr="00D804E8">
        <w:rPr>
          <w:rFonts w:ascii="Times New Roman" w:hAnsi="Times New Roman"/>
          <w:sz w:val="28"/>
          <w:szCs w:val="28"/>
          <w:lang w:val="ru-RU" w:eastAsia="ru-RU"/>
        </w:rPr>
        <w:t>Занина</w:t>
      </w:r>
      <w:proofErr w:type="spellEnd"/>
      <w:r w:rsidRPr="00D804E8">
        <w:rPr>
          <w:rFonts w:ascii="Times New Roman" w:hAnsi="Times New Roman"/>
          <w:sz w:val="28"/>
          <w:szCs w:val="28"/>
          <w:lang w:val="ru-RU" w:eastAsia="ru-RU"/>
        </w:rPr>
        <w:t xml:space="preserve"> Елизавета,  </w:t>
      </w:r>
      <w:proofErr w:type="spellStart"/>
      <w:r w:rsidRPr="00D804E8">
        <w:rPr>
          <w:rFonts w:ascii="Times New Roman" w:hAnsi="Times New Roman"/>
          <w:sz w:val="28"/>
          <w:szCs w:val="28"/>
          <w:lang w:val="ru-RU" w:eastAsia="ru-RU"/>
        </w:rPr>
        <w:t>Минигубаева</w:t>
      </w:r>
      <w:proofErr w:type="spellEnd"/>
      <w:r w:rsidRPr="00D804E8">
        <w:rPr>
          <w:rFonts w:ascii="Times New Roman" w:hAnsi="Times New Roman"/>
          <w:sz w:val="28"/>
          <w:szCs w:val="28"/>
          <w:lang w:val="ru-RU" w:eastAsia="ru-RU"/>
        </w:rPr>
        <w:t xml:space="preserve"> </w:t>
      </w:r>
      <w:proofErr w:type="spellStart"/>
      <w:r w:rsidRPr="00D804E8">
        <w:rPr>
          <w:rFonts w:ascii="Times New Roman" w:hAnsi="Times New Roman"/>
          <w:sz w:val="28"/>
          <w:szCs w:val="28"/>
          <w:lang w:val="ru-RU" w:eastAsia="ru-RU"/>
        </w:rPr>
        <w:t>Айша</w:t>
      </w:r>
      <w:proofErr w:type="spellEnd"/>
      <w:r w:rsidRPr="00D804E8">
        <w:rPr>
          <w:rFonts w:ascii="Times New Roman" w:hAnsi="Times New Roman"/>
          <w:sz w:val="28"/>
          <w:szCs w:val="28"/>
          <w:lang w:val="ru-RU" w:eastAsia="ru-RU"/>
        </w:rPr>
        <w:t xml:space="preserve">    -  Диплом II степени;</w:t>
      </w:r>
    </w:p>
    <w:p w:rsidR="00C332F1" w:rsidRDefault="00C332F1" w:rsidP="006D56F2">
      <w:pPr>
        <w:spacing w:after="0" w:line="240" w:lineRule="auto"/>
        <w:ind w:firstLine="708"/>
        <w:contextualSpacing/>
        <w:jc w:val="both"/>
        <w:rPr>
          <w:rFonts w:ascii="Times New Roman" w:hAnsi="Times New Roman"/>
          <w:bCs/>
          <w:sz w:val="28"/>
          <w:szCs w:val="28"/>
          <w:lang w:val="ru-RU" w:eastAsia="ru-RU"/>
        </w:rPr>
      </w:pPr>
      <w:r w:rsidRPr="00D804E8">
        <w:rPr>
          <w:rFonts w:ascii="Times New Roman" w:hAnsi="Times New Roman"/>
          <w:b/>
          <w:bCs/>
          <w:sz w:val="28"/>
          <w:szCs w:val="28"/>
          <w:lang w:val="ru-RU" w:eastAsia="ru-RU"/>
        </w:rPr>
        <w:t xml:space="preserve">- </w:t>
      </w:r>
      <w:r w:rsidRPr="00D804E8">
        <w:rPr>
          <w:rFonts w:ascii="Times New Roman" w:hAnsi="Times New Roman"/>
          <w:bCs/>
          <w:sz w:val="28"/>
          <w:szCs w:val="28"/>
          <w:lang w:val="ru-RU" w:eastAsia="ru-RU"/>
        </w:rPr>
        <w:t>слёт ученических производственных бригад</w:t>
      </w:r>
      <w:r w:rsidRPr="006D56F2">
        <w:rPr>
          <w:rFonts w:ascii="Times New Roman" w:hAnsi="Times New Roman"/>
          <w:bCs/>
          <w:sz w:val="28"/>
          <w:szCs w:val="28"/>
          <w:lang w:val="ru-RU" w:eastAsia="ru-RU"/>
        </w:rPr>
        <w:t>:</w:t>
      </w:r>
    </w:p>
    <w:p w:rsidR="00C332F1" w:rsidRPr="00D804E8" w:rsidRDefault="00C332F1" w:rsidP="00C332F1">
      <w:pPr>
        <w:tabs>
          <w:tab w:val="left" w:pos="5730"/>
        </w:tabs>
        <w:spacing w:after="0" w:line="240" w:lineRule="auto"/>
        <w:jc w:val="both"/>
        <w:rPr>
          <w:rFonts w:ascii="Times New Roman" w:hAnsi="Times New Roman"/>
          <w:sz w:val="28"/>
          <w:szCs w:val="28"/>
          <w:lang w:val="ru-RU" w:eastAsia="ru-RU"/>
        </w:rPr>
      </w:pPr>
      <w:r w:rsidRPr="00D804E8">
        <w:rPr>
          <w:rFonts w:ascii="Times New Roman" w:hAnsi="Times New Roman"/>
          <w:sz w:val="28"/>
          <w:szCs w:val="28"/>
          <w:lang w:val="ru-RU" w:eastAsia="ru-RU"/>
        </w:rPr>
        <w:t>Общекомандное – 3 место</w:t>
      </w:r>
      <w:r w:rsidR="006D56F2">
        <w:rPr>
          <w:rFonts w:ascii="Times New Roman" w:hAnsi="Times New Roman"/>
          <w:sz w:val="28"/>
          <w:szCs w:val="28"/>
          <w:lang w:val="ru-RU" w:eastAsia="ru-RU"/>
        </w:rPr>
        <w:t>.</w:t>
      </w:r>
    </w:p>
    <w:p w:rsidR="00C332F1" w:rsidRDefault="00C332F1" w:rsidP="006D56F2">
      <w:pPr>
        <w:spacing w:after="0" w:line="240" w:lineRule="auto"/>
        <w:ind w:firstLine="708"/>
        <w:jc w:val="both"/>
        <w:rPr>
          <w:rFonts w:ascii="Times New Roman" w:hAnsi="Times New Roman"/>
          <w:sz w:val="28"/>
          <w:szCs w:val="28"/>
          <w:lang w:val="ru-RU" w:eastAsia="ru-RU"/>
        </w:rPr>
      </w:pPr>
      <w:r>
        <w:rPr>
          <w:rFonts w:ascii="Times New Roman" w:hAnsi="Times New Roman"/>
          <w:sz w:val="28"/>
          <w:szCs w:val="28"/>
          <w:lang w:val="ru-RU" w:eastAsia="ru-RU"/>
        </w:rPr>
        <w:t>Ученица</w:t>
      </w:r>
      <w:r w:rsidRPr="00D804E8">
        <w:rPr>
          <w:rFonts w:ascii="Times New Roman" w:hAnsi="Times New Roman"/>
          <w:sz w:val="28"/>
          <w:szCs w:val="28"/>
          <w:lang w:val="ru-RU" w:eastAsia="ru-RU"/>
        </w:rPr>
        <w:t xml:space="preserve"> МБОУ </w:t>
      </w:r>
      <w:proofErr w:type="spellStart"/>
      <w:r w:rsidRPr="00D804E8">
        <w:rPr>
          <w:rFonts w:ascii="Times New Roman" w:hAnsi="Times New Roman"/>
          <w:sz w:val="28"/>
          <w:szCs w:val="28"/>
          <w:lang w:val="ru-RU" w:eastAsia="ru-RU"/>
        </w:rPr>
        <w:t>Краснозоренской</w:t>
      </w:r>
      <w:proofErr w:type="spellEnd"/>
      <w:r w:rsidRPr="00D804E8">
        <w:rPr>
          <w:rFonts w:ascii="Times New Roman" w:hAnsi="Times New Roman"/>
          <w:sz w:val="28"/>
          <w:szCs w:val="28"/>
          <w:lang w:val="ru-RU" w:eastAsia="ru-RU"/>
        </w:rPr>
        <w:t xml:space="preserve"> СОШ </w:t>
      </w:r>
      <w:proofErr w:type="spellStart"/>
      <w:r w:rsidRPr="00D804E8">
        <w:rPr>
          <w:rFonts w:ascii="Times New Roman" w:hAnsi="Times New Roman"/>
          <w:sz w:val="28"/>
          <w:szCs w:val="28"/>
          <w:lang w:val="ru-RU" w:eastAsia="ru-RU"/>
        </w:rPr>
        <w:t>Балева</w:t>
      </w:r>
      <w:proofErr w:type="spellEnd"/>
      <w:r w:rsidRPr="00D804E8">
        <w:rPr>
          <w:rFonts w:ascii="Times New Roman" w:hAnsi="Times New Roman"/>
          <w:sz w:val="28"/>
          <w:szCs w:val="28"/>
          <w:lang w:val="ru-RU" w:eastAsia="ru-RU"/>
        </w:rPr>
        <w:t xml:space="preserve"> Дарья Александровна  обладатель стипендии Губернатора Орловской области за особые успехи, достигнутые в учебной и творческой деятельности, участница  областного конкурса «Ученик года». </w:t>
      </w:r>
      <w:r w:rsidRPr="00B55B6E">
        <w:rPr>
          <w:rFonts w:ascii="Times New Roman" w:hAnsi="Times New Roman"/>
          <w:sz w:val="28"/>
          <w:szCs w:val="28"/>
          <w:lang w:val="ru-RU" w:eastAsia="ru-RU"/>
        </w:rPr>
        <w:t xml:space="preserve">  </w:t>
      </w:r>
    </w:p>
    <w:p w:rsidR="00C332F1" w:rsidRPr="003B4D49" w:rsidRDefault="006D56F2" w:rsidP="006D56F2">
      <w:pPr>
        <w:pStyle w:val="a6"/>
        <w:tabs>
          <w:tab w:val="left" w:pos="709"/>
        </w:tabs>
        <w:contextualSpacing/>
        <w:jc w:val="both"/>
        <w:rPr>
          <w:sz w:val="28"/>
          <w:szCs w:val="28"/>
        </w:rPr>
      </w:pPr>
      <w:r>
        <w:tab/>
      </w:r>
      <w:r w:rsidR="00C332F1" w:rsidRPr="003B4D49">
        <w:rPr>
          <w:sz w:val="28"/>
          <w:szCs w:val="28"/>
        </w:rPr>
        <w:t xml:space="preserve">Согласно базисному учебному плану в школах ведётся  </w:t>
      </w:r>
      <w:proofErr w:type="spellStart"/>
      <w:r w:rsidR="00C332F1" w:rsidRPr="003B4D49">
        <w:rPr>
          <w:sz w:val="28"/>
          <w:szCs w:val="28"/>
        </w:rPr>
        <w:t>предпрофильная</w:t>
      </w:r>
      <w:proofErr w:type="spellEnd"/>
      <w:r w:rsidR="00C332F1" w:rsidRPr="003B4D49">
        <w:rPr>
          <w:sz w:val="28"/>
          <w:szCs w:val="28"/>
        </w:rPr>
        <w:t xml:space="preserve"> подготовка.  На базе МБОУ </w:t>
      </w:r>
      <w:proofErr w:type="spellStart"/>
      <w:r w:rsidR="00C332F1" w:rsidRPr="003B4D49">
        <w:rPr>
          <w:sz w:val="28"/>
          <w:szCs w:val="28"/>
        </w:rPr>
        <w:t>Краснозоренской</w:t>
      </w:r>
      <w:proofErr w:type="spellEnd"/>
      <w:r w:rsidR="00C332F1" w:rsidRPr="003B4D49">
        <w:rPr>
          <w:sz w:val="28"/>
          <w:szCs w:val="28"/>
        </w:rPr>
        <w:t xml:space="preserve"> СОШ создано дистанционное обучение для одарённых детей. В 2016 учебном году 14 обучающихся 9, 11 классов занимались по биологии, математике, физике, истории, обществознанию, русскому языку.</w:t>
      </w:r>
    </w:p>
    <w:p w:rsidR="00C332F1" w:rsidRDefault="006D56F2" w:rsidP="00C11D54">
      <w:pPr>
        <w:pStyle w:val="a6"/>
        <w:tabs>
          <w:tab w:val="left" w:pos="709"/>
        </w:tabs>
        <w:contextualSpacing/>
        <w:jc w:val="both"/>
        <w:rPr>
          <w:color w:val="000000"/>
          <w:sz w:val="28"/>
          <w:szCs w:val="28"/>
        </w:rPr>
      </w:pPr>
      <w:r>
        <w:rPr>
          <w:sz w:val="28"/>
          <w:szCs w:val="28"/>
        </w:rPr>
        <w:tab/>
      </w:r>
      <w:r w:rsidR="00C332F1" w:rsidRPr="003B4D49">
        <w:rPr>
          <w:sz w:val="28"/>
          <w:szCs w:val="28"/>
        </w:rPr>
        <w:t xml:space="preserve">В </w:t>
      </w:r>
      <w:proofErr w:type="spellStart"/>
      <w:r w:rsidR="00C332F1" w:rsidRPr="003B4D49">
        <w:rPr>
          <w:sz w:val="28"/>
          <w:szCs w:val="28"/>
        </w:rPr>
        <w:t>Краснозоренском</w:t>
      </w:r>
      <w:proofErr w:type="spellEnd"/>
      <w:r w:rsidR="00C332F1" w:rsidRPr="003B4D49">
        <w:rPr>
          <w:sz w:val="28"/>
          <w:szCs w:val="28"/>
        </w:rPr>
        <w:t xml:space="preserve"> районе формируется муниципальная система оценки качества образования. </w:t>
      </w:r>
      <w:r w:rsidR="00C332F1" w:rsidRPr="003B4D49">
        <w:rPr>
          <w:rFonts w:eastAsia="HiddenHorzOCR"/>
          <w:b/>
          <w:sz w:val="28"/>
          <w:szCs w:val="28"/>
        </w:rPr>
        <w:t xml:space="preserve"> </w:t>
      </w:r>
      <w:proofErr w:type="gramStart"/>
      <w:r w:rsidR="00C332F1" w:rsidRPr="003B4D49">
        <w:rPr>
          <w:rFonts w:eastAsia="HiddenHorzOCR"/>
          <w:sz w:val="28"/>
          <w:szCs w:val="28"/>
        </w:rPr>
        <w:t>На уровне образовательного учреждения оценка качества образования представлена двумя процедурами: государственной итоговой аттестацией выпускников, освоивших образовательные программы основного и среднего общего образования как процедура внешней оценки, а также промежуточной и текущей аттестацией учащихся в рамках внутренней системы контроля качества образования.</w:t>
      </w:r>
      <w:proofErr w:type="gramEnd"/>
      <w:r w:rsidR="00C11D54">
        <w:rPr>
          <w:rFonts w:eastAsia="HiddenHorzOCR"/>
          <w:sz w:val="28"/>
          <w:szCs w:val="28"/>
        </w:rPr>
        <w:br/>
      </w:r>
      <w:r w:rsidR="00C11D54">
        <w:rPr>
          <w:rFonts w:eastAsia="HiddenHorzOCR"/>
          <w:sz w:val="28"/>
          <w:szCs w:val="28"/>
        </w:rPr>
        <w:tab/>
      </w:r>
      <w:r w:rsidR="00C332F1" w:rsidRPr="00901ACD">
        <w:rPr>
          <w:color w:val="000000"/>
          <w:sz w:val="28"/>
          <w:szCs w:val="28"/>
        </w:rPr>
        <w:t xml:space="preserve">Все выпускники </w:t>
      </w:r>
      <w:r w:rsidR="00C332F1" w:rsidRPr="00901ACD">
        <w:rPr>
          <w:iCs/>
          <w:color w:val="000000"/>
          <w:sz w:val="28"/>
          <w:szCs w:val="28"/>
        </w:rPr>
        <w:t xml:space="preserve">4 классов </w:t>
      </w:r>
      <w:r w:rsidR="00C332F1">
        <w:rPr>
          <w:color w:val="000000"/>
          <w:sz w:val="28"/>
          <w:szCs w:val="28"/>
        </w:rPr>
        <w:t>общеобразовательных учреждений</w:t>
      </w:r>
      <w:r w:rsidR="00C332F1" w:rsidRPr="00901ACD">
        <w:rPr>
          <w:color w:val="000000"/>
          <w:sz w:val="28"/>
          <w:szCs w:val="28"/>
        </w:rPr>
        <w:t xml:space="preserve"> по итогам </w:t>
      </w:r>
      <w:r w:rsidR="00C332F1">
        <w:rPr>
          <w:color w:val="000000"/>
          <w:sz w:val="28"/>
          <w:szCs w:val="28"/>
        </w:rPr>
        <w:t xml:space="preserve">2016 </w:t>
      </w:r>
      <w:r w:rsidR="00C332F1" w:rsidRPr="00901ACD">
        <w:rPr>
          <w:color w:val="000000"/>
          <w:sz w:val="28"/>
          <w:szCs w:val="28"/>
        </w:rPr>
        <w:t>года имеют</w:t>
      </w:r>
      <w:r w:rsidR="00C11D54">
        <w:rPr>
          <w:color w:val="000000"/>
          <w:sz w:val="28"/>
          <w:szCs w:val="28"/>
        </w:rPr>
        <w:t xml:space="preserve"> </w:t>
      </w:r>
      <w:r w:rsidR="00C332F1" w:rsidRPr="00901ACD">
        <w:rPr>
          <w:color w:val="000000"/>
          <w:sz w:val="28"/>
          <w:szCs w:val="28"/>
        </w:rPr>
        <w:t>положительный результат по русскому языку и по математике.</w:t>
      </w:r>
    </w:p>
    <w:p w:rsidR="00C332F1" w:rsidRDefault="009023E0" w:rsidP="009023E0">
      <w:pPr>
        <w:pStyle w:val="a6"/>
        <w:tabs>
          <w:tab w:val="left" w:pos="709"/>
        </w:tabs>
        <w:contextualSpacing/>
        <w:jc w:val="both"/>
        <w:rPr>
          <w:sz w:val="28"/>
          <w:szCs w:val="28"/>
        </w:rPr>
      </w:pPr>
      <w:r>
        <w:rPr>
          <w:color w:val="000000"/>
          <w:sz w:val="28"/>
          <w:szCs w:val="28"/>
        </w:rPr>
        <w:tab/>
      </w:r>
      <w:proofErr w:type="gramStart"/>
      <w:r>
        <w:rPr>
          <w:color w:val="000000"/>
          <w:sz w:val="28"/>
          <w:szCs w:val="28"/>
        </w:rPr>
        <w:t>О</w:t>
      </w:r>
      <w:r w:rsidR="00C332F1" w:rsidRPr="00B55B6E">
        <w:rPr>
          <w:sz w:val="28"/>
          <w:szCs w:val="28"/>
        </w:rPr>
        <w:t xml:space="preserve">бщеобразовательные </w:t>
      </w:r>
      <w:proofErr w:type="spellStart"/>
      <w:r>
        <w:rPr>
          <w:sz w:val="28"/>
          <w:szCs w:val="28"/>
        </w:rPr>
        <w:t>организациия</w:t>
      </w:r>
      <w:proofErr w:type="spellEnd"/>
      <w:r w:rsidR="00C332F1" w:rsidRPr="00B55B6E">
        <w:rPr>
          <w:sz w:val="28"/>
          <w:szCs w:val="28"/>
        </w:rPr>
        <w:t xml:space="preserve">  </w:t>
      </w:r>
      <w:proofErr w:type="spellStart"/>
      <w:r w:rsidR="00C332F1" w:rsidRPr="00B55B6E">
        <w:rPr>
          <w:sz w:val="28"/>
          <w:szCs w:val="28"/>
        </w:rPr>
        <w:t>Краснозоренского</w:t>
      </w:r>
      <w:proofErr w:type="spellEnd"/>
      <w:r w:rsidR="00C332F1" w:rsidRPr="00B55B6E">
        <w:rPr>
          <w:sz w:val="28"/>
          <w:szCs w:val="28"/>
        </w:rPr>
        <w:t xml:space="preserve"> района  участвовали в государственной итоговой аттестации в форме ЕГЭ в 11-х классах (18 обучающихся), ОГЭ  в 9-х классах (59 обу</w:t>
      </w:r>
      <w:r w:rsidR="00C332F1">
        <w:rPr>
          <w:sz w:val="28"/>
          <w:szCs w:val="28"/>
        </w:rPr>
        <w:t>чающихся),  ГВЭ – 1 обучающийся.</w:t>
      </w:r>
      <w:r w:rsidR="00C332F1" w:rsidRPr="00B55B6E">
        <w:rPr>
          <w:sz w:val="28"/>
          <w:szCs w:val="28"/>
        </w:rPr>
        <w:t xml:space="preserve"> </w:t>
      </w:r>
      <w:proofErr w:type="gramEnd"/>
    </w:p>
    <w:p w:rsidR="00C332F1" w:rsidRDefault="009023E0" w:rsidP="006F6118">
      <w:pPr>
        <w:pStyle w:val="a6"/>
        <w:tabs>
          <w:tab w:val="left" w:pos="709"/>
        </w:tabs>
        <w:contextualSpacing/>
        <w:jc w:val="both"/>
        <w:rPr>
          <w:rStyle w:val="fontstyle01"/>
          <w:sz w:val="28"/>
          <w:szCs w:val="28"/>
        </w:rPr>
      </w:pPr>
      <w:r>
        <w:rPr>
          <w:sz w:val="28"/>
          <w:szCs w:val="28"/>
        </w:rPr>
        <w:tab/>
        <w:t>П</w:t>
      </w:r>
      <w:r w:rsidR="00C332F1" w:rsidRPr="00B55B6E">
        <w:rPr>
          <w:sz w:val="28"/>
          <w:szCs w:val="28"/>
        </w:rPr>
        <w:t>о итогам государственной (итоговой) аттестации</w:t>
      </w:r>
      <w:r w:rsidR="00C332F1">
        <w:rPr>
          <w:sz w:val="28"/>
          <w:szCs w:val="28"/>
        </w:rPr>
        <w:t xml:space="preserve"> в 2016</w:t>
      </w:r>
      <w:r w:rsidR="00C332F1" w:rsidRPr="00B55B6E">
        <w:rPr>
          <w:sz w:val="28"/>
          <w:szCs w:val="28"/>
        </w:rPr>
        <w:t xml:space="preserve"> году 100 % выпускников получили аттестаты об основном общем образовании и среднем полном образовании. Диапазон выбираемых учебных предметов </w:t>
      </w:r>
      <w:r w:rsidR="008939C0">
        <w:rPr>
          <w:sz w:val="28"/>
          <w:szCs w:val="28"/>
        </w:rPr>
        <w:br/>
      </w:r>
      <w:r w:rsidR="00C332F1" w:rsidRPr="00B55B6E">
        <w:rPr>
          <w:sz w:val="28"/>
          <w:szCs w:val="28"/>
        </w:rPr>
        <w:t xml:space="preserve">у выпускников  11-х классов, несомненно, связан с предметами, которые </w:t>
      </w:r>
      <w:r w:rsidR="00C332F1" w:rsidRPr="00B55B6E">
        <w:rPr>
          <w:sz w:val="28"/>
          <w:szCs w:val="28"/>
        </w:rPr>
        <w:lastRenderedPageBreak/>
        <w:t>прогнозировали выбор высшего учебного заведения: химия, биология, история, обществознание, физика</w:t>
      </w:r>
      <w:r w:rsidR="008939C0">
        <w:rPr>
          <w:sz w:val="28"/>
          <w:szCs w:val="28"/>
        </w:rPr>
        <w:t>,</w:t>
      </w:r>
      <w:r w:rsidR="00C332F1" w:rsidRPr="00B55B6E">
        <w:rPr>
          <w:sz w:val="28"/>
          <w:szCs w:val="28"/>
        </w:rPr>
        <w:t xml:space="preserve"> </w:t>
      </w:r>
      <w:r w:rsidR="00C332F1" w:rsidRPr="00901ACD">
        <w:rPr>
          <w:rStyle w:val="fontstyle01"/>
          <w:sz w:val="28"/>
          <w:szCs w:val="28"/>
        </w:rPr>
        <w:t xml:space="preserve">подтверждает рост интереса выпускников </w:t>
      </w:r>
      <w:r w:rsidR="008939C0">
        <w:rPr>
          <w:rStyle w:val="fontstyle01"/>
          <w:sz w:val="28"/>
          <w:szCs w:val="28"/>
        </w:rPr>
        <w:br/>
      </w:r>
      <w:r w:rsidR="00C332F1" w:rsidRPr="00901ACD">
        <w:rPr>
          <w:rStyle w:val="fontstyle01"/>
          <w:sz w:val="28"/>
          <w:szCs w:val="28"/>
        </w:rPr>
        <w:t xml:space="preserve">к сдаче предметов </w:t>
      </w:r>
      <w:proofErr w:type="gramStart"/>
      <w:r w:rsidR="00C332F1" w:rsidRPr="00901ACD">
        <w:rPr>
          <w:rStyle w:val="fontstyle01"/>
          <w:sz w:val="28"/>
          <w:szCs w:val="28"/>
        </w:rPr>
        <w:t>естественно-научного</w:t>
      </w:r>
      <w:proofErr w:type="gramEnd"/>
      <w:r w:rsidR="00C332F1" w:rsidRPr="00901ACD">
        <w:rPr>
          <w:color w:val="000000"/>
          <w:sz w:val="28"/>
          <w:szCs w:val="28"/>
        </w:rPr>
        <w:t xml:space="preserve"> </w:t>
      </w:r>
      <w:r w:rsidR="00C332F1" w:rsidRPr="00901ACD">
        <w:rPr>
          <w:rStyle w:val="fontstyle01"/>
          <w:sz w:val="28"/>
          <w:szCs w:val="28"/>
        </w:rPr>
        <w:t>цикла.</w:t>
      </w:r>
    </w:p>
    <w:p w:rsidR="00C332F1" w:rsidRPr="00D71C5B" w:rsidRDefault="006F6118" w:rsidP="006F6118">
      <w:pPr>
        <w:pStyle w:val="a6"/>
        <w:tabs>
          <w:tab w:val="left" w:pos="709"/>
        </w:tabs>
        <w:contextualSpacing/>
        <w:jc w:val="both"/>
        <w:rPr>
          <w:sz w:val="28"/>
          <w:szCs w:val="28"/>
        </w:rPr>
      </w:pPr>
      <w:r>
        <w:rPr>
          <w:rStyle w:val="fontstyle01"/>
          <w:sz w:val="28"/>
          <w:szCs w:val="28"/>
        </w:rPr>
        <w:tab/>
      </w:r>
      <w:r w:rsidR="00C332F1" w:rsidRPr="00D71C5B">
        <w:rPr>
          <w:sz w:val="28"/>
          <w:szCs w:val="28"/>
        </w:rPr>
        <w:t>Региональные исследования качества образования про</w:t>
      </w:r>
      <w:r w:rsidR="00C332F1">
        <w:rPr>
          <w:sz w:val="28"/>
          <w:szCs w:val="28"/>
        </w:rPr>
        <w:t>ходили</w:t>
      </w:r>
      <w:r w:rsidR="00C332F1" w:rsidRPr="00D71C5B">
        <w:rPr>
          <w:sz w:val="28"/>
          <w:szCs w:val="28"/>
        </w:rPr>
        <w:t xml:space="preserve"> </w:t>
      </w:r>
      <w:r>
        <w:rPr>
          <w:sz w:val="28"/>
          <w:szCs w:val="28"/>
        </w:rPr>
        <w:br/>
      </w:r>
      <w:r w:rsidR="00C332F1" w:rsidRPr="00D71C5B">
        <w:rPr>
          <w:sz w:val="28"/>
          <w:szCs w:val="28"/>
        </w:rPr>
        <w:t>по нескольким направлениям:</w:t>
      </w:r>
    </w:p>
    <w:p w:rsidR="00C332F1" w:rsidRPr="00D71C5B" w:rsidRDefault="006F6118" w:rsidP="00C332F1">
      <w:pPr>
        <w:widowControl w:val="0"/>
        <w:tabs>
          <w:tab w:val="left" w:pos="1106"/>
        </w:tabs>
        <w:autoSpaceDE w:val="0"/>
        <w:autoSpaceDN w:val="0"/>
        <w:adjustRightInd w:val="0"/>
        <w:spacing w:after="0" w:line="240" w:lineRule="auto"/>
        <w:jc w:val="both"/>
        <w:rPr>
          <w:rFonts w:ascii="Times New Roman" w:hAnsi="Times New Roman"/>
          <w:sz w:val="28"/>
          <w:szCs w:val="28"/>
          <w:lang w:val="ru-RU" w:eastAsia="ru-RU"/>
        </w:rPr>
      </w:pPr>
      <w:r>
        <w:rPr>
          <w:rFonts w:ascii="Times New Roman" w:hAnsi="Times New Roman"/>
          <w:sz w:val="28"/>
          <w:szCs w:val="28"/>
          <w:lang w:val="ru-RU" w:eastAsia="ru-RU"/>
        </w:rPr>
        <w:tab/>
      </w:r>
      <w:r w:rsidR="00C332F1" w:rsidRPr="00D71C5B">
        <w:rPr>
          <w:rFonts w:ascii="Times New Roman" w:hAnsi="Times New Roman"/>
          <w:sz w:val="28"/>
          <w:szCs w:val="28"/>
          <w:lang w:val="ru-RU" w:eastAsia="ru-RU"/>
        </w:rPr>
        <w:t xml:space="preserve">«Готовность первоклассников Орловской области к обучению в общеобразовательной организации». </w:t>
      </w:r>
    </w:p>
    <w:p w:rsidR="00C332F1" w:rsidRPr="003B4D49" w:rsidRDefault="00C332F1" w:rsidP="006F6118">
      <w:pPr>
        <w:spacing w:after="0" w:line="240" w:lineRule="auto"/>
        <w:ind w:firstLine="708"/>
        <w:jc w:val="both"/>
        <w:rPr>
          <w:rFonts w:ascii="Times New Roman" w:hAnsi="Times New Roman"/>
          <w:sz w:val="28"/>
          <w:szCs w:val="28"/>
          <w:lang w:val="ru-RU" w:eastAsia="ru-RU"/>
        </w:rPr>
      </w:pPr>
      <w:r w:rsidRPr="00C332F1">
        <w:rPr>
          <w:rFonts w:ascii="Times New Roman" w:hAnsi="Times New Roman"/>
          <w:sz w:val="28"/>
          <w:szCs w:val="28"/>
          <w:lang w:val="ru-RU"/>
        </w:rPr>
        <w:t xml:space="preserve">Особое место среди </w:t>
      </w:r>
      <w:proofErr w:type="spellStart"/>
      <w:r w:rsidRPr="00C332F1">
        <w:rPr>
          <w:rFonts w:ascii="Times New Roman" w:hAnsi="Times New Roman"/>
          <w:sz w:val="28"/>
          <w:szCs w:val="28"/>
          <w:lang w:val="ru-RU"/>
        </w:rPr>
        <w:t>метапредметных</w:t>
      </w:r>
      <w:proofErr w:type="spellEnd"/>
      <w:r w:rsidRPr="00C332F1">
        <w:rPr>
          <w:rFonts w:ascii="Times New Roman" w:hAnsi="Times New Roman"/>
          <w:sz w:val="28"/>
          <w:szCs w:val="28"/>
          <w:lang w:val="ru-RU"/>
        </w:rPr>
        <w:t xml:space="preserve"> универсальных учебных действий занимает чтение и работа с информацией, читательская грамотность важна для успешного обучения в школе, поэтому еще одним объектом независимой оценки качества подготовки обучающихся стала</w:t>
      </w:r>
      <w:r w:rsidRPr="003B4D49">
        <w:rPr>
          <w:rFonts w:ascii="Times New Roman" w:hAnsi="Times New Roman"/>
          <w:b/>
          <w:bCs/>
          <w:sz w:val="28"/>
          <w:szCs w:val="28"/>
        </w:rPr>
        <w:t> </w:t>
      </w:r>
      <w:r w:rsidRPr="00C332F1">
        <w:rPr>
          <w:rFonts w:ascii="Times New Roman" w:hAnsi="Times New Roman"/>
          <w:bCs/>
          <w:sz w:val="28"/>
          <w:szCs w:val="28"/>
          <w:lang w:val="ru-RU"/>
        </w:rPr>
        <w:t>«Оценка читательской грамотности в 5 классах».</w:t>
      </w:r>
      <w:r w:rsidRPr="00C332F1">
        <w:rPr>
          <w:rFonts w:ascii="Times New Roman" w:hAnsi="Times New Roman"/>
          <w:sz w:val="28"/>
          <w:szCs w:val="28"/>
          <w:lang w:val="ru-RU"/>
        </w:rPr>
        <w:t xml:space="preserve">  Все дети, принявшие участие в данных мероприятиях, справились с заданиями, показали хорошие результаты. Без получения объективной и надежной информации об уровне и качестве подготовки учащихся невозможно оценить эффективность работы учителей и принимать обоснованные решения, связанные с обеспечением качества школьного образования. Это определяет актуальность и практическую значимость проводимой работы.</w:t>
      </w:r>
    </w:p>
    <w:p w:rsidR="00C332F1" w:rsidRPr="004C19C8" w:rsidRDefault="00C332F1" w:rsidP="00C332F1">
      <w:pPr>
        <w:spacing w:after="0" w:line="240" w:lineRule="auto"/>
        <w:jc w:val="both"/>
        <w:rPr>
          <w:rFonts w:ascii="Times New Roman" w:hAnsi="Times New Roman"/>
          <w:sz w:val="28"/>
          <w:szCs w:val="28"/>
          <w:lang w:val="ru-RU" w:eastAsia="ru-RU"/>
        </w:rPr>
      </w:pPr>
      <w:r w:rsidRPr="00C41A6A">
        <w:rPr>
          <w:rFonts w:ascii="Times New Roman" w:hAnsi="Times New Roman"/>
          <w:b/>
          <w:sz w:val="28"/>
          <w:szCs w:val="28"/>
          <w:lang w:val="ru-RU" w:eastAsia="ru-RU"/>
        </w:rPr>
        <w:t xml:space="preserve">    </w:t>
      </w:r>
      <w:r w:rsidR="006F6118">
        <w:rPr>
          <w:rFonts w:ascii="Times New Roman" w:hAnsi="Times New Roman"/>
          <w:b/>
          <w:sz w:val="28"/>
          <w:szCs w:val="28"/>
          <w:lang w:val="ru-RU" w:eastAsia="ru-RU"/>
        </w:rPr>
        <w:tab/>
      </w:r>
      <w:r w:rsidRPr="00C41A6A">
        <w:rPr>
          <w:rStyle w:val="fontstyle01"/>
          <w:rFonts w:eastAsia="Courier New"/>
          <w:sz w:val="28"/>
          <w:szCs w:val="28"/>
          <w:lang w:val="ru-RU"/>
        </w:rPr>
        <w:t xml:space="preserve">Качество системы образования </w:t>
      </w:r>
      <w:r w:rsidRPr="00C41A6A">
        <w:rPr>
          <w:rStyle w:val="fontstyle01"/>
          <w:rFonts w:ascii="Times New Roman" w:eastAsia="Courier New" w:hAnsi="Times New Roman"/>
          <w:sz w:val="28"/>
          <w:szCs w:val="28"/>
          <w:lang w:val="ru-RU"/>
        </w:rPr>
        <w:t xml:space="preserve">во многом зависит от </w:t>
      </w:r>
      <w:r w:rsidRPr="00C41A6A">
        <w:rPr>
          <w:rStyle w:val="fontstyle01"/>
          <w:rFonts w:eastAsia="Courier New"/>
          <w:sz w:val="28"/>
          <w:szCs w:val="28"/>
          <w:lang w:val="ru-RU"/>
        </w:rPr>
        <w:t>работающих в ней учителей.</w:t>
      </w:r>
      <w:r w:rsidRPr="00C41A6A">
        <w:rPr>
          <w:sz w:val="28"/>
          <w:szCs w:val="28"/>
          <w:lang w:val="ru-RU"/>
        </w:rPr>
        <w:t xml:space="preserve"> </w:t>
      </w:r>
      <w:r w:rsidRPr="00C41A6A">
        <w:rPr>
          <w:rStyle w:val="fontstyle01"/>
          <w:rFonts w:eastAsia="Courier New"/>
          <w:sz w:val="28"/>
          <w:szCs w:val="28"/>
          <w:lang w:val="ru-RU"/>
        </w:rPr>
        <w:t>Укомплектованность</w:t>
      </w:r>
      <w:r>
        <w:rPr>
          <w:rStyle w:val="fontstyle01"/>
          <w:rFonts w:ascii="Times New Roman" w:eastAsia="Courier New" w:hAnsi="Times New Roman"/>
          <w:sz w:val="28"/>
          <w:szCs w:val="28"/>
          <w:lang w:val="ru-RU"/>
        </w:rPr>
        <w:t xml:space="preserve"> школ района</w:t>
      </w:r>
      <w:r w:rsidRPr="00C41A6A">
        <w:rPr>
          <w:rStyle w:val="fontstyle01"/>
          <w:rFonts w:eastAsia="Courier New"/>
          <w:sz w:val="28"/>
          <w:szCs w:val="28"/>
          <w:lang w:val="ru-RU"/>
        </w:rPr>
        <w:t xml:space="preserve"> педагогическими кадрами </w:t>
      </w:r>
      <w:r w:rsidR="006F6118">
        <w:rPr>
          <w:rStyle w:val="fontstyle01"/>
          <w:rFonts w:eastAsia="Courier New"/>
          <w:sz w:val="28"/>
          <w:szCs w:val="28"/>
          <w:lang w:val="ru-RU"/>
        </w:rPr>
        <w:t>–</w:t>
      </w:r>
      <w:r>
        <w:rPr>
          <w:rStyle w:val="fontstyle01"/>
          <w:rFonts w:ascii="Times New Roman" w:eastAsia="Courier New" w:hAnsi="Times New Roman"/>
          <w:sz w:val="28"/>
          <w:szCs w:val="28"/>
          <w:lang w:val="ru-RU"/>
        </w:rPr>
        <w:t xml:space="preserve"> </w:t>
      </w:r>
      <w:r w:rsidRPr="00C41A6A">
        <w:rPr>
          <w:rStyle w:val="fontstyle01"/>
          <w:rFonts w:eastAsia="Courier New"/>
          <w:sz w:val="28"/>
          <w:szCs w:val="28"/>
          <w:lang w:val="ru-RU"/>
        </w:rPr>
        <w:t>100</w:t>
      </w:r>
      <w:r w:rsidR="006F6118">
        <w:rPr>
          <w:rStyle w:val="fontstyle01"/>
          <w:rFonts w:eastAsia="Courier New"/>
          <w:sz w:val="28"/>
          <w:szCs w:val="28"/>
          <w:lang w:val="ru-RU"/>
        </w:rPr>
        <w:t xml:space="preserve"> </w:t>
      </w:r>
      <w:r w:rsidRPr="00C41A6A">
        <w:rPr>
          <w:rStyle w:val="fontstyle01"/>
          <w:rFonts w:eastAsia="Courier New"/>
          <w:sz w:val="28"/>
          <w:szCs w:val="28"/>
          <w:lang w:val="ru-RU"/>
        </w:rPr>
        <w:t>%.</w:t>
      </w:r>
      <w:r w:rsidRPr="00C41A6A">
        <w:rPr>
          <w:lang w:val="ru-RU"/>
        </w:rPr>
        <w:t xml:space="preserve"> </w:t>
      </w:r>
      <w:r w:rsidRPr="004C19C8">
        <w:rPr>
          <w:rFonts w:ascii="Times New Roman" w:hAnsi="Times New Roman"/>
          <w:sz w:val="28"/>
          <w:szCs w:val="28"/>
          <w:lang w:val="ru-RU" w:eastAsia="ru-RU"/>
        </w:rPr>
        <w:t>Педагогические работники муниципальной системы</w:t>
      </w:r>
      <w:r>
        <w:rPr>
          <w:rFonts w:ascii="Times New Roman" w:hAnsi="Times New Roman"/>
          <w:sz w:val="28"/>
          <w:szCs w:val="28"/>
          <w:lang w:val="ru-RU" w:eastAsia="ru-RU"/>
        </w:rPr>
        <w:t xml:space="preserve"> образования  составили</w:t>
      </w:r>
      <w:r w:rsidRPr="004C19C8">
        <w:rPr>
          <w:rFonts w:ascii="Times New Roman" w:hAnsi="Times New Roman"/>
          <w:sz w:val="28"/>
          <w:szCs w:val="28"/>
          <w:lang w:val="ru-RU" w:eastAsia="ru-RU"/>
        </w:rPr>
        <w:t xml:space="preserve"> – 126 человек. </w:t>
      </w:r>
    </w:p>
    <w:p w:rsidR="00C332F1" w:rsidRPr="004C19C8" w:rsidRDefault="00C332F1" w:rsidP="00C332F1">
      <w:pPr>
        <w:spacing w:after="0" w:line="240" w:lineRule="auto"/>
        <w:jc w:val="both"/>
        <w:rPr>
          <w:rFonts w:ascii="Times New Roman" w:hAnsi="Times New Roman"/>
          <w:sz w:val="28"/>
          <w:szCs w:val="28"/>
          <w:lang w:val="ru-RU" w:eastAsia="ru-RU"/>
        </w:rPr>
      </w:pPr>
      <w:r w:rsidRPr="004C19C8">
        <w:rPr>
          <w:rFonts w:ascii="Times New Roman" w:hAnsi="Times New Roman"/>
          <w:sz w:val="28"/>
          <w:szCs w:val="28"/>
          <w:lang w:val="ru-RU" w:eastAsia="ru-RU"/>
        </w:rPr>
        <w:t xml:space="preserve">    </w:t>
      </w:r>
      <w:r w:rsidR="00734F6B">
        <w:rPr>
          <w:rFonts w:ascii="Times New Roman" w:hAnsi="Times New Roman"/>
          <w:sz w:val="28"/>
          <w:szCs w:val="28"/>
          <w:lang w:val="ru-RU" w:eastAsia="ru-RU"/>
        </w:rPr>
        <w:tab/>
      </w:r>
      <w:r w:rsidRPr="004C19C8">
        <w:rPr>
          <w:rFonts w:ascii="Times New Roman" w:hAnsi="Times New Roman"/>
          <w:sz w:val="28"/>
          <w:szCs w:val="28"/>
          <w:lang w:val="ru-RU" w:eastAsia="ru-RU"/>
        </w:rPr>
        <w:t>При этом из числа педагогических работников учителя составляют 119 человек.</w:t>
      </w:r>
    </w:p>
    <w:p w:rsidR="00C332F1" w:rsidRPr="004C19C8" w:rsidRDefault="00C332F1" w:rsidP="00C332F1">
      <w:pPr>
        <w:spacing w:after="0" w:line="240" w:lineRule="auto"/>
        <w:jc w:val="both"/>
        <w:rPr>
          <w:rFonts w:ascii="Times New Roman" w:hAnsi="Times New Roman"/>
          <w:sz w:val="28"/>
          <w:szCs w:val="28"/>
          <w:lang w:val="ru-RU" w:eastAsia="ru-RU"/>
        </w:rPr>
      </w:pPr>
      <w:r w:rsidRPr="004C19C8">
        <w:rPr>
          <w:rFonts w:ascii="Times New Roman" w:hAnsi="Times New Roman"/>
          <w:sz w:val="28"/>
          <w:szCs w:val="28"/>
          <w:lang w:val="ru-RU" w:eastAsia="ru-RU"/>
        </w:rPr>
        <w:t xml:space="preserve">    </w:t>
      </w:r>
      <w:r w:rsidR="00734F6B">
        <w:rPr>
          <w:rFonts w:ascii="Times New Roman" w:hAnsi="Times New Roman"/>
          <w:sz w:val="28"/>
          <w:szCs w:val="28"/>
          <w:lang w:val="ru-RU" w:eastAsia="ru-RU"/>
        </w:rPr>
        <w:tab/>
      </w:r>
      <w:r w:rsidRPr="004C19C8">
        <w:rPr>
          <w:rFonts w:ascii="Times New Roman" w:hAnsi="Times New Roman"/>
          <w:sz w:val="28"/>
          <w:szCs w:val="28"/>
          <w:lang w:val="ru-RU" w:eastAsia="ru-RU"/>
        </w:rPr>
        <w:t>Руководящие работники – 22 человека.</w:t>
      </w:r>
    </w:p>
    <w:p w:rsidR="00C332F1" w:rsidRPr="004C19C8" w:rsidRDefault="00C332F1" w:rsidP="00C332F1">
      <w:pPr>
        <w:spacing w:after="0" w:line="240" w:lineRule="auto"/>
        <w:jc w:val="both"/>
        <w:rPr>
          <w:rFonts w:ascii="Times New Roman" w:hAnsi="Times New Roman"/>
          <w:b/>
          <w:sz w:val="28"/>
          <w:szCs w:val="28"/>
          <w:lang w:val="ru-RU" w:eastAsia="ru-RU"/>
        </w:rPr>
      </w:pPr>
      <w:r w:rsidRPr="004C19C8">
        <w:rPr>
          <w:rFonts w:ascii="Times New Roman" w:hAnsi="Times New Roman"/>
          <w:sz w:val="28"/>
          <w:szCs w:val="28"/>
          <w:lang w:val="ru-RU" w:eastAsia="ru-RU"/>
        </w:rPr>
        <w:t xml:space="preserve">    </w:t>
      </w:r>
      <w:r w:rsidR="00734F6B">
        <w:rPr>
          <w:rFonts w:ascii="Times New Roman" w:hAnsi="Times New Roman"/>
          <w:sz w:val="28"/>
          <w:szCs w:val="28"/>
          <w:lang w:val="ru-RU" w:eastAsia="ru-RU"/>
        </w:rPr>
        <w:tab/>
      </w:r>
      <w:r w:rsidRPr="004C19C8">
        <w:rPr>
          <w:rFonts w:ascii="Times New Roman" w:hAnsi="Times New Roman"/>
          <w:sz w:val="28"/>
          <w:szCs w:val="28"/>
          <w:lang w:val="ru-RU" w:eastAsia="ru-RU"/>
        </w:rPr>
        <w:t xml:space="preserve">Из общей численности  педагогических работников 85 человек имеют высшее образование: из них педагогическое – 79;  41 человек – среднее профессиональное: из них 36 – педагогическое.  </w:t>
      </w:r>
    </w:p>
    <w:p w:rsidR="00734F6B" w:rsidRPr="004C19C8" w:rsidRDefault="00C332F1" w:rsidP="00734F6B">
      <w:pPr>
        <w:spacing w:after="0" w:line="240" w:lineRule="auto"/>
        <w:jc w:val="both"/>
        <w:rPr>
          <w:rFonts w:ascii="Times New Roman" w:hAnsi="Times New Roman"/>
          <w:sz w:val="28"/>
          <w:szCs w:val="28"/>
          <w:lang w:val="ru-RU" w:eastAsia="ru-RU"/>
        </w:rPr>
      </w:pPr>
      <w:r w:rsidRPr="004C19C8">
        <w:rPr>
          <w:rFonts w:ascii="Times New Roman" w:hAnsi="Times New Roman"/>
          <w:sz w:val="28"/>
          <w:szCs w:val="28"/>
          <w:lang w:val="ru-RU" w:eastAsia="ru-RU"/>
        </w:rPr>
        <w:t xml:space="preserve">   </w:t>
      </w:r>
      <w:r w:rsidR="00734F6B">
        <w:rPr>
          <w:rFonts w:ascii="Times New Roman" w:hAnsi="Times New Roman"/>
          <w:sz w:val="28"/>
          <w:szCs w:val="28"/>
          <w:lang w:val="ru-RU" w:eastAsia="ru-RU"/>
        </w:rPr>
        <w:tab/>
      </w:r>
      <w:r w:rsidRPr="004C19C8">
        <w:rPr>
          <w:rFonts w:ascii="Times New Roman" w:hAnsi="Times New Roman"/>
          <w:sz w:val="28"/>
          <w:szCs w:val="28"/>
          <w:lang w:val="ru-RU" w:eastAsia="ru-RU"/>
        </w:rPr>
        <w:t>95 человек имеют стаж свыше 20 лет</w:t>
      </w:r>
      <w:r w:rsidR="00734F6B">
        <w:rPr>
          <w:rFonts w:ascii="Times New Roman" w:hAnsi="Times New Roman"/>
          <w:sz w:val="28"/>
          <w:szCs w:val="28"/>
          <w:lang w:val="ru-RU" w:eastAsia="ru-RU"/>
        </w:rPr>
        <w:t>,</w:t>
      </w:r>
      <w:r w:rsidR="00734F6B" w:rsidRPr="004C19C8">
        <w:rPr>
          <w:rFonts w:ascii="Times New Roman" w:hAnsi="Times New Roman"/>
          <w:sz w:val="28"/>
          <w:szCs w:val="28"/>
          <w:lang w:val="ru-RU" w:eastAsia="ru-RU"/>
        </w:rPr>
        <w:t xml:space="preserve">   6   человек  - стаж от  5 до 10 лет;</w:t>
      </w:r>
    </w:p>
    <w:p w:rsidR="00734F6B" w:rsidRPr="004C19C8" w:rsidRDefault="00734F6B" w:rsidP="00734F6B">
      <w:pPr>
        <w:spacing w:after="0" w:line="240" w:lineRule="auto"/>
        <w:jc w:val="both"/>
        <w:rPr>
          <w:rFonts w:ascii="Times New Roman" w:hAnsi="Times New Roman"/>
          <w:sz w:val="28"/>
          <w:szCs w:val="28"/>
          <w:lang w:val="ru-RU" w:eastAsia="ru-RU"/>
        </w:rPr>
      </w:pPr>
      <w:r w:rsidRPr="004C19C8">
        <w:rPr>
          <w:rFonts w:ascii="Times New Roman" w:hAnsi="Times New Roman"/>
          <w:sz w:val="28"/>
          <w:szCs w:val="28"/>
          <w:lang w:val="ru-RU" w:eastAsia="ru-RU"/>
        </w:rPr>
        <w:t xml:space="preserve">   4   человека  - стаж от  2 до 5 лет.</w:t>
      </w:r>
    </w:p>
    <w:p w:rsidR="00C332F1" w:rsidRPr="004C19C8" w:rsidRDefault="00C332F1" w:rsidP="00C332F1">
      <w:pPr>
        <w:autoSpaceDE w:val="0"/>
        <w:autoSpaceDN w:val="0"/>
        <w:adjustRightInd w:val="0"/>
        <w:spacing w:after="0" w:line="240" w:lineRule="auto"/>
        <w:ind w:right="-58"/>
        <w:jc w:val="both"/>
        <w:rPr>
          <w:rFonts w:ascii="Times New Roman" w:hAnsi="Times New Roman"/>
          <w:sz w:val="28"/>
          <w:szCs w:val="28"/>
          <w:lang w:val="ru-RU"/>
        </w:rPr>
      </w:pPr>
      <w:r w:rsidRPr="004C19C8">
        <w:rPr>
          <w:rFonts w:ascii="Courier New" w:hAnsi="Courier New" w:cs="Courier New"/>
          <w:sz w:val="28"/>
          <w:szCs w:val="28"/>
          <w:lang w:val="ru-RU" w:eastAsia="ru-RU"/>
        </w:rPr>
        <w:t xml:space="preserve"> </w:t>
      </w:r>
      <w:r w:rsidR="00734F6B">
        <w:rPr>
          <w:rFonts w:ascii="Courier New" w:hAnsi="Courier New" w:cs="Courier New"/>
          <w:sz w:val="28"/>
          <w:szCs w:val="28"/>
          <w:lang w:val="ru-RU" w:eastAsia="ru-RU"/>
        </w:rPr>
        <w:tab/>
      </w:r>
      <w:r w:rsidRPr="004C19C8">
        <w:rPr>
          <w:rFonts w:ascii="Times New Roman" w:hAnsi="Times New Roman"/>
          <w:sz w:val="28"/>
          <w:szCs w:val="28"/>
          <w:lang w:val="ru-RU" w:eastAsia="ru-RU"/>
        </w:rPr>
        <w:t>Если говорить о возрастном составе, то наибольшее количество работников общеобразовательных учреждений имеют возраст от 35 до 5</w:t>
      </w:r>
      <w:r>
        <w:rPr>
          <w:rFonts w:ascii="Times New Roman" w:hAnsi="Times New Roman"/>
          <w:sz w:val="28"/>
          <w:szCs w:val="28"/>
          <w:lang w:val="ru-RU" w:eastAsia="ru-RU"/>
        </w:rPr>
        <w:t>5 лет -  113 человек, и всего 13</w:t>
      </w:r>
      <w:r w:rsidRPr="004C19C8">
        <w:rPr>
          <w:rFonts w:ascii="Times New Roman" w:hAnsi="Times New Roman"/>
          <w:sz w:val="28"/>
          <w:szCs w:val="28"/>
          <w:lang w:val="ru-RU" w:eastAsia="ru-RU"/>
        </w:rPr>
        <w:t xml:space="preserve"> человек  в возрасте от 25 до 35 лет. </w:t>
      </w:r>
      <w:r w:rsidRPr="004C19C8">
        <w:rPr>
          <w:rFonts w:ascii="Times New Roman" w:hAnsi="Times New Roman"/>
          <w:sz w:val="28"/>
          <w:szCs w:val="28"/>
          <w:lang w:val="ru-RU"/>
        </w:rPr>
        <w:t xml:space="preserve">Одно из решений данной проблемы – это воспитание будущих учителей из своих выпускников и заключение с ними договоров в рамках целевого приема на педагогические специальности. </w:t>
      </w:r>
    </w:p>
    <w:p w:rsidR="00C332F1" w:rsidRPr="00D104A9" w:rsidRDefault="00C332F1" w:rsidP="00734F6B">
      <w:pPr>
        <w:pStyle w:val="Standard"/>
        <w:ind w:firstLine="708"/>
        <w:jc w:val="both"/>
        <w:rPr>
          <w:rFonts w:cs="Times New Roman"/>
          <w:sz w:val="28"/>
          <w:szCs w:val="28"/>
        </w:rPr>
      </w:pPr>
      <w:r w:rsidRPr="00C41A6A">
        <w:rPr>
          <w:rFonts w:eastAsia="Times New Roman" w:cs="Times New Roman"/>
          <w:color w:val="000000"/>
          <w:kern w:val="0"/>
          <w:sz w:val="28"/>
          <w:szCs w:val="28"/>
          <w:lang w:eastAsia="en-US" w:bidi="ar-SA"/>
        </w:rPr>
        <w:t>Укомплектованность кадрами, уровень мастерства учителей, подтверждаемый их</w:t>
      </w:r>
      <w:r>
        <w:rPr>
          <w:rFonts w:eastAsia="Times New Roman" w:cs="Times New Roman"/>
          <w:color w:val="000000"/>
          <w:kern w:val="0"/>
          <w:sz w:val="28"/>
          <w:szCs w:val="28"/>
          <w:lang w:eastAsia="en-US" w:bidi="ar-SA"/>
        </w:rPr>
        <w:t xml:space="preserve"> </w:t>
      </w:r>
      <w:r w:rsidRPr="00C41A6A">
        <w:rPr>
          <w:rFonts w:eastAsia="Times New Roman" w:cs="Times New Roman"/>
          <w:color w:val="000000"/>
          <w:kern w:val="0"/>
          <w:sz w:val="28"/>
          <w:szCs w:val="28"/>
          <w:lang w:eastAsia="en-US" w:bidi="ar-SA"/>
        </w:rPr>
        <w:t>квалификацией, профессиональная мобильность наших педагогов дает возможность для</w:t>
      </w:r>
      <w:r>
        <w:rPr>
          <w:rFonts w:eastAsia="Times New Roman" w:cs="Times New Roman"/>
          <w:color w:val="000000"/>
          <w:kern w:val="0"/>
          <w:sz w:val="28"/>
          <w:szCs w:val="28"/>
          <w:lang w:eastAsia="en-US" w:bidi="ar-SA"/>
        </w:rPr>
        <w:t xml:space="preserve"> </w:t>
      </w:r>
      <w:r w:rsidRPr="00C41A6A">
        <w:rPr>
          <w:rFonts w:eastAsia="Times New Roman" w:cs="Times New Roman"/>
          <w:color w:val="000000"/>
          <w:kern w:val="0"/>
          <w:sz w:val="28"/>
          <w:szCs w:val="28"/>
          <w:lang w:eastAsia="en-US" w:bidi="ar-SA"/>
        </w:rPr>
        <w:t>выполнения общеобразовательными учреждениями района поставленных задач.</w:t>
      </w:r>
      <w:r w:rsidRPr="00C41A6A">
        <w:rPr>
          <w:rFonts w:ascii="Times New Roman CYR" w:eastAsia="Times New Roman" w:hAnsi="Times New Roman CYR" w:cs="Times New Roman"/>
          <w:color w:val="000000"/>
          <w:kern w:val="0"/>
          <w:lang w:eastAsia="en-US" w:bidi="ar-SA"/>
        </w:rPr>
        <w:t xml:space="preserve"> </w:t>
      </w:r>
      <w:r>
        <w:rPr>
          <w:rFonts w:cs="Times New Roman"/>
          <w:sz w:val="28"/>
          <w:szCs w:val="28"/>
        </w:rPr>
        <w:t>В 2016</w:t>
      </w:r>
      <w:r w:rsidRPr="00D104A9">
        <w:rPr>
          <w:rFonts w:cs="Times New Roman"/>
          <w:sz w:val="28"/>
          <w:szCs w:val="28"/>
        </w:rPr>
        <w:t xml:space="preserve"> учебном году  получили и подтвердили высшую категорию – 5</w:t>
      </w:r>
      <w:r w:rsidR="00734F6B">
        <w:rPr>
          <w:rFonts w:cs="Times New Roman"/>
          <w:sz w:val="28"/>
          <w:szCs w:val="28"/>
        </w:rPr>
        <w:t xml:space="preserve"> </w:t>
      </w:r>
      <w:r w:rsidRPr="00D104A9">
        <w:rPr>
          <w:rFonts w:cs="Times New Roman"/>
          <w:sz w:val="28"/>
          <w:szCs w:val="28"/>
        </w:rPr>
        <w:t>(4</w:t>
      </w:r>
      <w:r w:rsidR="00734F6B">
        <w:rPr>
          <w:rFonts w:cs="Times New Roman"/>
          <w:sz w:val="28"/>
          <w:szCs w:val="28"/>
        </w:rPr>
        <w:t xml:space="preserve"> </w:t>
      </w:r>
      <w:r w:rsidRPr="00D104A9">
        <w:rPr>
          <w:rFonts w:cs="Times New Roman"/>
          <w:sz w:val="28"/>
          <w:szCs w:val="28"/>
        </w:rPr>
        <w:t>%) человек – высшую; 6 (5</w:t>
      </w:r>
      <w:r w:rsidR="00734F6B">
        <w:rPr>
          <w:rFonts w:cs="Times New Roman"/>
          <w:sz w:val="28"/>
          <w:szCs w:val="28"/>
        </w:rPr>
        <w:t xml:space="preserve"> </w:t>
      </w:r>
      <w:r w:rsidRPr="00D104A9">
        <w:rPr>
          <w:rFonts w:cs="Times New Roman"/>
          <w:sz w:val="28"/>
          <w:szCs w:val="28"/>
        </w:rPr>
        <w:t xml:space="preserve">%) человек – первую квалификационную категорию. </w:t>
      </w:r>
    </w:p>
    <w:p w:rsidR="00C332F1" w:rsidRDefault="00C332F1" w:rsidP="00E2122B">
      <w:pPr>
        <w:pStyle w:val="a6"/>
        <w:contextualSpacing/>
        <w:jc w:val="both"/>
        <w:rPr>
          <w:sz w:val="28"/>
          <w:szCs w:val="28"/>
        </w:rPr>
      </w:pPr>
      <w:r w:rsidRPr="00D104A9">
        <w:rPr>
          <w:sz w:val="28"/>
          <w:szCs w:val="28"/>
        </w:rPr>
        <w:t xml:space="preserve">    </w:t>
      </w:r>
      <w:r w:rsidR="00734F6B">
        <w:rPr>
          <w:sz w:val="28"/>
          <w:szCs w:val="28"/>
        </w:rPr>
        <w:tab/>
      </w:r>
      <w:r w:rsidRPr="00D104A9">
        <w:rPr>
          <w:sz w:val="28"/>
          <w:szCs w:val="28"/>
        </w:rPr>
        <w:t>В соответствии с Порядком и сроками проведения аттестации кандидатов на должности руководител</w:t>
      </w:r>
      <w:r>
        <w:rPr>
          <w:sz w:val="28"/>
          <w:szCs w:val="28"/>
        </w:rPr>
        <w:t xml:space="preserve">я и руководителей муниципальных </w:t>
      </w:r>
      <w:r w:rsidRPr="00D104A9">
        <w:rPr>
          <w:sz w:val="28"/>
          <w:szCs w:val="28"/>
        </w:rPr>
        <w:lastRenderedPageBreak/>
        <w:t>образовательных организаци</w:t>
      </w:r>
      <w:r>
        <w:rPr>
          <w:sz w:val="28"/>
          <w:szCs w:val="28"/>
        </w:rPr>
        <w:t xml:space="preserve">й </w:t>
      </w:r>
      <w:proofErr w:type="spellStart"/>
      <w:r>
        <w:rPr>
          <w:sz w:val="28"/>
          <w:szCs w:val="28"/>
        </w:rPr>
        <w:t>Краснозоренского</w:t>
      </w:r>
      <w:proofErr w:type="spellEnd"/>
      <w:r>
        <w:rPr>
          <w:sz w:val="28"/>
          <w:szCs w:val="28"/>
        </w:rPr>
        <w:t xml:space="preserve"> района в 2016 году прошли аттестацию 2</w:t>
      </w:r>
      <w:r w:rsidRPr="00D104A9">
        <w:rPr>
          <w:sz w:val="28"/>
          <w:szCs w:val="28"/>
        </w:rPr>
        <w:t xml:space="preserve"> руководител</w:t>
      </w:r>
      <w:r>
        <w:rPr>
          <w:sz w:val="28"/>
          <w:szCs w:val="28"/>
        </w:rPr>
        <w:t>я образовательных учреждений</w:t>
      </w:r>
      <w:r w:rsidRPr="00D104A9">
        <w:rPr>
          <w:sz w:val="28"/>
          <w:szCs w:val="28"/>
        </w:rPr>
        <w:t xml:space="preserve">. </w:t>
      </w:r>
    </w:p>
    <w:p w:rsidR="00C332F1" w:rsidRPr="005F1DDC" w:rsidRDefault="0083430C" w:rsidP="00E2122B">
      <w:pPr>
        <w:pStyle w:val="a6"/>
        <w:tabs>
          <w:tab w:val="left" w:pos="709"/>
        </w:tabs>
        <w:contextualSpacing/>
        <w:jc w:val="both"/>
        <w:rPr>
          <w:sz w:val="28"/>
          <w:szCs w:val="28"/>
        </w:rPr>
      </w:pPr>
      <w:r>
        <w:rPr>
          <w:sz w:val="28"/>
          <w:szCs w:val="28"/>
        </w:rPr>
        <w:tab/>
      </w:r>
      <w:r w:rsidR="00C332F1" w:rsidRPr="00901ACD">
        <w:rPr>
          <w:rStyle w:val="fontstyle01"/>
          <w:sz w:val="28"/>
          <w:szCs w:val="28"/>
        </w:rPr>
        <w:t xml:space="preserve">Большую роль в повышении квалификации играет участие </w:t>
      </w:r>
      <w:r>
        <w:rPr>
          <w:rStyle w:val="fontstyle01"/>
          <w:sz w:val="28"/>
          <w:szCs w:val="28"/>
        </w:rPr>
        <w:t xml:space="preserve"> п</w:t>
      </w:r>
      <w:r w:rsidR="00C332F1" w:rsidRPr="00901ACD">
        <w:rPr>
          <w:rStyle w:val="fontstyle01"/>
          <w:sz w:val="28"/>
          <w:szCs w:val="28"/>
        </w:rPr>
        <w:t>едагогических</w:t>
      </w:r>
      <w:r>
        <w:rPr>
          <w:rStyle w:val="fontstyle01"/>
          <w:sz w:val="28"/>
          <w:szCs w:val="28"/>
        </w:rPr>
        <w:t xml:space="preserve"> </w:t>
      </w:r>
      <w:r w:rsidR="00C332F1" w:rsidRPr="00901ACD">
        <w:rPr>
          <w:rStyle w:val="fontstyle01"/>
          <w:sz w:val="28"/>
          <w:szCs w:val="28"/>
        </w:rPr>
        <w:t>работников в различных конкурсах</w:t>
      </w:r>
      <w:r w:rsidR="00C332F1" w:rsidRPr="00901ACD">
        <w:rPr>
          <w:rStyle w:val="fontstyle01"/>
        </w:rPr>
        <w:t>.</w:t>
      </w:r>
      <w:r w:rsidR="00C332F1" w:rsidRPr="00C332F1">
        <w:t xml:space="preserve"> </w:t>
      </w:r>
      <w:r w:rsidR="00C332F1" w:rsidRPr="00C332F1">
        <w:rPr>
          <w:sz w:val="28"/>
          <w:szCs w:val="28"/>
        </w:rPr>
        <w:t xml:space="preserve">На муниципальном уровне проведён  конкурс профессионального мастерства «Учитель года - 2016». Почётное звание «Учитель года – 2016» получила </w:t>
      </w:r>
      <w:proofErr w:type="spellStart"/>
      <w:r w:rsidR="00C332F1" w:rsidRPr="00C332F1">
        <w:rPr>
          <w:sz w:val="28"/>
          <w:szCs w:val="28"/>
        </w:rPr>
        <w:t>Котлова</w:t>
      </w:r>
      <w:proofErr w:type="spellEnd"/>
      <w:r w:rsidR="00C332F1" w:rsidRPr="00C332F1">
        <w:rPr>
          <w:sz w:val="28"/>
          <w:szCs w:val="28"/>
        </w:rPr>
        <w:t xml:space="preserve"> Анастасия Игоревна, учитель английского языка МБОУ </w:t>
      </w:r>
      <w:proofErr w:type="spellStart"/>
      <w:r w:rsidR="00C332F1" w:rsidRPr="00C332F1">
        <w:rPr>
          <w:sz w:val="28"/>
          <w:szCs w:val="28"/>
        </w:rPr>
        <w:t>Оревской</w:t>
      </w:r>
      <w:proofErr w:type="spellEnd"/>
      <w:r w:rsidR="00C332F1" w:rsidRPr="00C332F1">
        <w:rPr>
          <w:sz w:val="28"/>
          <w:szCs w:val="28"/>
        </w:rPr>
        <w:t xml:space="preserve"> СОШ. </w:t>
      </w:r>
    </w:p>
    <w:p w:rsidR="00C332F1" w:rsidRDefault="00C332F1" w:rsidP="00E2122B">
      <w:pPr>
        <w:spacing w:line="240" w:lineRule="auto"/>
        <w:ind w:right="99" w:firstLine="708"/>
        <w:contextualSpacing/>
        <w:jc w:val="both"/>
        <w:rPr>
          <w:rFonts w:ascii="Times New Roman" w:hAnsi="Times New Roman"/>
          <w:sz w:val="28"/>
          <w:szCs w:val="28"/>
          <w:lang w:val="ru-RU" w:eastAsia="ru-RU"/>
        </w:rPr>
      </w:pPr>
      <w:r w:rsidRPr="00EC43A8">
        <w:rPr>
          <w:rFonts w:ascii="Times New Roman" w:hAnsi="Times New Roman"/>
          <w:sz w:val="28"/>
          <w:szCs w:val="28"/>
          <w:lang w:val="ru-RU" w:eastAsia="ru-RU"/>
        </w:rPr>
        <w:t>Обеспечение непрерывности повышения квалификации педагогических работников и руководящих кадров - направление деятельности по совершенствованию учительского корпуса. Бюджетным учреждением Орловской  области дополнительного профессионального образования «Институт развития образования» разработана и реализуется концепция многоуровневой сетевой модели повышения квалификации учителей, педагогических работников, руководителей  образовательных учреждений района. Это накопительная система прохождения курсовой подготовки, выездные курсы, дистанционное обучение.  27 педагогов района (23</w:t>
      </w:r>
      <w:r w:rsidR="00E2122B">
        <w:rPr>
          <w:rFonts w:ascii="Times New Roman" w:hAnsi="Times New Roman"/>
          <w:sz w:val="28"/>
          <w:szCs w:val="28"/>
          <w:lang w:val="ru-RU" w:eastAsia="ru-RU"/>
        </w:rPr>
        <w:t xml:space="preserve"> </w:t>
      </w:r>
      <w:r w:rsidRPr="00EC43A8">
        <w:rPr>
          <w:rFonts w:ascii="Times New Roman" w:hAnsi="Times New Roman"/>
          <w:sz w:val="28"/>
          <w:szCs w:val="28"/>
          <w:lang w:val="ru-RU" w:eastAsia="ru-RU"/>
        </w:rPr>
        <w:t>%) в том числе 1 руководитель ОУ прошли курсы повышения квалификации в 2016 году по темам: «Реализация ФГОС НОО, ООО», «Обучение детей с ОВЗ», «Основы информационно-коммуникативной компетентности специалиста ОУ»,</w:t>
      </w:r>
      <w:r w:rsidR="00E2122B">
        <w:rPr>
          <w:rFonts w:ascii="Times New Roman" w:hAnsi="Times New Roman"/>
          <w:sz w:val="28"/>
          <w:szCs w:val="28"/>
          <w:lang w:val="ru-RU" w:eastAsia="ru-RU"/>
        </w:rPr>
        <w:t xml:space="preserve"> </w:t>
      </w:r>
      <w:r w:rsidRPr="00EC43A8">
        <w:rPr>
          <w:rFonts w:ascii="Times New Roman" w:hAnsi="Times New Roman"/>
          <w:sz w:val="28"/>
          <w:szCs w:val="28"/>
          <w:lang w:val="ru-RU" w:eastAsia="ru-RU"/>
        </w:rPr>
        <w:t xml:space="preserve">«Социально-педагогическое сопровождение участников </w:t>
      </w:r>
      <w:r w:rsidR="00E2122B">
        <w:rPr>
          <w:rFonts w:ascii="Times New Roman" w:hAnsi="Times New Roman"/>
          <w:sz w:val="28"/>
          <w:szCs w:val="28"/>
          <w:lang w:val="ru-RU" w:eastAsia="ru-RU"/>
        </w:rPr>
        <w:t>о</w:t>
      </w:r>
      <w:r w:rsidRPr="00EC43A8">
        <w:rPr>
          <w:rFonts w:ascii="Times New Roman" w:hAnsi="Times New Roman"/>
          <w:sz w:val="28"/>
          <w:szCs w:val="28"/>
          <w:lang w:val="ru-RU" w:eastAsia="ru-RU"/>
        </w:rPr>
        <w:t>бразовательного процесса по соблюдению и защите прав ребенка»; «Доступной среда». Все учителя начальных классов (100</w:t>
      </w:r>
      <w:r w:rsidR="00E2122B">
        <w:rPr>
          <w:rFonts w:ascii="Times New Roman" w:hAnsi="Times New Roman"/>
          <w:sz w:val="28"/>
          <w:szCs w:val="28"/>
          <w:lang w:val="ru-RU" w:eastAsia="ru-RU"/>
        </w:rPr>
        <w:t xml:space="preserve"> </w:t>
      </w:r>
      <w:r w:rsidRPr="00EC43A8">
        <w:rPr>
          <w:rFonts w:ascii="Times New Roman" w:hAnsi="Times New Roman"/>
          <w:sz w:val="28"/>
          <w:szCs w:val="28"/>
          <w:lang w:val="ru-RU" w:eastAsia="ru-RU"/>
        </w:rPr>
        <w:t>%), учителя-предметники  5-7 классов (100</w:t>
      </w:r>
      <w:r w:rsidR="00E2122B">
        <w:rPr>
          <w:rFonts w:ascii="Times New Roman" w:hAnsi="Times New Roman"/>
          <w:sz w:val="28"/>
          <w:szCs w:val="28"/>
          <w:lang w:val="ru-RU" w:eastAsia="ru-RU"/>
        </w:rPr>
        <w:t xml:space="preserve"> </w:t>
      </w:r>
      <w:r w:rsidRPr="00EC43A8">
        <w:rPr>
          <w:rFonts w:ascii="Times New Roman" w:hAnsi="Times New Roman"/>
          <w:sz w:val="28"/>
          <w:szCs w:val="28"/>
          <w:lang w:val="ru-RU" w:eastAsia="ru-RU"/>
        </w:rPr>
        <w:t xml:space="preserve">%), работавшие по новым образовательным стандартам, прошли  курсы повышения квалификации для реализации ФГОС по различным темам. </w:t>
      </w:r>
    </w:p>
    <w:p w:rsidR="00C332F1" w:rsidRPr="00576A83" w:rsidRDefault="00E2122B" w:rsidP="00E2122B">
      <w:pPr>
        <w:spacing w:line="240" w:lineRule="auto"/>
        <w:ind w:right="99" w:firstLine="708"/>
        <w:contextualSpacing/>
        <w:jc w:val="both"/>
        <w:rPr>
          <w:rFonts w:ascii="Times New Roman" w:hAnsi="Times New Roman"/>
          <w:sz w:val="28"/>
          <w:szCs w:val="28"/>
          <w:lang w:val="ru-RU"/>
        </w:rPr>
      </w:pPr>
      <w:r w:rsidRPr="00E2122B">
        <w:rPr>
          <w:rFonts w:ascii="Times New Roman" w:hAnsi="Times New Roman"/>
          <w:sz w:val="28"/>
          <w:szCs w:val="28"/>
          <w:lang w:val="ru-RU" w:eastAsia="ru-RU"/>
        </w:rPr>
        <w:t>М</w:t>
      </w:r>
      <w:r w:rsidR="00C332F1" w:rsidRPr="00E2122B">
        <w:rPr>
          <w:rFonts w:ascii="Times New Roman" w:hAnsi="Times New Roman"/>
          <w:sz w:val="28"/>
          <w:szCs w:val="28"/>
          <w:lang w:val="ru-RU"/>
        </w:rPr>
        <w:t>атериально</w:t>
      </w:r>
      <w:r>
        <w:rPr>
          <w:rFonts w:ascii="Times New Roman" w:hAnsi="Times New Roman"/>
          <w:sz w:val="28"/>
          <w:szCs w:val="28"/>
          <w:lang w:val="ru-RU"/>
        </w:rPr>
        <w:t xml:space="preserve"> </w:t>
      </w:r>
      <w:r w:rsidR="00C332F1" w:rsidRPr="00E2122B">
        <w:rPr>
          <w:rFonts w:ascii="Times New Roman" w:hAnsi="Times New Roman"/>
          <w:sz w:val="28"/>
          <w:szCs w:val="28"/>
          <w:lang w:val="ru-RU"/>
        </w:rPr>
        <w:t>-</w:t>
      </w:r>
      <w:r>
        <w:rPr>
          <w:rFonts w:ascii="Times New Roman" w:hAnsi="Times New Roman"/>
          <w:sz w:val="28"/>
          <w:szCs w:val="28"/>
          <w:lang w:val="ru-RU"/>
        </w:rPr>
        <w:t xml:space="preserve"> </w:t>
      </w:r>
      <w:r w:rsidR="00C332F1" w:rsidRPr="00E2122B">
        <w:rPr>
          <w:rFonts w:ascii="Times New Roman" w:hAnsi="Times New Roman"/>
          <w:sz w:val="28"/>
          <w:szCs w:val="28"/>
          <w:lang w:val="ru-RU"/>
        </w:rPr>
        <w:t xml:space="preserve">техническое обеспечение организаций </w:t>
      </w:r>
      <w:r w:rsidR="00576A83">
        <w:rPr>
          <w:rFonts w:ascii="Times New Roman" w:hAnsi="Times New Roman"/>
          <w:sz w:val="28"/>
          <w:szCs w:val="28"/>
          <w:lang w:val="ru-RU"/>
        </w:rPr>
        <w:t>у</w:t>
      </w:r>
      <w:r w:rsidR="00C332F1" w:rsidRPr="00E2122B">
        <w:rPr>
          <w:rFonts w:ascii="Times New Roman" w:hAnsi="Times New Roman"/>
          <w:sz w:val="28"/>
          <w:szCs w:val="28"/>
          <w:lang w:val="ru-RU"/>
        </w:rPr>
        <w:t xml:space="preserve">довлетворительное. </w:t>
      </w:r>
      <w:proofErr w:type="spellStart"/>
      <w:r w:rsidR="00C332F1" w:rsidRPr="00E2122B">
        <w:rPr>
          <w:rFonts w:ascii="Times New Roman" w:hAnsi="Times New Roman"/>
          <w:sz w:val="28"/>
          <w:szCs w:val="28"/>
        </w:rPr>
        <w:t>Все</w:t>
      </w:r>
      <w:proofErr w:type="spellEnd"/>
      <w:r w:rsidR="00C332F1" w:rsidRPr="00E2122B">
        <w:rPr>
          <w:rFonts w:ascii="Times New Roman" w:hAnsi="Times New Roman"/>
          <w:sz w:val="28"/>
          <w:szCs w:val="28"/>
        </w:rPr>
        <w:t xml:space="preserve"> </w:t>
      </w:r>
      <w:proofErr w:type="spellStart"/>
      <w:r w:rsidR="00C332F1" w:rsidRPr="00E2122B">
        <w:rPr>
          <w:rFonts w:ascii="Times New Roman" w:hAnsi="Times New Roman"/>
          <w:sz w:val="28"/>
          <w:szCs w:val="28"/>
        </w:rPr>
        <w:t>учреждения</w:t>
      </w:r>
      <w:proofErr w:type="spellEnd"/>
      <w:r w:rsidR="00C332F1" w:rsidRPr="00E2122B">
        <w:rPr>
          <w:rFonts w:ascii="Times New Roman" w:hAnsi="Times New Roman"/>
          <w:sz w:val="28"/>
          <w:szCs w:val="28"/>
        </w:rPr>
        <w:t xml:space="preserve"> </w:t>
      </w:r>
      <w:proofErr w:type="spellStart"/>
      <w:r w:rsidR="00C332F1" w:rsidRPr="00E2122B">
        <w:rPr>
          <w:rFonts w:ascii="Times New Roman" w:hAnsi="Times New Roman"/>
          <w:sz w:val="28"/>
          <w:szCs w:val="28"/>
        </w:rPr>
        <w:t>имеют</w:t>
      </w:r>
      <w:proofErr w:type="spellEnd"/>
      <w:r w:rsidR="00C332F1" w:rsidRPr="00E2122B">
        <w:rPr>
          <w:rFonts w:ascii="Times New Roman" w:hAnsi="Times New Roman"/>
          <w:sz w:val="28"/>
          <w:szCs w:val="28"/>
        </w:rPr>
        <w:t xml:space="preserve"> </w:t>
      </w:r>
      <w:proofErr w:type="spellStart"/>
      <w:r w:rsidR="00C332F1" w:rsidRPr="00E2122B">
        <w:rPr>
          <w:rFonts w:ascii="Times New Roman" w:hAnsi="Times New Roman"/>
          <w:sz w:val="28"/>
          <w:szCs w:val="28"/>
        </w:rPr>
        <w:t>водопровод</w:t>
      </w:r>
      <w:proofErr w:type="spellEnd"/>
      <w:r w:rsidR="00C332F1" w:rsidRPr="00E2122B">
        <w:rPr>
          <w:rFonts w:ascii="Times New Roman" w:hAnsi="Times New Roman"/>
          <w:sz w:val="28"/>
          <w:szCs w:val="28"/>
        </w:rPr>
        <w:t xml:space="preserve">, отопление, канализацию. </w:t>
      </w:r>
      <w:proofErr w:type="gramStart"/>
      <w:r w:rsidR="00C332F1" w:rsidRPr="00E2122B">
        <w:rPr>
          <w:rFonts w:ascii="Times New Roman" w:hAnsi="Times New Roman"/>
          <w:sz w:val="28"/>
          <w:szCs w:val="28"/>
        </w:rPr>
        <w:t>В школах имеются интерактивные доски, мультимедийные проекторы, компьютерные классы, получены кабинеты ОБЖ, биологии, химии, истории, физики, русского языка, информатики, наглядно-демонстрационные материалы для начальной школы, спортивный инвентарь и спортивное оборудование.</w:t>
      </w:r>
      <w:proofErr w:type="gramEnd"/>
      <w:r w:rsidR="00C332F1" w:rsidRPr="00E2122B">
        <w:rPr>
          <w:rFonts w:ascii="Times New Roman" w:hAnsi="Times New Roman"/>
          <w:sz w:val="28"/>
          <w:szCs w:val="28"/>
        </w:rPr>
        <w:t xml:space="preserve"> </w:t>
      </w:r>
      <w:r w:rsidR="00C332F1" w:rsidRPr="00576A83">
        <w:rPr>
          <w:rFonts w:ascii="Times New Roman" w:hAnsi="Times New Roman"/>
          <w:sz w:val="28"/>
          <w:szCs w:val="28"/>
          <w:lang w:val="ru-RU"/>
        </w:rPr>
        <w:t>Хотя общеобразовательным учреждениям доступен Интернет (100</w:t>
      </w:r>
      <w:r w:rsidR="00576A83">
        <w:rPr>
          <w:rFonts w:ascii="Times New Roman" w:hAnsi="Times New Roman"/>
          <w:sz w:val="28"/>
          <w:szCs w:val="28"/>
          <w:lang w:val="ru-RU"/>
        </w:rPr>
        <w:t xml:space="preserve"> </w:t>
      </w:r>
      <w:r w:rsidR="00C332F1" w:rsidRPr="00576A83">
        <w:rPr>
          <w:rFonts w:ascii="Times New Roman" w:hAnsi="Times New Roman"/>
          <w:sz w:val="28"/>
          <w:szCs w:val="28"/>
          <w:lang w:val="ru-RU"/>
        </w:rPr>
        <w:t xml:space="preserve">%), к сожалению, скорость очень мала, происходят частые сбои, что затрудняет участие в мониторингах различной направленности. </w:t>
      </w:r>
    </w:p>
    <w:p w:rsidR="00576A83" w:rsidRDefault="00C332F1" w:rsidP="00C332F1">
      <w:pPr>
        <w:spacing w:after="0" w:line="240" w:lineRule="auto"/>
        <w:ind w:right="99"/>
        <w:jc w:val="both"/>
        <w:rPr>
          <w:rFonts w:ascii="Times New Roman" w:hAnsi="Times New Roman"/>
          <w:sz w:val="28"/>
          <w:szCs w:val="28"/>
          <w:lang w:val="ru-RU"/>
        </w:rPr>
      </w:pPr>
      <w:r w:rsidRPr="00901ACD">
        <w:rPr>
          <w:rFonts w:ascii="Times New Roman" w:hAnsi="Times New Roman"/>
          <w:sz w:val="28"/>
          <w:szCs w:val="28"/>
          <w:lang w:val="ru-RU"/>
        </w:rPr>
        <w:t xml:space="preserve">   </w:t>
      </w:r>
      <w:r w:rsidR="00576A83">
        <w:rPr>
          <w:rFonts w:ascii="Times New Roman" w:hAnsi="Times New Roman"/>
          <w:sz w:val="28"/>
          <w:szCs w:val="28"/>
          <w:lang w:val="ru-RU"/>
        </w:rPr>
        <w:tab/>
      </w:r>
      <w:r w:rsidRPr="00901ACD">
        <w:rPr>
          <w:rStyle w:val="fontstyle01"/>
          <w:rFonts w:eastAsia="Courier New"/>
          <w:sz w:val="28"/>
          <w:szCs w:val="28"/>
          <w:lang w:val="ru-RU"/>
        </w:rPr>
        <w:t>Решается задача интеграции в общее образование детей с ОВЗ и детей-инвалидов. В</w:t>
      </w:r>
      <w:r>
        <w:rPr>
          <w:rFonts w:ascii="Times New Roman" w:hAnsi="Times New Roman"/>
          <w:color w:val="000000"/>
          <w:sz w:val="28"/>
          <w:szCs w:val="28"/>
          <w:lang w:val="ru-RU"/>
        </w:rPr>
        <w:t xml:space="preserve"> </w:t>
      </w:r>
      <w:r w:rsidRPr="00901ACD">
        <w:rPr>
          <w:rStyle w:val="fontstyle01"/>
          <w:rFonts w:eastAsia="Courier New"/>
          <w:sz w:val="28"/>
          <w:szCs w:val="28"/>
          <w:lang w:val="ru-RU"/>
        </w:rPr>
        <w:t>общеобразовательных учреждениях создаются условия для развития системы</w:t>
      </w:r>
      <w:r>
        <w:rPr>
          <w:rFonts w:ascii="Times New Roman" w:hAnsi="Times New Roman"/>
          <w:color w:val="000000"/>
          <w:sz w:val="28"/>
          <w:szCs w:val="28"/>
          <w:lang w:val="ru-RU"/>
        </w:rPr>
        <w:t xml:space="preserve"> </w:t>
      </w:r>
      <w:r w:rsidRPr="00901ACD">
        <w:rPr>
          <w:rStyle w:val="fontstyle01"/>
          <w:rFonts w:eastAsia="Courier New"/>
          <w:sz w:val="28"/>
          <w:szCs w:val="28"/>
          <w:lang w:val="ru-RU"/>
        </w:rPr>
        <w:t>инклюзивного образования, удовлетворения особых образовательных потребностей,</w:t>
      </w:r>
      <w:r>
        <w:rPr>
          <w:rFonts w:ascii="Times New Roman" w:hAnsi="Times New Roman"/>
          <w:color w:val="000000"/>
          <w:sz w:val="28"/>
          <w:szCs w:val="28"/>
          <w:lang w:val="ru-RU"/>
        </w:rPr>
        <w:t xml:space="preserve"> </w:t>
      </w:r>
      <w:r w:rsidRPr="00901ACD">
        <w:rPr>
          <w:rStyle w:val="fontstyle01"/>
          <w:rFonts w:eastAsia="Courier New"/>
          <w:sz w:val="28"/>
          <w:szCs w:val="28"/>
          <w:lang w:val="ru-RU"/>
        </w:rPr>
        <w:t>обучающихся с ограниченными возможностями здоровья через реализацию</w:t>
      </w:r>
      <w:r>
        <w:rPr>
          <w:rFonts w:ascii="Times New Roman" w:hAnsi="Times New Roman"/>
          <w:color w:val="000000"/>
          <w:sz w:val="28"/>
          <w:szCs w:val="28"/>
          <w:lang w:val="ru-RU"/>
        </w:rPr>
        <w:t xml:space="preserve"> </w:t>
      </w:r>
      <w:r w:rsidRPr="00901ACD">
        <w:rPr>
          <w:rStyle w:val="fontstyle01"/>
          <w:rFonts w:eastAsia="Courier New"/>
          <w:sz w:val="28"/>
          <w:szCs w:val="28"/>
          <w:lang w:val="ru-RU"/>
        </w:rPr>
        <w:t>адаптированных образовательных программ, разработку индивидуальных образовательных</w:t>
      </w:r>
      <w:r w:rsidRPr="00901ACD">
        <w:rPr>
          <w:rFonts w:ascii="Times New Roman" w:hAnsi="Times New Roman"/>
          <w:color w:val="000000"/>
          <w:sz w:val="28"/>
          <w:szCs w:val="28"/>
          <w:lang w:val="ru-RU"/>
        </w:rPr>
        <w:t xml:space="preserve"> </w:t>
      </w:r>
      <w:r w:rsidRPr="00901ACD">
        <w:rPr>
          <w:rStyle w:val="fontstyle01"/>
          <w:rFonts w:eastAsia="Courier New"/>
          <w:sz w:val="28"/>
          <w:szCs w:val="28"/>
          <w:lang w:val="ru-RU"/>
        </w:rPr>
        <w:t>маршрутов в соответствии с возможностями конкретного обучающегося.</w:t>
      </w:r>
      <w:r w:rsidRPr="00901ACD">
        <w:rPr>
          <w:lang w:val="ru-RU"/>
        </w:rPr>
        <w:t xml:space="preserve"> </w:t>
      </w:r>
      <w:r w:rsidRPr="00EC43A8">
        <w:rPr>
          <w:rFonts w:ascii="Times New Roman" w:hAnsi="Times New Roman"/>
          <w:sz w:val="28"/>
          <w:szCs w:val="28"/>
          <w:lang w:val="ru-RU"/>
        </w:rPr>
        <w:t xml:space="preserve"> </w:t>
      </w:r>
      <w:r w:rsidR="00576A83">
        <w:rPr>
          <w:rFonts w:ascii="Times New Roman" w:hAnsi="Times New Roman"/>
          <w:sz w:val="28"/>
          <w:szCs w:val="28"/>
          <w:lang w:val="ru-RU"/>
        </w:rPr>
        <w:br/>
      </w:r>
      <w:r w:rsidRPr="00EC43A8">
        <w:rPr>
          <w:rFonts w:ascii="Times New Roman" w:hAnsi="Times New Roman"/>
          <w:sz w:val="28"/>
          <w:szCs w:val="28"/>
          <w:lang w:val="ru-RU"/>
        </w:rPr>
        <w:t xml:space="preserve">В районе </w:t>
      </w:r>
      <w:r>
        <w:rPr>
          <w:rFonts w:ascii="Times New Roman" w:hAnsi="Times New Roman"/>
          <w:sz w:val="28"/>
          <w:szCs w:val="28"/>
          <w:lang w:val="ru-RU"/>
        </w:rPr>
        <w:t xml:space="preserve">численность обучающихся  детей с ограниченными возможностями здоровья составила  11 человек, в обычных классах обучались 8 школьников. </w:t>
      </w:r>
    </w:p>
    <w:p w:rsidR="00576A83" w:rsidRDefault="00576A83" w:rsidP="00C332F1">
      <w:pPr>
        <w:spacing w:after="0" w:line="240" w:lineRule="auto"/>
        <w:ind w:right="99"/>
        <w:jc w:val="both"/>
        <w:rPr>
          <w:rFonts w:ascii="Times New Roman" w:hAnsi="Times New Roman"/>
          <w:sz w:val="28"/>
          <w:szCs w:val="28"/>
          <w:lang w:val="ru-RU"/>
        </w:rPr>
      </w:pPr>
    </w:p>
    <w:p w:rsidR="00C332F1" w:rsidRPr="00446BB5" w:rsidRDefault="00576A83" w:rsidP="00C332F1">
      <w:pPr>
        <w:spacing w:after="0" w:line="240" w:lineRule="auto"/>
        <w:ind w:right="99"/>
        <w:jc w:val="both"/>
        <w:rPr>
          <w:rFonts w:ascii="Times New Roman" w:hAnsi="Times New Roman"/>
          <w:bCs/>
          <w:sz w:val="28"/>
          <w:szCs w:val="28"/>
          <w:lang w:val="ru-RU"/>
        </w:rPr>
      </w:pPr>
      <w:r>
        <w:rPr>
          <w:rFonts w:ascii="Times New Roman" w:hAnsi="Times New Roman"/>
          <w:sz w:val="28"/>
          <w:szCs w:val="28"/>
          <w:lang w:val="ru-RU"/>
        </w:rPr>
        <w:tab/>
      </w:r>
      <w:r w:rsidR="00C332F1" w:rsidRPr="00751A13">
        <w:rPr>
          <w:rFonts w:ascii="Times New Roman" w:hAnsi="Times New Roman"/>
          <w:bCs/>
          <w:sz w:val="28"/>
          <w:szCs w:val="28"/>
          <w:lang w:val="ru-RU"/>
        </w:rPr>
        <w:t xml:space="preserve">Одним из основных направлений деятельности по </w:t>
      </w:r>
      <w:r w:rsidR="00C332F1" w:rsidRPr="00751A13">
        <w:rPr>
          <w:rFonts w:ascii="Times New Roman" w:hAnsi="Times New Roman"/>
          <w:sz w:val="28"/>
          <w:szCs w:val="28"/>
          <w:lang w:val="ru-RU"/>
        </w:rPr>
        <w:t xml:space="preserve">сохранению </w:t>
      </w:r>
      <w:r w:rsidR="00C332F1" w:rsidRPr="00751A13">
        <w:rPr>
          <w:rFonts w:ascii="Times New Roman" w:hAnsi="Times New Roman"/>
          <w:sz w:val="28"/>
          <w:szCs w:val="28"/>
          <w:lang w:val="ru-RU"/>
        </w:rPr>
        <w:br/>
        <w:t>и укреплению здоровья обучающихся и развитию физической культуры,</w:t>
      </w:r>
      <w:r w:rsidR="00C332F1" w:rsidRPr="00403850">
        <w:rPr>
          <w:rFonts w:ascii="Times New Roman" w:hAnsi="Times New Roman"/>
          <w:sz w:val="28"/>
          <w:szCs w:val="28"/>
          <w:lang w:val="ru-RU"/>
        </w:rPr>
        <w:t xml:space="preserve"> является</w:t>
      </w:r>
      <w:r w:rsidR="00C332F1" w:rsidRPr="00403850">
        <w:rPr>
          <w:rFonts w:ascii="Times New Roman" w:hAnsi="Times New Roman"/>
          <w:b/>
          <w:sz w:val="28"/>
          <w:szCs w:val="28"/>
          <w:lang w:val="ru-RU"/>
        </w:rPr>
        <w:t xml:space="preserve"> </w:t>
      </w:r>
      <w:r w:rsidR="00C332F1" w:rsidRPr="00403850">
        <w:rPr>
          <w:rFonts w:ascii="Times New Roman" w:hAnsi="Times New Roman"/>
          <w:sz w:val="28"/>
          <w:szCs w:val="28"/>
          <w:lang w:val="ru-RU"/>
        </w:rPr>
        <w:t xml:space="preserve">обеспечение эффективной организации отдыха и </w:t>
      </w:r>
      <w:proofErr w:type="gramStart"/>
      <w:r w:rsidR="00C332F1" w:rsidRPr="00403850">
        <w:rPr>
          <w:rFonts w:ascii="Times New Roman" w:hAnsi="Times New Roman"/>
          <w:sz w:val="28"/>
          <w:szCs w:val="28"/>
          <w:lang w:val="ru-RU"/>
        </w:rPr>
        <w:t>оздоровления</w:t>
      </w:r>
      <w:proofErr w:type="gramEnd"/>
      <w:r w:rsidR="00C332F1" w:rsidRPr="00403850">
        <w:rPr>
          <w:rFonts w:ascii="Times New Roman" w:hAnsi="Times New Roman"/>
          <w:sz w:val="28"/>
          <w:szCs w:val="28"/>
          <w:lang w:val="ru-RU"/>
        </w:rPr>
        <w:t xml:space="preserve"> обучающихся в общеобразовательных учреждениях</w:t>
      </w:r>
      <w:r w:rsidR="00C332F1" w:rsidRPr="00403850">
        <w:rPr>
          <w:rFonts w:ascii="Times New Roman" w:hAnsi="Times New Roman"/>
          <w:bCs/>
          <w:sz w:val="28"/>
          <w:szCs w:val="28"/>
          <w:lang w:val="ru-RU"/>
        </w:rPr>
        <w:t xml:space="preserve">. </w:t>
      </w:r>
      <w:r w:rsidR="00C332F1" w:rsidRPr="00446BB5">
        <w:rPr>
          <w:rStyle w:val="fontstyle01"/>
          <w:rFonts w:ascii="Times New Roman" w:eastAsia="Courier New" w:hAnsi="Times New Roman"/>
          <w:sz w:val="28"/>
          <w:szCs w:val="28"/>
          <w:lang w:val="ru-RU"/>
        </w:rPr>
        <w:t xml:space="preserve">Решая эти задачи, школы развивают спортивно-оздоровительную работу. </w:t>
      </w:r>
    </w:p>
    <w:p w:rsidR="00D20A18" w:rsidRDefault="00C332F1" w:rsidP="00C332F1">
      <w:pPr>
        <w:spacing w:after="0" w:line="240" w:lineRule="auto"/>
        <w:jc w:val="both"/>
        <w:rPr>
          <w:rFonts w:ascii="Times New Roman" w:hAnsi="Times New Roman"/>
          <w:sz w:val="28"/>
          <w:szCs w:val="28"/>
          <w:lang w:val="ru-RU"/>
        </w:rPr>
      </w:pPr>
      <w:r w:rsidRPr="005F1DDC">
        <w:rPr>
          <w:rFonts w:ascii="Times New Roman" w:hAnsi="Times New Roman"/>
          <w:sz w:val="28"/>
          <w:szCs w:val="28"/>
          <w:lang w:val="ru-RU"/>
        </w:rPr>
        <w:t xml:space="preserve">    </w:t>
      </w:r>
      <w:r w:rsidR="00D20A18">
        <w:rPr>
          <w:rFonts w:ascii="Times New Roman" w:hAnsi="Times New Roman"/>
          <w:sz w:val="28"/>
          <w:szCs w:val="28"/>
          <w:lang w:val="ru-RU"/>
        </w:rPr>
        <w:tab/>
      </w:r>
      <w:r w:rsidRPr="005F1DDC">
        <w:rPr>
          <w:rFonts w:ascii="Times New Roman" w:hAnsi="Times New Roman"/>
          <w:sz w:val="28"/>
          <w:szCs w:val="28"/>
          <w:lang w:val="ru-RU"/>
        </w:rPr>
        <w:t xml:space="preserve">Во всех классах - 3 учебных часа физической культуры. В школах района 1 раз в год проходит углубленный медицинский осмотр, на основании которого формируются группы здоровья для занятий физической культурой. </w:t>
      </w:r>
    </w:p>
    <w:p w:rsidR="00C332F1" w:rsidRPr="0056058B" w:rsidRDefault="00D20A18" w:rsidP="00244443">
      <w:pPr>
        <w:spacing w:after="0" w:line="240" w:lineRule="auto"/>
        <w:ind w:firstLine="708"/>
        <w:jc w:val="both"/>
        <w:rPr>
          <w:rFonts w:ascii="Times New Roman" w:hAnsi="Times New Roman"/>
          <w:sz w:val="28"/>
          <w:szCs w:val="28"/>
          <w:lang w:val="ru-RU" w:eastAsia="ru-RU"/>
        </w:rPr>
      </w:pPr>
      <w:r>
        <w:rPr>
          <w:rFonts w:ascii="Times New Roman" w:hAnsi="Times New Roman"/>
          <w:sz w:val="28"/>
          <w:szCs w:val="28"/>
          <w:lang w:val="ru-RU"/>
        </w:rPr>
        <w:t xml:space="preserve">В </w:t>
      </w:r>
      <w:r w:rsidR="00C332F1" w:rsidRPr="005F1DDC">
        <w:rPr>
          <w:rFonts w:ascii="Times New Roman" w:hAnsi="Times New Roman"/>
          <w:bCs/>
          <w:sz w:val="28"/>
          <w:szCs w:val="28"/>
          <w:lang w:val="ru-RU"/>
        </w:rPr>
        <w:t xml:space="preserve">районе уделяется </w:t>
      </w:r>
      <w:r>
        <w:rPr>
          <w:rFonts w:ascii="Times New Roman" w:hAnsi="Times New Roman"/>
          <w:bCs/>
          <w:sz w:val="28"/>
          <w:szCs w:val="28"/>
          <w:lang w:val="ru-RU"/>
        </w:rPr>
        <w:t xml:space="preserve">внимание </w:t>
      </w:r>
      <w:r w:rsidR="00C332F1" w:rsidRPr="005F1DDC">
        <w:rPr>
          <w:rFonts w:ascii="Times New Roman" w:hAnsi="Times New Roman"/>
          <w:bCs/>
          <w:sz w:val="28"/>
          <w:szCs w:val="28"/>
          <w:lang w:val="ru-RU"/>
        </w:rPr>
        <w:t>р</w:t>
      </w:r>
      <w:r w:rsidR="00C332F1" w:rsidRPr="005F1DDC">
        <w:rPr>
          <w:rFonts w:ascii="Times New Roman" w:hAnsi="Times New Roman"/>
          <w:sz w:val="28"/>
          <w:szCs w:val="28"/>
          <w:lang w:val="ru-RU"/>
        </w:rPr>
        <w:t>азвитию конкурсного движения среди общеобразовательных учреждений по сохранению и укреплению здоровья школьников через организацию проведения соревнований, конкурсов,  конференций, включая всероссийские спортивные соревнования «Президентские состязания», всероссийские спортивные игры школьников «Президентские спортивные игры».</w:t>
      </w:r>
      <w:r w:rsidR="00C332F1" w:rsidRPr="0056058B">
        <w:rPr>
          <w:rFonts w:ascii="Times New Roman" w:hAnsi="Times New Roman"/>
          <w:sz w:val="28"/>
          <w:szCs w:val="28"/>
          <w:lang w:val="ru-RU" w:eastAsia="ru-RU"/>
        </w:rPr>
        <w:t xml:space="preserve">  </w:t>
      </w:r>
      <w:proofErr w:type="gramStart"/>
      <w:r w:rsidR="00C332F1" w:rsidRPr="0056058B">
        <w:rPr>
          <w:rFonts w:ascii="Times New Roman" w:eastAsia="Calibri" w:hAnsi="Times New Roman"/>
          <w:sz w:val="28"/>
          <w:szCs w:val="28"/>
          <w:lang w:val="ru-RU"/>
        </w:rPr>
        <w:t xml:space="preserve">В течение </w:t>
      </w:r>
      <w:r w:rsidR="00C332F1">
        <w:rPr>
          <w:rFonts w:ascii="Times New Roman" w:eastAsia="Calibri" w:hAnsi="Times New Roman"/>
          <w:sz w:val="28"/>
          <w:szCs w:val="28"/>
          <w:lang w:val="ru-RU"/>
        </w:rPr>
        <w:t xml:space="preserve"> 2016</w:t>
      </w:r>
      <w:r w:rsidR="00C332F1" w:rsidRPr="0056058B">
        <w:rPr>
          <w:rFonts w:ascii="Times New Roman" w:eastAsia="Calibri" w:hAnsi="Times New Roman"/>
          <w:sz w:val="28"/>
          <w:szCs w:val="28"/>
          <w:lang w:val="ru-RU"/>
        </w:rPr>
        <w:t xml:space="preserve"> года  359 обучающихся (62 % от общего числа обучающихся) приняли участие в различных районных соревнованиях.</w:t>
      </w:r>
      <w:proofErr w:type="gramEnd"/>
      <w:r w:rsidR="00244443">
        <w:rPr>
          <w:rFonts w:ascii="Times New Roman" w:eastAsia="Calibri" w:hAnsi="Times New Roman"/>
          <w:sz w:val="28"/>
          <w:szCs w:val="28"/>
          <w:lang w:val="ru-RU"/>
        </w:rPr>
        <w:t xml:space="preserve"> </w:t>
      </w:r>
      <w:r w:rsidR="00C332F1" w:rsidRPr="0056058B">
        <w:rPr>
          <w:rFonts w:ascii="Times New Roman" w:hAnsi="Times New Roman"/>
          <w:sz w:val="28"/>
          <w:szCs w:val="28"/>
          <w:lang w:val="ru-RU" w:eastAsia="ru-RU"/>
        </w:rPr>
        <w:t xml:space="preserve">Учащиеся МБОУ </w:t>
      </w:r>
      <w:proofErr w:type="spellStart"/>
      <w:r w:rsidR="00C332F1" w:rsidRPr="0056058B">
        <w:rPr>
          <w:rFonts w:ascii="Times New Roman" w:hAnsi="Times New Roman"/>
          <w:sz w:val="28"/>
          <w:szCs w:val="28"/>
          <w:lang w:val="ru-RU" w:eastAsia="ru-RU"/>
        </w:rPr>
        <w:t>Краснозоренской</w:t>
      </w:r>
      <w:proofErr w:type="spellEnd"/>
      <w:r w:rsidR="00C332F1" w:rsidRPr="0056058B">
        <w:rPr>
          <w:rFonts w:ascii="Times New Roman" w:hAnsi="Times New Roman"/>
          <w:sz w:val="28"/>
          <w:szCs w:val="28"/>
          <w:lang w:val="ru-RU" w:eastAsia="ru-RU"/>
        </w:rPr>
        <w:t xml:space="preserve"> СОШ в 2016 году стали победителями в областном этапе спортивно-оздоровительных состязаний школьников по програм</w:t>
      </w:r>
      <w:r w:rsidR="00C332F1">
        <w:rPr>
          <w:rFonts w:ascii="Times New Roman" w:hAnsi="Times New Roman"/>
          <w:sz w:val="28"/>
          <w:szCs w:val="28"/>
          <w:lang w:val="ru-RU" w:eastAsia="ru-RU"/>
        </w:rPr>
        <w:t>ме «Президентские состязания»</w:t>
      </w:r>
      <w:r w:rsidR="00C332F1" w:rsidRPr="0056058B">
        <w:rPr>
          <w:rFonts w:ascii="Times New Roman" w:hAnsi="Times New Roman"/>
          <w:sz w:val="28"/>
          <w:szCs w:val="28"/>
          <w:lang w:val="ru-RU" w:eastAsia="ru-RU"/>
        </w:rPr>
        <w:t xml:space="preserve">.                      </w:t>
      </w:r>
    </w:p>
    <w:p w:rsidR="00244443" w:rsidRDefault="00C332F1" w:rsidP="00244443">
      <w:pPr>
        <w:spacing w:after="0" w:line="240" w:lineRule="auto"/>
        <w:ind w:right="99" w:firstLine="708"/>
        <w:jc w:val="both"/>
        <w:rPr>
          <w:rStyle w:val="fontstyle01"/>
          <w:rFonts w:eastAsia="Courier New"/>
          <w:lang w:val="ru-RU"/>
        </w:rPr>
      </w:pPr>
      <w:r w:rsidRPr="009D0F47">
        <w:rPr>
          <w:rFonts w:ascii="Times New Roman" w:hAnsi="Times New Roman"/>
          <w:sz w:val="28"/>
          <w:szCs w:val="28"/>
          <w:lang w:val="ru-RU"/>
        </w:rPr>
        <w:t xml:space="preserve">В МБОУ </w:t>
      </w:r>
      <w:proofErr w:type="spellStart"/>
      <w:r w:rsidRPr="009D0F47">
        <w:rPr>
          <w:rFonts w:ascii="Times New Roman" w:hAnsi="Times New Roman"/>
          <w:sz w:val="28"/>
          <w:szCs w:val="28"/>
          <w:lang w:val="ru-RU"/>
        </w:rPr>
        <w:t>Краснозоренской</w:t>
      </w:r>
      <w:proofErr w:type="spellEnd"/>
      <w:r w:rsidRPr="009D0F47">
        <w:rPr>
          <w:rFonts w:ascii="Times New Roman" w:hAnsi="Times New Roman"/>
          <w:sz w:val="28"/>
          <w:szCs w:val="28"/>
          <w:lang w:val="ru-RU"/>
        </w:rPr>
        <w:t xml:space="preserve"> средней общеобразовательной школе   отремонтирован  спортивный зал согласно Федеральной программе </w:t>
      </w:r>
      <w:r w:rsidR="00244443">
        <w:rPr>
          <w:rFonts w:ascii="Times New Roman" w:hAnsi="Times New Roman"/>
          <w:sz w:val="28"/>
          <w:szCs w:val="28"/>
          <w:lang w:val="ru-RU"/>
        </w:rPr>
        <w:br/>
      </w:r>
      <w:r w:rsidRPr="009D0F47">
        <w:rPr>
          <w:rFonts w:ascii="Times New Roman" w:hAnsi="Times New Roman"/>
          <w:sz w:val="28"/>
          <w:szCs w:val="28"/>
          <w:lang w:val="ru-RU"/>
        </w:rPr>
        <w:t>по созданию в общеобразовательных организациях, расположенных в сельской местности, условий для занятий физической культурой и спортом (проведены работы по перепрофилированию имеющихся аудиторий  для занятий физической культурой и спортом, созданы школьные спортивные клубы, установлено спортивное оборудование, закуплен спортивный инвентарь).</w:t>
      </w:r>
      <w:r w:rsidRPr="00446BB5">
        <w:rPr>
          <w:rStyle w:val="fontstyle01"/>
          <w:rFonts w:eastAsia="Courier New"/>
          <w:lang w:val="ru-RU"/>
        </w:rPr>
        <w:t xml:space="preserve"> </w:t>
      </w:r>
    </w:p>
    <w:p w:rsidR="00C332F1" w:rsidRPr="00446BB5" w:rsidRDefault="00C332F1" w:rsidP="00244443">
      <w:pPr>
        <w:spacing w:after="0" w:line="240" w:lineRule="auto"/>
        <w:ind w:right="99" w:firstLine="708"/>
        <w:jc w:val="both"/>
        <w:rPr>
          <w:rFonts w:ascii="Times New Roman" w:hAnsi="Times New Roman"/>
          <w:bCs/>
          <w:sz w:val="28"/>
          <w:szCs w:val="28"/>
          <w:lang w:val="ru-RU"/>
        </w:rPr>
      </w:pPr>
      <w:r w:rsidRPr="00446BB5">
        <w:rPr>
          <w:rStyle w:val="fontstyle01"/>
          <w:rFonts w:eastAsia="Courier New"/>
          <w:sz w:val="28"/>
          <w:szCs w:val="28"/>
          <w:lang w:val="ru-RU"/>
        </w:rPr>
        <w:t>Внеурочная деятельность направлена на реализацию различных</w:t>
      </w:r>
      <w:r w:rsidRPr="00446BB5">
        <w:rPr>
          <w:rFonts w:ascii="TimesNewRomanPSMT" w:hAnsi="TimesNewRomanPSMT"/>
          <w:color w:val="000000"/>
          <w:sz w:val="28"/>
          <w:szCs w:val="28"/>
          <w:lang w:val="ru-RU"/>
        </w:rPr>
        <w:br/>
      </w:r>
      <w:r w:rsidRPr="00446BB5">
        <w:rPr>
          <w:rStyle w:val="fontstyle01"/>
          <w:rFonts w:eastAsia="Courier New"/>
          <w:sz w:val="28"/>
          <w:szCs w:val="28"/>
          <w:lang w:val="ru-RU"/>
        </w:rPr>
        <w:t>форм физкультурно-спортивной деятельности: общешкольные спортивные соревнования,</w:t>
      </w:r>
      <w:r>
        <w:rPr>
          <w:rFonts w:ascii="Times New Roman" w:hAnsi="Times New Roman"/>
          <w:color w:val="000000"/>
          <w:sz w:val="28"/>
          <w:szCs w:val="28"/>
          <w:lang w:val="ru-RU"/>
        </w:rPr>
        <w:t xml:space="preserve"> </w:t>
      </w:r>
      <w:r w:rsidRPr="00446BB5">
        <w:rPr>
          <w:rStyle w:val="fontstyle01"/>
          <w:rFonts w:eastAsia="Courier New"/>
          <w:sz w:val="28"/>
          <w:szCs w:val="28"/>
          <w:lang w:val="ru-RU"/>
        </w:rPr>
        <w:t>«Дни здоровья», спортивные праздники, олимпиады, занятия в секциях.</w:t>
      </w:r>
      <w:r w:rsidRPr="00446BB5">
        <w:rPr>
          <w:rFonts w:ascii="Times New Roman" w:hAnsi="Times New Roman"/>
          <w:bCs/>
          <w:sz w:val="28"/>
          <w:szCs w:val="28"/>
          <w:lang w:val="ru-RU" w:eastAsia="ru-RU"/>
        </w:rPr>
        <w:tab/>
      </w:r>
    </w:p>
    <w:p w:rsidR="00C332F1" w:rsidRPr="0056058B" w:rsidRDefault="00C332F1" w:rsidP="00244443">
      <w:pPr>
        <w:spacing w:after="0" w:line="240" w:lineRule="auto"/>
        <w:ind w:firstLine="708"/>
        <w:jc w:val="both"/>
        <w:rPr>
          <w:rFonts w:ascii="Times New Roman" w:hAnsi="Times New Roman"/>
          <w:sz w:val="28"/>
          <w:szCs w:val="28"/>
          <w:lang w:val="ru-RU" w:eastAsia="ru-RU"/>
        </w:rPr>
      </w:pPr>
      <w:r w:rsidRPr="0056058B">
        <w:rPr>
          <w:rFonts w:ascii="Times New Roman" w:hAnsi="Times New Roman"/>
          <w:sz w:val="28"/>
          <w:szCs w:val="28"/>
          <w:lang w:val="ru-RU" w:eastAsia="ru-RU"/>
        </w:rPr>
        <w:t>Все школьники  1-11-х классов (100%) обеспечены двухразовым горячим питанием.</w:t>
      </w:r>
      <w:r w:rsidR="00244443">
        <w:rPr>
          <w:rFonts w:ascii="Times New Roman" w:hAnsi="Times New Roman"/>
          <w:sz w:val="28"/>
          <w:szCs w:val="28"/>
          <w:lang w:val="ru-RU" w:eastAsia="ru-RU"/>
        </w:rPr>
        <w:t xml:space="preserve"> </w:t>
      </w:r>
    </w:p>
    <w:p w:rsidR="00C332F1" w:rsidRDefault="00C332F1" w:rsidP="00244443">
      <w:pPr>
        <w:pStyle w:val="af5"/>
        <w:ind w:right="99" w:firstLine="708"/>
        <w:jc w:val="both"/>
        <w:rPr>
          <w:rFonts w:ascii="Times New Roman" w:hAnsi="Times New Roman"/>
          <w:sz w:val="28"/>
          <w:szCs w:val="28"/>
        </w:rPr>
      </w:pPr>
      <w:r>
        <w:rPr>
          <w:rFonts w:ascii="Times New Roman" w:hAnsi="Times New Roman"/>
          <w:sz w:val="28"/>
          <w:szCs w:val="28"/>
        </w:rPr>
        <w:t>В 2016</w:t>
      </w:r>
      <w:r w:rsidRPr="008B4AFD">
        <w:rPr>
          <w:rFonts w:ascii="Times New Roman" w:hAnsi="Times New Roman"/>
          <w:sz w:val="28"/>
          <w:szCs w:val="28"/>
        </w:rPr>
        <w:t xml:space="preserve"> году в пришкольных оздоровительных лагерях дневн</w:t>
      </w:r>
      <w:r>
        <w:rPr>
          <w:rFonts w:ascii="Times New Roman" w:hAnsi="Times New Roman"/>
          <w:sz w:val="28"/>
          <w:szCs w:val="28"/>
        </w:rPr>
        <w:t>ого пребывания отдохнуло 330 (57</w:t>
      </w:r>
      <w:r w:rsidR="00244443">
        <w:rPr>
          <w:rFonts w:ascii="Times New Roman" w:hAnsi="Times New Roman"/>
          <w:sz w:val="28"/>
          <w:szCs w:val="28"/>
        </w:rPr>
        <w:t xml:space="preserve"> </w:t>
      </w:r>
      <w:r w:rsidRPr="008B4AFD">
        <w:rPr>
          <w:rFonts w:ascii="Times New Roman" w:hAnsi="Times New Roman"/>
          <w:sz w:val="28"/>
          <w:szCs w:val="28"/>
        </w:rPr>
        <w:t xml:space="preserve">%) учащихся. </w:t>
      </w:r>
    </w:p>
    <w:p w:rsidR="00C332F1" w:rsidRDefault="00C332F1" w:rsidP="00244443">
      <w:pPr>
        <w:spacing w:line="240" w:lineRule="auto"/>
        <w:ind w:right="96" w:firstLine="425"/>
        <w:contextualSpacing/>
        <w:jc w:val="both"/>
        <w:rPr>
          <w:rFonts w:ascii="Times New Roman" w:hAnsi="Times New Roman"/>
          <w:sz w:val="28"/>
          <w:szCs w:val="28"/>
          <w:lang w:val="ru-RU"/>
        </w:rPr>
      </w:pPr>
      <w:r w:rsidRPr="00051E95">
        <w:rPr>
          <w:sz w:val="28"/>
          <w:szCs w:val="28"/>
          <w:lang w:val="ru-RU"/>
        </w:rPr>
        <w:t xml:space="preserve">   </w:t>
      </w:r>
      <w:r w:rsidRPr="0033022C">
        <w:rPr>
          <w:rFonts w:ascii="Times New Roman" w:hAnsi="Times New Roman"/>
          <w:sz w:val="28"/>
          <w:szCs w:val="28"/>
          <w:lang w:val="ru-RU"/>
        </w:rPr>
        <w:t xml:space="preserve">Одной из наших главных задач остается </w:t>
      </w:r>
      <w:r w:rsidRPr="00F352D4">
        <w:rPr>
          <w:rFonts w:ascii="Times New Roman" w:hAnsi="Times New Roman"/>
          <w:sz w:val="28"/>
          <w:szCs w:val="28"/>
          <w:lang w:val="ru-RU"/>
        </w:rPr>
        <w:t>создание условий безопасности образовательных учреждений. П</w:t>
      </w:r>
      <w:r w:rsidRPr="0033022C">
        <w:rPr>
          <w:rFonts w:ascii="Times New Roman" w:hAnsi="Times New Roman"/>
          <w:sz w:val="28"/>
          <w:szCs w:val="28"/>
          <w:lang w:val="ru-RU"/>
        </w:rPr>
        <w:t>роблема эта комплексная, и решается она во взаимодействии с надзорными органами.</w:t>
      </w:r>
    </w:p>
    <w:p w:rsidR="00C332F1" w:rsidRPr="00446BB5" w:rsidRDefault="00C332F1" w:rsidP="00244443">
      <w:pPr>
        <w:spacing w:line="240" w:lineRule="auto"/>
        <w:ind w:right="96" w:firstLine="425"/>
        <w:contextualSpacing/>
        <w:jc w:val="both"/>
        <w:rPr>
          <w:rFonts w:ascii="Times New Roman" w:hAnsi="Times New Roman"/>
          <w:sz w:val="28"/>
          <w:szCs w:val="28"/>
          <w:lang w:val="ru-RU"/>
        </w:rPr>
      </w:pPr>
      <w:r w:rsidRPr="0033022C">
        <w:rPr>
          <w:rFonts w:ascii="Times New Roman" w:hAnsi="Times New Roman"/>
          <w:sz w:val="28"/>
          <w:szCs w:val="28"/>
          <w:lang w:val="ru-RU"/>
        </w:rPr>
        <w:t>В образовательных учреждениях района установлены сиг</w:t>
      </w:r>
      <w:r>
        <w:rPr>
          <w:rFonts w:ascii="Times New Roman" w:hAnsi="Times New Roman"/>
          <w:sz w:val="28"/>
          <w:szCs w:val="28"/>
          <w:lang w:val="ru-RU"/>
        </w:rPr>
        <w:t xml:space="preserve">налы с выводом на пульт ЕДДС,  </w:t>
      </w:r>
      <w:r w:rsidRPr="0033022C">
        <w:rPr>
          <w:rFonts w:ascii="Times New Roman" w:hAnsi="Times New Roman"/>
          <w:sz w:val="28"/>
          <w:szCs w:val="28"/>
          <w:lang w:val="ru-RU"/>
        </w:rPr>
        <w:t xml:space="preserve">АПС имеется во всех образовательных учреждениях. Во всех учреждениях установлены кнопки тревожной сигнализации. </w:t>
      </w:r>
      <w:proofErr w:type="gramStart"/>
      <w:r>
        <w:rPr>
          <w:rStyle w:val="fontstyle01"/>
          <w:rFonts w:eastAsia="Courier New"/>
          <w:sz w:val="28"/>
          <w:szCs w:val="28"/>
          <w:lang w:val="ru-RU"/>
        </w:rPr>
        <w:t xml:space="preserve">Видеонаблюдение установлено в </w:t>
      </w:r>
      <w:r>
        <w:rPr>
          <w:rStyle w:val="fontstyle01"/>
          <w:rFonts w:ascii="Times New Roman" w:eastAsia="Courier New" w:hAnsi="Times New Roman"/>
          <w:sz w:val="28"/>
          <w:szCs w:val="28"/>
          <w:lang w:val="ru-RU"/>
        </w:rPr>
        <w:t>13</w:t>
      </w:r>
      <w:r w:rsidRPr="002E2E32">
        <w:rPr>
          <w:rStyle w:val="fontstyle01"/>
          <w:rFonts w:eastAsia="Courier New"/>
          <w:sz w:val="28"/>
          <w:szCs w:val="28"/>
          <w:lang w:val="ru-RU"/>
        </w:rPr>
        <w:t xml:space="preserve"> % </w:t>
      </w:r>
      <w:r>
        <w:rPr>
          <w:rStyle w:val="fontstyle01"/>
          <w:rFonts w:ascii="Times New Roman" w:eastAsia="Courier New" w:hAnsi="Times New Roman"/>
          <w:sz w:val="28"/>
          <w:szCs w:val="28"/>
          <w:lang w:val="ru-RU"/>
        </w:rPr>
        <w:t>(</w:t>
      </w:r>
      <w:r w:rsidRPr="002E2E32">
        <w:rPr>
          <w:rStyle w:val="fontstyle01"/>
          <w:rFonts w:eastAsia="Courier New"/>
          <w:sz w:val="28"/>
          <w:szCs w:val="28"/>
          <w:lang w:val="ru-RU"/>
        </w:rPr>
        <w:t>общеобразовательных учреждениях.</w:t>
      </w:r>
      <w:proofErr w:type="gramEnd"/>
      <w:r w:rsidRPr="002E2E32">
        <w:rPr>
          <w:lang w:val="ru-RU"/>
        </w:rPr>
        <w:t xml:space="preserve"> </w:t>
      </w:r>
      <w:r w:rsidRPr="00403850">
        <w:rPr>
          <w:rFonts w:ascii="Times New Roman" w:hAnsi="Times New Roman"/>
          <w:sz w:val="28"/>
          <w:szCs w:val="28"/>
          <w:lang w:val="ru-RU"/>
        </w:rPr>
        <w:t xml:space="preserve">Аварийные школьные здания в системе образования </w:t>
      </w:r>
      <w:proofErr w:type="spellStart"/>
      <w:r w:rsidRPr="00403850">
        <w:rPr>
          <w:rFonts w:ascii="Times New Roman" w:hAnsi="Times New Roman"/>
          <w:sz w:val="28"/>
          <w:szCs w:val="28"/>
          <w:lang w:val="ru-RU"/>
        </w:rPr>
        <w:t>Краснозоренского</w:t>
      </w:r>
      <w:proofErr w:type="spellEnd"/>
      <w:r w:rsidRPr="00403850">
        <w:rPr>
          <w:rFonts w:ascii="Times New Roman" w:hAnsi="Times New Roman"/>
          <w:sz w:val="28"/>
          <w:szCs w:val="28"/>
          <w:lang w:val="ru-RU"/>
        </w:rPr>
        <w:t xml:space="preserve"> </w:t>
      </w:r>
      <w:r w:rsidRPr="00403850">
        <w:rPr>
          <w:rFonts w:ascii="Times New Roman" w:hAnsi="Times New Roman"/>
          <w:sz w:val="28"/>
          <w:szCs w:val="28"/>
          <w:lang w:val="ru-RU"/>
        </w:rPr>
        <w:lastRenderedPageBreak/>
        <w:t>района отсутствуют.</w:t>
      </w:r>
      <w:r w:rsidRPr="00446BB5">
        <w:rPr>
          <w:rStyle w:val="a3"/>
          <w:rFonts w:eastAsia="Courier New"/>
          <w:lang w:val="ru-RU"/>
        </w:rPr>
        <w:t xml:space="preserve"> </w:t>
      </w:r>
      <w:r w:rsidRPr="00446BB5">
        <w:rPr>
          <w:rStyle w:val="fontstyle01"/>
          <w:rFonts w:eastAsia="Courier New"/>
          <w:sz w:val="28"/>
          <w:szCs w:val="28"/>
          <w:lang w:val="ru-RU"/>
        </w:rPr>
        <w:t>Изменение сети по общеобразовательным учреждениям нет.</w:t>
      </w:r>
    </w:p>
    <w:p w:rsidR="00C332F1" w:rsidRPr="0033022C" w:rsidRDefault="00C332F1" w:rsidP="00C332F1">
      <w:pPr>
        <w:spacing w:line="0" w:lineRule="atLeast"/>
        <w:ind w:right="99"/>
        <w:rPr>
          <w:rFonts w:ascii="Times New Roman" w:hAnsi="Times New Roman"/>
          <w:b/>
          <w:sz w:val="28"/>
          <w:szCs w:val="28"/>
          <w:lang w:val="ru-RU"/>
        </w:rPr>
      </w:pPr>
      <w:r w:rsidRPr="0056058B">
        <w:rPr>
          <w:rFonts w:ascii="Times New Roman" w:hAnsi="Times New Roman"/>
          <w:b/>
          <w:sz w:val="28"/>
          <w:szCs w:val="28"/>
          <w:lang w:val="ru-RU"/>
        </w:rPr>
        <w:t>2</w:t>
      </w:r>
      <w:r w:rsidRPr="0033022C">
        <w:rPr>
          <w:rFonts w:ascii="Times New Roman" w:hAnsi="Times New Roman"/>
          <w:b/>
          <w:sz w:val="28"/>
          <w:szCs w:val="28"/>
          <w:lang w:val="ru-RU"/>
        </w:rPr>
        <w:t>.</w:t>
      </w:r>
      <w:r>
        <w:rPr>
          <w:rFonts w:ascii="Times New Roman" w:hAnsi="Times New Roman"/>
          <w:b/>
          <w:sz w:val="28"/>
          <w:szCs w:val="28"/>
          <w:lang w:val="ru-RU"/>
        </w:rPr>
        <w:t>3. Сведения о развитии  дополнительного образования детей</w:t>
      </w:r>
    </w:p>
    <w:p w:rsidR="00C332F1" w:rsidRPr="0056058B" w:rsidRDefault="00C332F1" w:rsidP="00D96ECF">
      <w:pPr>
        <w:spacing w:after="0" w:line="240" w:lineRule="auto"/>
        <w:jc w:val="both"/>
        <w:rPr>
          <w:rFonts w:ascii="Times New Roman" w:eastAsia="Calibri" w:hAnsi="Times New Roman"/>
          <w:sz w:val="28"/>
          <w:szCs w:val="28"/>
          <w:lang w:val="ru-RU"/>
        </w:rPr>
      </w:pPr>
      <w:r w:rsidRPr="0056058B">
        <w:rPr>
          <w:rFonts w:ascii="Times New Roman" w:eastAsia="Calibri" w:hAnsi="Times New Roman"/>
          <w:sz w:val="28"/>
          <w:szCs w:val="28"/>
          <w:lang w:val="ru-RU"/>
        </w:rPr>
        <w:t xml:space="preserve">    </w:t>
      </w:r>
      <w:r w:rsidR="00957DA2">
        <w:rPr>
          <w:rFonts w:ascii="Times New Roman" w:eastAsia="Calibri" w:hAnsi="Times New Roman"/>
          <w:sz w:val="28"/>
          <w:szCs w:val="28"/>
          <w:lang w:val="ru-RU"/>
        </w:rPr>
        <w:tab/>
      </w:r>
      <w:r w:rsidRPr="0056058B">
        <w:rPr>
          <w:rFonts w:ascii="Times New Roman" w:eastAsia="Calibri" w:hAnsi="Times New Roman"/>
          <w:sz w:val="28"/>
          <w:szCs w:val="28"/>
          <w:lang w:val="ru-RU"/>
        </w:rPr>
        <w:t xml:space="preserve">В районе осуществляет свою деятельность учреждение дополнительного образования  МБОУ ДО </w:t>
      </w:r>
      <w:proofErr w:type="spellStart"/>
      <w:r w:rsidRPr="0056058B">
        <w:rPr>
          <w:rFonts w:ascii="Times New Roman" w:eastAsia="Calibri" w:hAnsi="Times New Roman"/>
          <w:sz w:val="28"/>
          <w:szCs w:val="28"/>
          <w:lang w:val="ru-RU"/>
        </w:rPr>
        <w:t>Краснозоренская</w:t>
      </w:r>
      <w:proofErr w:type="spellEnd"/>
      <w:r w:rsidRPr="0056058B">
        <w:rPr>
          <w:rFonts w:ascii="Times New Roman" w:eastAsia="Calibri" w:hAnsi="Times New Roman"/>
          <w:sz w:val="28"/>
          <w:szCs w:val="28"/>
          <w:lang w:val="ru-RU"/>
        </w:rPr>
        <w:t xml:space="preserve"> детско-юношеская спортивная шк</w:t>
      </w:r>
      <w:r>
        <w:rPr>
          <w:rFonts w:ascii="Times New Roman" w:eastAsia="Calibri" w:hAnsi="Times New Roman"/>
          <w:sz w:val="28"/>
          <w:szCs w:val="28"/>
          <w:lang w:val="ru-RU"/>
        </w:rPr>
        <w:t>ола, которую в 2016</w:t>
      </w:r>
      <w:r w:rsidRPr="0056058B">
        <w:rPr>
          <w:rFonts w:ascii="Times New Roman" w:eastAsia="Calibri" w:hAnsi="Times New Roman"/>
          <w:sz w:val="28"/>
          <w:szCs w:val="28"/>
          <w:lang w:val="ru-RU"/>
        </w:rPr>
        <w:t xml:space="preserve"> году посещали  216 детей.</w:t>
      </w:r>
    </w:p>
    <w:p w:rsidR="00C332F1" w:rsidRPr="0056058B" w:rsidRDefault="00C332F1" w:rsidP="00D96ECF">
      <w:pPr>
        <w:spacing w:after="0" w:line="240" w:lineRule="auto"/>
        <w:jc w:val="both"/>
        <w:rPr>
          <w:rFonts w:ascii="Times New Roman" w:hAnsi="Times New Roman"/>
          <w:sz w:val="28"/>
          <w:szCs w:val="28"/>
          <w:lang w:val="ru-RU" w:eastAsia="ru-RU"/>
        </w:rPr>
      </w:pPr>
      <w:r w:rsidRPr="0056058B">
        <w:rPr>
          <w:rFonts w:ascii="Times New Roman" w:hAnsi="Times New Roman"/>
          <w:sz w:val="28"/>
          <w:szCs w:val="28"/>
          <w:lang w:val="ru-RU" w:eastAsia="ru-RU"/>
        </w:rPr>
        <w:t xml:space="preserve">    </w:t>
      </w:r>
      <w:r w:rsidR="00957DA2">
        <w:rPr>
          <w:rFonts w:ascii="Times New Roman" w:hAnsi="Times New Roman"/>
          <w:sz w:val="28"/>
          <w:szCs w:val="28"/>
          <w:lang w:val="ru-RU" w:eastAsia="ru-RU"/>
        </w:rPr>
        <w:tab/>
      </w:r>
      <w:r w:rsidRPr="0056058B">
        <w:rPr>
          <w:rFonts w:ascii="Times New Roman" w:hAnsi="Times New Roman"/>
          <w:sz w:val="28"/>
          <w:szCs w:val="28"/>
          <w:lang w:val="ru-RU" w:eastAsia="ru-RU"/>
        </w:rPr>
        <w:t xml:space="preserve">В школе  работают 4 штатных тренера и 6 совместителей,  из которых </w:t>
      </w:r>
    </w:p>
    <w:p w:rsidR="00C332F1" w:rsidRPr="0056058B" w:rsidRDefault="00C332F1" w:rsidP="00D96ECF">
      <w:pPr>
        <w:spacing w:after="0" w:line="240" w:lineRule="auto"/>
        <w:jc w:val="both"/>
        <w:rPr>
          <w:rFonts w:ascii="Times New Roman" w:hAnsi="Times New Roman"/>
          <w:sz w:val="28"/>
          <w:szCs w:val="28"/>
          <w:lang w:val="ru-RU" w:eastAsia="ru-RU"/>
        </w:rPr>
      </w:pPr>
      <w:r w:rsidRPr="0056058B">
        <w:rPr>
          <w:rFonts w:ascii="Times New Roman" w:hAnsi="Times New Roman"/>
          <w:sz w:val="28"/>
          <w:szCs w:val="28"/>
          <w:lang w:val="ru-RU" w:eastAsia="ru-RU"/>
        </w:rPr>
        <w:t xml:space="preserve">высшее образование имеют </w:t>
      </w:r>
      <w:r w:rsidR="00D96ECF">
        <w:rPr>
          <w:rFonts w:ascii="Times New Roman" w:hAnsi="Times New Roman"/>
          <w:sz w:val="28"/>
          <w:szCs w:val="28"/>
          <w:lang w:val="ru-RU" w:eastAsia="ru-RU"/>
        </w:rPr>
        <w:t>8</w:t>
      </w:r>
      <w:r w:rsidRPr="0056058B">
        <w:rPr>
          <w:rFonts w:ascii="Times New Roman" w:hAnsi="Times New Roman"/>
          <w:sz w:val="28"/>
          <w:szCs w:val="28"/>
          <w:lang w:val="ru-RU" w:eastAsia="ru-RU"/>
        </w:rPr>
        <w:t xml:space="preserve"> человек; среднее профессиональное образование – 2 человека; 5 педагогических работников имеют высшую квалификационную категорию; 5 - первую квалификационную категорию. </w:t>
      </w:r>
    </w:p>
    <w:p w:rsidR="00C332F1" w:rsidRPr="0056058B" w:rsidRDefault="00C332F1" w:rsidP="00D96ECF">
      <w:pPr>
        <w:spacing w:after="0" w:line="240" w:lineRule="auto"/>
        <w:jc w:val="both"/>
        <w:rPr>
          <w:rFonts w:ascii="Times New Roman" w:hAnsi="Times New Roman"/>
          <w:sz w:val="28"/>
          <w:szCs w:val="28"/>
          <w:lang w:val="ru-RU" w:eastAsia="ru-RU"/>
        </w:rPr>
      </w:pPr>
      <w:r w:rsidRPr="0056058B">
        <w:rPr>
          <w:rFonts w:ascii="Times New Roman" w:hAnsi="Times New Roman"/>
          <w:sz w:val="28"/>
          <w:szCs w:val="28"/>
          <w:lang w:val="ru-RU" w:eastAsia="ru-RU"/>
        </w:rPr>
        <w:t>Детско-юношеская спортивная школа, учебно-тренировочный процесс которой  организован  по 10 видам спорта, стала центром спортивной работы среди школьников.</w:t>
      </w:r>
    </w:p>
    <w:p w:rsidR="00C332F1" w:rsidRPr="0056058B" w:rsidRDefault="00C332F1" w:rsidP="00C332F1">
      <w:pPr>
        <w:spacing w:after="0" w:line="240" w:lineRule="auto"/>
        <w:jc w:val="both"/>
        <w:rPr>
          <w:rFonts w:ascii="Times New Roman" w:hAnsi="Times New Roman"/>
          <w:sz w:val="28"/>
          <w:szCs w:val="28"/>
          <w:lang w:val="ru-RU" w:eastAsia="ru-RU"/>
        </w:rPr>
      </w:pPr>
      <w:r w:rsidRPr="0056058B">
        <w:rPr>
          <w:rFonts w:ascii="Times New Roman" w:hAnsi="Times New Roman"/>
          <w:sz w:val="28"/>
          <w:szCs w:val="28"/>
          <w:lang w:val="ru-RU" w:eastAsia="ru-RU"/>
        </w:rPr>
        <w:t xml:space="preserve">    </w:t>
      </w:r>
      <w:r w:rsidR="00D96ECF">
        <w:rPr>
          <w:rFonts w:ascii="Times New Roman" w:hAnsi="Times New Roman"/>
          <w:sz w:val="28"/>
          <w:szCs w:val="28"/>
          <w:lang w:val="ru-RU" w:eastAsia="ru-RU"/>
        </w:rPr>
        <w:tab/>
      </w:r>
      <w:r w:rsidRPr="0056058B">
        <w:rPr>
          <w:rFonts w:ascii="Times New Roman" w:hAnsi="Times New Roman"/>
          <w:sz w:val="28"/>
          <w:szCs w:val="28"/>
          <w:lang w:val="ru-RU" w:eastAsia="ru-RU"/>
        </w:rPr>
        <w:t>Ежегодно проводятся соревнования по волейболу, настольному теннису, дзюдо, хоккею на призы Клуба «Золотая шайба», мини-футболу среди дворовых команд, школьной баскетбольной лиги КЭС-</w:t>
      </w:r>
      <w:proofErr w:type="spellStart"/>
      <w:r w:rsidRPr="0056058B">
        <w:rPr>
          <w:rFonts w:ascii="Times New Roman" w:hAnsi="Times New Roman"/>
          <w:sz w:val="28"/>
          <w:szCs w:val="28"/>
          <w:lang w:val="ru-RU" w:eastAsia="ru-RU"/>
        </w:rPr>
        <w:t>Баскет</w:t>
      </w:r>
      <w:proofErr w:type="spellEnd"/>
      <w:r w:rsidRPr="0056058B">
        <w:rPr>
          <w:rFonts w:ascii="Times New Roman" w:hAnsi="Times New Roman"/>
          <w:sz w:val="28"/>
          <w:szCs w:val="28"/>
          <w:lang w:val="ru-RU" w:eastAsia="ru-RU"/>
        </w:rPr>
        <w:t xml:space="preserve">, соревнования по туризму и краеведению. Традиционными стали военно-спортивная игра «Зарница», «Школа безопасности». Соревнования в рамках Всероссийского детско-юношеского общественного движения «Школа безопасности» проводятся в целях формирования и закрепления </w:t>
      </w:r>
      <w:r w:rsidR="00C57BBE">
        <w:rPr>
          <w:rFonts w:ascii="Times New Roman" w:hAnsi="Times New Roman"/>
          <w:sz w:val="28"/>
          <w:szCs w:val="28"/>
          <w:lang w:val="ru-RU" w:eastAsia="ru-RU"/>
        </w:rPr>
        <w:br/>
      </w:r>
      <w:r w:rsidRPr="0056058B">
        <w:rPr>
          <w:rFonts w:ascii="Times New Roman" w:hAnsi="Times New Roman"/>
          <w:sz w:val="28"/>
          <w:szCs w:val="28"/>
          <w:lang w:val="ru-RU" w:eastAsia="ru-RU"/>
        </w:rPr>
        <w:t xml:space="preserve">у подрастающего поколения сознательного отношения к вопросам личной </w:t>
      </w:r>
      <w:r w:rsidR="00C57BBE">
        <w:rPr>
          <w:rFonts w:ascii="Times New Roman" w:hAnsi="Times New Roman"/>
          <w:sz w:val="28"/>
          <w:szCs w:val="28"/>
          <w:lang w:val="ru-RU" w:eastAsia="ru-RU"/>
        </w:rPr>
        <w:br/>
      </w:r>
      <w:r w:rsidRPr="0056058B">
        <w:rPr>
          <w:rFonts w:ascii="Times New Roman" w:hAnsi="Times New Roman"/>
          <w:sz w:val="28"/>
          <w:szCs w:val="28"/>
          <w:lang w:val="ru-RU" w:eastAsia="ru-RU"/>
        </w:rPr>
        <w:t xml:space="preserve">и общественной безопасности, закрепления практических навыков и умений поведения в экстремальных ситуациях.  </w:t>
      </w:r>
    </w:p>
    <w:p w:rsidR="00C332F1" w:rsidRPr="0056058B" w:rsidRDefault="00C332F1" w:rsidP="00C57BBE">
      <w:pPr>
        <w:spacing w:after="0" w:line="240" w:lineRule="auto"/>
        <w:ind w:firstLine="708"/>
        <w:jc w:val="both"/>
        <w:rPr>
          <w:rFonts w:ascii="Times New Roman" w:hAnsi="Times New Roman"/>
          <w:sz w:val="28"/>
          <w:szCs w:val="28"/>
          <w:lang w:val="ru-RU" w:eastAsia="ru-RU"/>
        </w:rPr>
      </w:pPr>
      <w:r w:rsidRPr="0056058B">
        <w:rPr>
          <w:rFonts w:ascii="Times New Roman" w:hAnsi="Times New Roman"/>
          <w:sz w:val="28"/>
          <w:szCs w:val="28"/>
          <w:lang w:val="ru-RU" w:eastAsia="ru-RU"/>
        </w:rPr>
        <w:t xml:space="preserve">Лучшие спортсмены ДЮСШ в составе сборной команды регулярно представляют район на областных финалах Спартакиады школьников </w:t>
      </w:r>
      <w:r w:rsidR="00C57BBE">
        <w:rPr>
          <w:rFonts w:ascii="Times New Roman" w:hAnsi="Times New Roman"/>
          <w:sz w:val="28"/>
          <w:szCs w:val="28"/>
          <w:lang w:val="ru-RU" w:eastAsia="ru-RU"/>
        </w:rPr>
        <w:br/>
      </w:r>
      <w:r w:rsidRPr="0056058B">
        <w:rPr>
          <w:rFonts w:ascii="Times New Roman" w:hAnsi="Times New Roman"/>
          <w:sz w:val="28"/>
          <w:szCs w:val="28"/>
          <w:lang w:val="ru-RU" w:eastAsia="ru-RU"/>
        </w:rPr>
        <w:t xml:space="preserve">по спортивной гимнастике, лыжным гонкам, легкой атлетике, а также </w:t>
      </w:r>
      <w:r w:rsidR="00C57BBE">
        <w:rPr>
          <w:rFonts w:ascii="Times New Roman" w:hAnsi="Times New Roman"/>
          <w:sz w:val="28"/>
          <w:szCs w:val="28"/>
          <w:lang w:val="ru-RU" w:eastAsia="ru-RU"/>
        </w:rPr>
        <w:br/>
      </w:r>
      <w:r w:rsidRPr="0056058B">
        <w:rPr>
          <w:rFonts w:ascii="Times New Roman" w:hAnsi="Times New Roman"/>
          <w:sz w:val="28"/>
          <w:szCs w:val="28"/>
          <w:lang w:val="ru-RU" w:eastAsia="ru-RU"/>
        </w:rPr>
        <w:t xml:space="preserve">на первенстве области по настольному теннису, футболу, борьбе дзюдо. </w:t>
      </w:r>
    </w:p>
    <w:p w:rsidR="00C332F1" w:rsidRPr="0056058B" w:rsidRDefault="00C332F1" w:rsidP="00C57BBE">
      <w:pPr>
        <w:spacing w:after="0" w:line="240" w:lineRule="auto"/>
        <w:ind w:firstLine="708"/>
        <w:jc w:val="both"/>
        <w:rPr>
          <w:rFonts w:ascii="Times New Roman" w:hAnsi="Times New Roman"/>
          <w:sz w:val="28"/>
          <w:szCs w:val="28"/>
          <w:lang w:val="ru-RU" w:eastAsia="ru-RU"/>
        </w:rPr>
      </w:pPr>
      <w:proofErr w:type="gramStart"/>
      <w:r>
        <w:rPr>
          <w:rFonts w:ascii="Times New Roman" w:hAnsi="Times New Roman"/>
          <w:sz w:val="28"/>
          <w:szCs w:val="28"/>
          <w:lang w:val="ru-RU" w:eastAsia="ru-RU"/>
        </w:rPr>
        <w:t xml:space="preserve">В </w:t>
      </w:r>
      <w:r w:rsidRPr="0056058B">
        <w:rPr>
          <w:rFonts w:ascii="Times New Roman" w:hAnsi="Times New Roman"/>
          <w:sz w:val="28"/>
          <w:szCs w:val="28"/>
          <w:lang w:val="ru-RU" w:eastAsia="ru-RU"/>
        </w:rPr>
        <w:t>2016 учебном году воспитанники спортивной школы приняли уча</w:t>
      </w:r>
      <w:r>
        <w:rPr>
          <w:rFonts w:ascii="Times New Roman" w:hAnsi="Times New Roman"/>
          <w:sz w:val="28"/>
          <w:szCs w:val="28"/>
          <w:lang w:val="ru-RU" w:eastAsia="ru-RU"/>
        </w:rPr>
        <w:t>стие в Первенстве и Чемпионате Орловской области по борьбе дз</w:t>
      </w:r>
      <w:r w:rsidRPr="0056058B">
        <w:rPr>
          <w:rFonts w:ascii="Times New Roman" w:hAnsi="Times New Roman"/>
          <w:sz w:val="28"/>
          <w:szCs w:val="28"/>
          <w:lang w:val="ru-RU" w:eastAsia="ru-RU"/>
        </w:rPr>
        <w:t>юдо</w:t>
      </w:r>
      <w:r>
        <w:rPr>
          <w:rFonts w:ascii="Times New Roman" w:hAnsi="Times New Roman"/>
          <w:sz w:val="28"/>
          <w:szCs w:val="28"/>
          <w:lang w:val="ru-RU" w:eastAsia="ru-RU"/>
        </w:rPr>
        <w:t xml:space="preserve">, в </w:t>
      </w:r>
      <w:r w:rsidRPr="0056058B">
        <w:rPr>
          <w:rFonts w:ascii="Times New Roman" w:hAnsi="Times New Roman"/>
          <w:sz w:val="28"/>
          <w:szCs w:val="28"/>
          <w:lang w:val="ru-RU" w:eastAsia="ru-RU"/>
        </w:rPr>
        <w:t xml:space="preserve">традиционных турнирах </w:t>
      </w:r>
      <w:proofErr w:type="spellStart"/>
      <w:r w:rsidRPr="0056058B">
        <w:rPr>
          <w:rFonts w:ascii="Times New Roman" w:hAnsi="Times New Roman"/>
          <w:sz w:val="28"/>
          <w:szCs w:val="28"/>
          <w:lang w:val="ru-RU" w:eastAsia="ru-RU"/>
        </w:rPr>
        <w:t>Новодеревеньковского</w:t>
      </w:r>
      <w:proofErr w:type="spellEnd"/>
      <w:r w:rsidRPr="0056058B">
        <w:rPr>
          <w:rFonts w:ascii="Times New Roman" w:hAnsi="Times New Roman"/>
          <w:sz w:val="28"/>
          <w:szCs w:val="28"/>
          <w:lang w:val="ru-RU" w:eastAsia="ru-RU"/>
        </w:rPr>
        <w:t xml:space="preserve"> района по борьбе дзюдо памяти первого тренера Мишина А. П.</w:t>
      </w:r>
      <w:r>
        <w:rPr>
          <w:rFonts w:ascii="Times New Roman" w:hAnsi="Times New Roman"/>
          <w:sz w:val="28"/>
          <w:szCs w:val="28"/>
          <w:lang w:val="ru-RU" w:eastAsia="ru-RU"/>
        </w:rPr>
        <w:t>,</w:t>
      </w:r>
      <w:r w:rsidRPr="0056058B">
        <w:rPr>
          <w:rFonts w:ascii="Times New Roman" w:hAnsi="Times New Roman"/>
          <w:sz w:val="28"/>
          <w:szCs w:val="28"/>
          <w:lang w:val="ru-RU" w:eastAsia="ru-RU"/>
        </w:rPr>
        <w:t xml:space="preserve"> на открытом турнире </w:t>
      </w:r>
      <w:proofErr w:type="spellStart"/>
      <w:r w:rsidRPr="0056058B">
        <w:rPr>
          <w:rFonts w:ascii="Times New Roman" w:hAnsi="Times New Roman"/>
          <w:sz w:val="28"/>
          <w:szCs w:val="28"/>
          <w:lang w:val="ru-RU" w:eastAsia="ru-RU"/>
        </w:rPr>
        <w:t>Новодеревеньковского</w:t>
      </w:r>
      <w:proofErr w:type="spellEnd"/>
      <w:r w:rsidRPr="0056058B">
        <w:rPr>
          <w:rFonts w:ascii="Times New Roman" w:hAnsi="Times New Roman"/>
          <w:sz w:val="28"/>
          <w:szCs w:val="28"/>
          <w:lang w:val="ru-RU" w:eastAsia="ru-RU"/>
        </w:rPr>
        <w:t xml:space="preserve"> района на кубок «Олимпиец столетия»  </w:t>
      </w:r>
      <w:proofErr w:type="spellStart"/>
      <w:r w:rsidRPr="0056058B">
        <w:rPr>
          <w:rFonts w:ascii="Times New Roman" w:hAnsi="Times New Roman"/>
          <w:sz w:val="28"/>
          <w:szCs w:val="28"/>
          <w:lang w:val="ru-RU" w:eastAsia="ru-RU"/>
        </w:rPr>
        <w:t>Рухледева</w:t>
      </w:r>
      <w:proofErr w:type="spellEnd"/>
      <w:r w:rsidRPr="0056058B">
        <w:rPr>
          <w:rFonts w:ascii="Times New Roman" w:hAnsi="Times New Roman"/>
          <w:sz w:val="28"/>
          <w:szCs w:val="28"/>
          <w:lang w:val="ru-RU" w:eastAsia="ru-RU"/>
        </w:rPr>
        <w:t xml:space="preserve"> В. Н., </w:t>
      </w:r>
      <w:r>
        <w:rPr>
          <w:rFonts w:ascii="Times New Roman" w:hAnsi="Times New Roman"/>
          <w:sz w:val="28"/>
          <w:szCs w:val="28"/>
          <w:lang w:val="ru-RU" w:eastAsia="ru-RU"/>
        </w:rPr>
        <w:t>в</w:t>
      </w:r>
      <w:r w:rsidRPr="0056058B">
        <w:rPr>
          <w:rFonts w:ascii="Times New Roman" w:hAnsi="Times New Roman"/>
          <w:sz w:val="28"/>
          <w:szCs w:val="28"/>
          <w:lang w:val="ru-RU" w:eastAsia="ru-RU"/>
        </w:rPr>
        <w:t xml:space="preserve"> первенстве  </w:t>
      </w:r>
      <w:proofErr w:type="spellStart"/>
      <w:r w:rsidRPr="0056058B">
        <w:rPr>
          <w:rFonts w:ascii="Times New Roman" w:hAnsi="Times New Roman"/>
          <w:sz w:val="28"/>
          <w:szCs w:val="28"/>
          <w:lang w:val="ru-RU" w:eastAsia="ru-RU"/>
        </w:rPr>
        <w:t>Петрищевской</w:t>
      </w:r>
      <w:proofErr w:type="spellEnd"/>
      <w:r w:rsidRPr="0056058B">
        <w:rPr>
          <w:rFonts w:ascii="Times New Roman" w:hAnsi="Times New Roman"/>
          <w:sz w:val="28"/>
          <w:szCs w:val="28"/>
          <w:lang w:val="ru-RU" w:eastAsia="ru-RU"/>
        </w:rPr>
        <w:t xml:space="preserve"> школы </w:t>
      </w:r>
      <w:proofErr w:type="spellStart"/>
      <w:r w:rsidRPr="0056058B">
        <w:rPr>
          <w:rFonts w:ascii="Times New Roman" w:hAnsi="Times New Roman"/>
          <w:sz w:val="28"/>
          <w:szCs w:val="28"/>
          <w:lang w:val="ru-RU" w:eastAsia="ru-RU"/>
        </w:rPr>
        <w:t>Становл</w:t>
      </w:r>
      <w:r>
        <w:rPr>
          <w:rFonts w:ascii="Times New Roman" w:hAnsi="Times New Roman"/>
          <w:sz w:val="28"/>
          <w:szCs w:val="28"/>
          <w:lang w:val="ru-RU" w:eastAsia="ru-RU"/>
        </w:rPr>
        <w:t>янского</w:t>
      </w:r>
      <w:proofErr w:type="spellEnd"/>
      <w:r>
        <w:rPr>
          <w:rFonts w:ascii="Times New Roman" w:hAnsi="Times New Roman"/>
          <w:sz w:val="28"/>
          <w:szCs w:val="28"/>
          <w:lang w:val="ru-RU" w:eastAsia="ru-RU"/>
        </w:rPr>
        <w:t xml:space="preserve"> района Липецкой области, где показали традиционно высокие результаты.</w:t>
      </w:r>
      <w:proofErr w:type="gramEnd"/>
      <w:r>
        <w:rPr>
          <w:rFonts w:ascii="Times New Roman" w:hAnsi="Times New Roman"/>
          <w:sz w:val="28"/>
          <w:szCs w:val="28"/>
          <w:lang w:val="ru-RU" w:eastAsia="ru-RU"/>
        </w:rPr>
        <w:t xml:space="preserve"> </w:t>
      </w:r>
      <w:r w:rsidRPr="0056058B">
        <w:rPr>
          <w:rFonts w:ascii="Times New Roman" w:hAnsi="Times New Roman"/>
          <w:sz w:val="28"/>
          <w:szCs w:val="28"/>
          <w:lang w:val="ru-RU" w:eastAsia="ru-RU"/>
        </w:rPr>
        <w:t>Каждый год воспитанники участвуют в первенстве области по хоккею на призы Клуба «Золотая шайба». В 2016 году команда юношей заняла 3 место. В открытом первенстве Новосильского района на кубок Удаловой Л.В. младшая команда заняла 4 место. По окончании календарного года 76 учащимся присвоены массовые спортивные разряды.</w:t>
      </w:r>
    </w:p>
    <w:p w:rsidR="00C332F1" w:rsidRDefault="00C332F1" w:rsidP="00C332F1">
      <w:pPr>
        <w:pStyle w:val="Standard"/>
        <w:tabs>
          <w:tab w:val="left" w:pos="0"/>
          <w:tab w:val="left" w:pos="270"/>
        </w:tabs>
        <w:ind w:right="99"/>
        <w:jc w:val="both"/>
        <w:rPr>
          <w:rFonts w:cs="Times New Roman"/>
          <w:sz w:val="28"/>
          <w:szCs w:val="28"/>
        </w:rPr>
      </w:pPr>
      <w:r w:rsidRPr="0056058B">
        <w:rPr>
          <w:sz w:val="28"/>
          <w:szCs w:val="28"/>
          <w:lang w:eastAsia="ru-RU"/>
        </w:rPr>
        <w:t xml:space="preserve"> </w:t>
      </w:r>
    </w:p>
    <w:p w:rsidR="00C332F1" w:rsidRDefault="00C332F1" w:rsidP="00C332F1">
      <w:pPr>
        <w:spacing w:line="240" w:lineRule="auto"/>
        <w:ind w:right="99"/>
        <w:jc w:val="both"/>
        <w:rPr>
          <w:rFonts w:ascii="Times New Roman" w:hAnsi="Times New Roman"/>
          <w:b/>
          <w:sz w:val="28"/>
          <w:szCs w:val="28"/>
          <w:lang w:val="ru-RU" w:eastAsia="ru-RU"/>
        </w:rPr>
      </w:pPr>
      <w:r w:rsidRPr="0025154A">
        <w:rPr>
          <w:rFonts w:ascii="Times New Roman" w:hAnsi="Times New Roman"/>
          <w:sz w:val="28"/>
          <w:szCs w:val="28"/>
          <w:lang w:val="ru-RU" w:eastAsia="ru-RU"/>
        </w:rPr>
        <w:t xml:space="preserve">    </w:t>
      </w:r>
      <w:r w:rsidRPr="008709B1">
        <w:rPr>
          <w:rFonts w:ascii="Times New Roman" w:hAnsi="Times New Roman"/>
          <w:b/>
          <w:sz w:val="28"/>
          <w:szCs w:val="28"/>
          <w:lang w:val="ru-RU" w:eastAsia="ru-RU"/>
        </w:rPr>
        <w:t>3. Выводы и заключени</w:t>
      </w:r>
      <w:r>
        <w:rPr>
          <w:rFonts w:ascii="Times New Roman" w:hAnsi="Times New Roman"/>
          <w:b/>
          <w:sz w:val="28"/>
          <w:szCs w:val="28"/>
          <w:lang w:val="ru-RU" w:eastAsia="ru-RU"/>
        </w:rPr>
        <w:t>я</w:t>
      </w:r>
    </w:p>
    <w:p w:rsidR="00C332F1" w:rsidRPr="00804B9C" w:rsidRDefault="00C332F1" w:rsidP="000D600A">
      <w:pPr>
        <w:spacing w:line="240" w:lineRule="auto"/>
        <w:ind w:firstLine="540"/>
        <w:contextualSpacing/>
        <w:jc w:val="both"/>
        <w:rPr>
          <w:rFonts w:ascii="Times New Roman" w:hAnsi="Times New Roman"/>
          <w:sz w:val="28"/>
          <w:szCs w:val="28"/>
          <w:lang w:val="ru-RU"/>
        </w:rPr>
      </w:pPr>
      <w:r w:rsidRPr="00804B9C">
        <w:rPr>
          <w:rFonts w:ascii="Times New Roman" w:hAnsi="Times New Roman"/>
          <w:sz w:val="28"/>
          <w:szCs w:val="28"/>
          <w:lang w:val="ru-RU"/>
        </w:rPr>
        <w:t xml:space="preserve"> Состояние системы образования </w:t>
      </w:r>
      <w:proofErr w:type="spellStart"/>
      <w:r w:rsidRPr="00804B9C">
        <w:rPr>
          <w:rFonts w:ascii="Times New Roman" w:hAnsi="Times New Roman"/>
          <w:sz w:val="28"/>
          <w:szCs w:val="28"/>
          <w:lang w:val="ru-RU"/>
        </w:rPr>
        <w:t>Краснозоренского</w:t>
      </w:r>
      <w:proofErr w:type="spellEnd"/>
      <w:r w:rsidRPr="00804B9C">
        <w:rPr>
          <w:rFonts w:ascii="Times New Roman" w:hAnsi="Times New Roman"/>
          <w:sz w:val="28"/>
          <w:szCs w:val="28"/>
          <w:lang w:val="ru-RU"/>
        </w:rPr>
        <w:t xml:space="preserve"> района, результаты реализации поставленных  задач свидетельствуют о готовности системы </w:t>
      </w:r>
      <w:r w:rsidRPr="00804B9C">
        <w:rPr>
          <w:rFonts w:ascii="Times New Roman" w:hAnsi="Times New Roman"/>
          <w:sz w:val="28"/>
          <w:szCs w:val="28"/>
          <w:lang w:val="ru-RU"/>
        </w:rPr>
        <w:lastRenderedPageBreak/>
        <w:t xml:space="preserve">образования к обновлению содержания образования,  </w:t>
      </w:r>
      <w:proofErr w:type="spellStart"/>
      <w:r w:rsidRPr="00804B9C">
        <w:rPr>
          <w:rFonts w:ascii="Times New Roman" w:hAnsi="Times New Roman"/>
          <w:sz w:val="28"/>
          <w:szCs w:val="28"/>
          <w:lang w:val="ru-RU"/>
        </w:rPr>
        <w:t>сформированности</w:t>
      </w:r>
      <w:proofErr w:type="spellEnd"/>
      <w:r w:rsidRPr="00804B9C">
        <w:rPr>
          <w:rFonts w:ascii="Times New Roman" w:hAnsi="Times New Roman"/>
          <w:sz w:val="28"/>
          <w:szCs w:val="28"/>
          <w:lang w:val="ru-RU"/>
        </w:rPr>
        <w:t xml:space="preserve"> системы поддержки талантливых детей, развитии учительского потенциала, о консолидации усилий здравоохранения, спорта и образования в деле сохранении здоровья школьников. </w:t>
      </w:r>
    </w:p>
    <w:p w:rsidR="00C332F1" w:rsidRPr="00804B9C" w:rsidRDefault="00C332F1" w:rsidP="000D600A">
      <w:pPr>
        <w:spacing w:line="240" w:lineRule="auto"/>
        <w:ind w:firstLine="540"/>
        <w:contextualSpacing/>
        <w:jc w:val="both"/>
        <w:rPr>
          <w:rFonts w:ascii="Times New Roman" w:hAnsi="Times New Roman"/>
          <w:sz w:val="28"/>
          <w:szCs w:val="28"/>
          <w:lang w:val="ru-RU"/>
        </w:rPr>
      </w:pPr>
      <w:r w:rsidRPr="00804B9C">
        <w:rPr>
          <w:rFonts w:ascii="Times New Roman" w:hAnsi="Times New Roman"/>
          <w:sz w:val="28"/>
          <w:szCs w:val="28"/>
          <w:lang w:val="ru-RU"/>
        </w:rPr>
        <w:t xml:space="preserve">Обучающиеся вовлекаются в исследовательские проекты, творческие занятия, спортивные мероприятия, в ходе которых они 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При этом необходимо учитывать возрастные особенности и отличия в организации начальной, основной и старшей школ. </w:t>
      </w:r>
    </w:p>
    <w:p w:rsidR="00C332F1" w:rsidRDefault="00C332F1" w:rsidP="000D600A">
      <w:pPr>
        <w:spacing w:line="240" w:lineRule="auto"/>
        <w:ind w:right="99" w:firstLine="540"/>
        <w:contextualSpacing/>
        <w:jc w:val="both"/>
        <w:rPr>
          <w:rFonts w:ascii="Times New Roman" w:hAnsi="Times New Roman"/>
          <w:sz w:val="28"/>
          <w:szCs w:val="28"/>
          <w:lang w:val="ru-RU"/>
        </w:rPr>
      </w:pPr>
      <w:r w:rsidRPr="006F79E7">
        <w:rPr>
          <w:rFonts w:ascii="Times New Roman" w:hAnsi="Times New Roman"/>
          <w:sz w:val="28"/>
          <w:szCs w:val="28"/>
          <w:lang w:val="ru-RU"/>
        </w:rPr>
        <w:t>Достигнутые результаты деятельности с</w:t>
      </w:r>
      <w:r>
        <w:rPr>
          <w:rFonts w:ascii="Times New Roman" w:hAnsi="Times New Roman"/>
          <w:sz w:val="28"/>
          <w:szCs w:val="28"/>
          <w:lang w:val="ru-RU"/>
        </w:rPr>
        <w:t xml:space="preserve">истемы общего образования </w:t>
      </w:r>
      <w:r w:rsidR="000D600A">
        <w:rPr>
          <w:rFonts w:ascii="Times New Roman" w:hAnsi="Times New Roman"/>
          <w:sz w:val="28"/>
          <w:szCs w:val="28"/>
          <w:lang w:val="ru-RU"/>
        </w:rPr>
        <w:br/>
      </w:r>
      <w:r>
        <w:rPr>
          <w:rFonts w:ascii="Times New Roman" w:hAnsi="Times New Roman"/>
          <w:sz w:val="28"/>
          <w:szCs w:val="28"/>
          <w:lang w:val="ru-RU"/>
        </w:rPr>
        <w:t>в 2016</w:t>
      </w:r>
      <w:r w:rsidRPr="006F79E7">
        <w:rPr>
          <w:rFonts w:ascii="Times New Roman" w:hAnsi="Times New Roman"/>
          <w:sz w:val="28"/>
          <w:szCs w:val="28"/>
          <w:lang w:val="ru-RU"/>
        </w:rPr>
        <w:t xml:space="preserve"> году, в целом, соответствуют поставленной основной цели: создание условий для предоставления доступного и качественного образования, соответствующего потребностям общества и каждого гражданина.</w:t>
      </w:r>
    </w:p>
    <w:p w:rsidR="00C332F1" w:rsidRDefault="00C332F1" w:rsidP="000D600A">
      <w:pPr>
        <w:spacing w:line="240" w:lineRule="auto"/>
        <w:ind w:right="99" w:firstLine="540"/>
        <w:jc w:val="both"/>
        <w:rPr>
          <w:rFonts w:ascii="Times New Roman" w:hAnsi="Times New Roman"/>
          <w:sz w:val="28"/>
          <w:szCs w:val="28"/>
          <w:lang w:val="ru-RU"/>
        </w:rPr>
      </w:pPr>
      <w:r w:rsidRPr="006F79E7">
        <w:rPr>
          <w:rFonts w:ascii="Times New Roman" w:hAnsi="Times New Roman"/>
          <w:b/>
          <w:sz w:val="28"/>
          <w:szCs w:val="28"/>
          <w:lang w:val="ru-RU"/>
        </w:rPr>
        <w:t>Дошкольное образование</w:t>
      </w:r>
    </w:p>
    <w:p w:rsidR="00C332F1" w:rsidRDefault="00C332F1" w:rsidP="000D600A">
      <w:pPr>
        <w:spacing w:line="240" w:lineRule="auto"/>
        <w:ind w:right="99" w:firstLine="540"/>
        <w:jc w:val="both"/>
        <w:rPr>
          <w:rFonts w:ascii="Times New Roman" w:hAnsi="Times New Roman"/>
          <w:sz w:val="28"/>
          <w:szCs w:val="28"/>
          <w:lang w:val="ru-RU"/>
        </w:rPr>
      </w:pPr>
      <w:r>
        <w:rPr>
          <w:rFonts w:ascii="Times New Roman" w:hAnsi="Times New Roman"/>
          <w:sz w:val="28"/>
          <w:szCs w:val="28"/>
          <w:lang w:val="ru-RU"/>
        </w:rPr>
        <w:t xml:space="preserve">Качество предоставления дошкольного образования находится на удовлетворительном уровне. Успешно реализуется муниципальная программа «Развитие сети дошкольных образовательных учреждений </w:t>
      </w:r>
      <w:proofErr w:type="spellStart"/>
      <w:r>
        <w:rPr>
          <w:rFonts w:ascii="Times New Roman" w:hAnsi="Times New Roman"/>
          <w:sz w:val="28"/>
          <w:szCs w:val="28"/>
          <w:lang w:val="ru-RU"/>
        </w:rPr>
        <w:t>Краснозоренского</w:t>
      </w:r>
      <w:proofErr w:type="spellEnd"/>
      <w:r>
        <w:rPr>
          <w:rFonts w:ascii="Times New Roman" w:hAnsi="Times New Roman"/>
          <w:sz w:val="28"/>
          <w:szCs w:val="28"/>
          <w:lang w:val="ru-RU"/>
        </w:rPr>
        <w:t xml:space="preserve"> района».</w:t>
      </w:r>
      <w:r w:rsidR="000D600A">
        <w:rPr>
          <w:rFonts w:ascii="Times New Roman" w:hAnsi="Times New Roman"/>
          <w:sz w:val="28"/>
          <w:szCs w:val="28"/>
          <w:lang w:val="ru-RU"/>
        </w:rPr>
        <w:t xml:space="preserve">  </w:t>
      </w:r>
      <w:r>
        <w:rPr>
          <w:rFonts w:ascii="Times New Roman" w:hAnsi="Times New Roman"/>
          <w:sz w:val="28"/>
          <w:szCs w:val="28"/>
          <w:lang w:val="ru-RU"/>
        </w:rPr>
        <w:t>С целью ликвидации очереди в дошкольные образовательные учреждения сдан в эксплуатацию новый</w:t>
      </w:r>
      <w:r w:rsidRPr="00833DCD">
        <w:rPr>
          <w:rFonts w:ascii="Times New Roman" w:hAnsi="Times New Roman"/>
          <w:sz w:val="28"/>
          <w:szCs w:val="28"/>
          <w:lang w:val="ru-RU"/>
        </w:rPr>
        <w:t xml:space="preserve"> д</w:t>
      </w:r>
      <w:r>
        <w:rPr>
          <w:rFonts w:ascii="Times New Roman" w:hAnsi="Times New Roman"/>
          <w:sz w:val="28"/>
          <w:szCs w:val="28"/>
          <w:lang w:val="ru-RU"/>
        </w:rPr>
        <w:t xml:space="preserve">етский сад в п. Красная Заря </w:t>
      </w:r>
      <w:r w:rsidRPr="00833DCD">
        <w:rPr>
          <w:rFonts w:ascii="Times New Roman" w:hAnsi="Times New Roman"/>
          <w:sz w:val="28"/>
          <w:szCs w:val="28"/>
          <w:lang w:val="ru-RU"/>
        </w:rPr>
        <w:t>на</w:t>
      </w:r>
      <w:r>
        <w:rPr>
          <w:rFonts w:ascii="Times New Roman" w:hAnsi="Times New Roman"/>
          <w:sz w:val="28"/>
          <w:szCs w:val="28"/>
          <w:lang w:val="ru-RU"/>
        </w:rPr>
        <w:t xml:space="preserve"> 95 мест. </w:t>
      </w:r>
    </w:p>
    <w:p w:rsidR="00C332F1" w:rsidRDefault="00C332F1" w:rsidP="000D600A">
      <w:pPr>
        <w:spacing w:line="240" w:lineRule="auto"/>
        <w:ind w:right="99" w:firstLine="540"/>
        <w:jc w:val="both"/>
        <w:rPr>
          <w:rFonts w:ascii="Times New Roman" w:hAnsi="Times New Roman"/>
          <w:b/>
          <w:sz w:val="28"/>
          <w:szCs w:val="28"/>
          <w:lang w:val="ru-RU"/>
        </w:rPr>
      </w:pPr>
      <w:r w:rsidRPr="0063430E">
        <w:rPr>
          <w:rFonts w:ascii="Times New Roman" w:hAnsi="Times New Roman"/>
          <w:b/>
          <w:sz w:val="28"/>
          <w:szCs w:val="28"/>
          <w:lang w:val="ru-RU"/>
        </w:rPr>
        <w:t>Начальное общее, основное общее, среднее общее образование</w:t>
      </w:r>
    </w:p>
    <w:p w:rsidR="00C332F1" w:rsidRDefault="00C332F1" w:rsidP="000D600A">
      <w:pPr>
        <w:spacing w:line="240" w:lineRule="auto"/>
        <w:ind w:right="96" w:firstLine="540"/>
        <w:contextualSpacing/>
        <w:jc w:val="both"/>
        <w:rPr>
          <w:rFonts w:ascii="Times New Roman" w:hAnsi="Times New Roman"/>
          <w:sz w:val="28"/>
          <w:szCs w:val="28"/>
          <w:lang w:val="ru-RU"/>
        </w:rPr>
      </w:pPr>
      <w:r w:rsidRPr="0063430E">
        <w:rPr>
          <w:rFonts w:ascii="Times New Roman" w:hAnsi="Times New Roman"/>
          <w:sz w:val="28"/>
          <w:szCs w:val="28"/>
          <w:lang w:val="ru-RU"/>
        </w:rPr>
        <w:t>В районе сохранена сеть общеобразовательных учреждений, обеспечивающая получение доступного качественного общего образования.</w:t>
      </w:r>
    </w:p>
    <w:p w:rsidR="00C332F1" w:rsidRDefault="00C332F1" w:rsidP="000D600A">
      <w:pPr>
        <w:spacing w:line="240" w:lineRule="auto"/>
        <w:ind w:right="96" w:firstLine="540"/>
        <w:contextualSpacing/>
        <w:jc w:val="both"/>
        <w:rPr>
          <w:rFonts w:ascii="Times New Roman" w:hAnsi="Times New Roman"/>
          <w:sz w:val="28"/>
          <w:szCs w:val="28"/>
          <w:lang w:val="ru-RU"/>
        </w:rPr>
      </w:pPr>
      <w:r>
        <w:rPr>
          <w:rFonts w:ascii="Times New Roman" w:hAnsi="Times New Roman"/>
          <w:sz w:val="28"/>
          <w:szCs w:val="28"/>
          <w:lang w:val="ru-RU"/>
        </w:rPr>
        <w:t>Для подвоза обучающихся реорганизованных образовательных организаций используются школьные автобусы.</w:t>
      </w:r>
    </w:p>
    <w:p w:rsidR="00C332F1" w:rsidRDefault="00C332F1" w:rsidP="000D600A">
      <w:pPr>
        <w:spacing w:line="240" w:lineRule="auto"/>
        <w:ind w:right="96" w:firstLine="540"/>
        <w:contextualSpacing/>
        <w:jc w:val="both"/>
        <w:rPr>
          <w:rFonts w:ascii="Times New Roman" w:hAnsi="Times New Roman"/>
          <w:sz w:val="28"/>
          <w:szCs w:val="28"/>
          <w:lang w:val="ru-RU"/>
        </w:rPr>
      </w:pPr>
      <w:r>
        <w:rPr>
          <w:rFonts w:ascii="Times New Roman" w:hAnsi="Times New Roman"/>
          <w:sz w:val="28"/>
          <w:szCs w:val="28"/>
          <w:lang w:val="ru-RU"/>
        </w:rPr>
        <w:t>Успешно проведена итоговая аттестация выпускников 9 классов и сдача единого государственного экзамена выпускниками 11 классов.</w:t>
      </w:r>
    </w:p>
    <w:p w:rsidR="00C332F1" w:rsidRDefault="00C332F1" w:rsidP="000D600A">
      <w:pPr>
        <w:spacing w:line="240" w:lineRule="auto"/>
        <w:ind w:right="96" w:firstLine="540"/>
        <w:contextualSpacing/>
        <w:jc w:val="both"/>
        <w:rPr>
          <w:rFonts w:ascii="Times New Roman" w:hAnsi="Times New Roman"/>
          <w:sz w:val="28"/>
          <w:szCs w:val="28"/>
          <w:lang w:val="ru-RU"/>
        </w:rPr>
      </w:pPr>
      <w:r>
        <w:rPr>
          <w:rFonts w:ascii="Times New Roman" w:hAnsi="Times New Roman"/>
          <w:sz w:val="28"/>
          <w:szCs w:val="28"/>
          <w:lang w:val="ru-RU"/>
        </w:rPr>
        <w:t xml:space="preserve">Все обучающиеся 1-7 классов перешли на </w:t>
      </w:r>
      <w:proofErr w:type="gramStart"/>
      <w:r>
        <w:rPr>
          <w:rFonts w:ascii="Times New Roman" w:hAnsi="Times New Roman"/>
          <w:sz w:val="28"/>
          <w:szCs w:val="28"/>
          <w:lang w:val="ru-RU"/>
        </w:rPr>
        <w:t>обучение</w:t>
      </w:r>
      <w:proofErr w:type="gramEnd"/>
      <w:r>
        <w:rPr>
          <w:rFonts w:ascii="Times New Roman" w:hAnsi="Times New Roman"/>
          <w:sz w:val="28"/>
          <w:szCs w:val="28"/>
          <w:lang w:val="ru-RU"/>
        </w:rPr>
        <w:t xml:space="preserve"> по федеральным государственным образовательным стандартам.</w:t>
      </w:r>
    </w:p>
    <w:p w:rsidR="00C332F1" w:rsidRPr="0048697B" w:rsidRDefault="000D600A" w:rsidP="00C332F1">
      <w:pPr>
        <w:tabs>
          <w:tab w:val="left" w:pos="1192"/>
        </w:tabs>
        <w:spacing w:after="0" w:line="240" w:lineRule="auto"/>
        <w:ind w:left="20" w:right="99"/>
        <w:jc w:val="both"/>
        <w:rPr>
          <w:rFonts w:ascii="Times New Roman" w:hAnsi="Times New Roman"/>
          <w:b/>
          <w:i/>
          <w:sz w:val="26"/>
          <w:lang w:val="ru-RU"/>
        </w:rPr>
      </w:pPr>
      <w:r>
        <w:rPr>
          <w:rFonts w:ascii="Times New Roman" w:hAnsi="Times New Roman"/>
          <w:sz w:val="28"/>
          <w:szCs w:val="28"/>
          <w:lang w:val="ru-RU"/>
        </w:rPr>
        <w:tab/>
      </w:r>
      <w:r w:rsidR="00C332F1" w:rsidRPr="0048697B">
        <w:rPr>
          <w:rFonts w:ascii="Times New Roman" w:hAnsi="Times New Roman"/>
          <w:sz w:val="28"/>
          <w:szCs w:val="28"/>
          <w:lang w:val="ru-RU"/>
        </w:rPr>
        <w:t>Закрепление молодых специалистов в общеобразовательных организациях района</w:t>
      </w:r>
      <w:r w:rsidR="00C332F1">
        <w:rPr>
          <w:rFonts w:ascii="Times New Roman" w:hAnsi="Times New Roman"/>
          <w:sz w:val="26"/>
          <w:lang w:val="ru-RU"/>
        </w:rPr>
        <w:t>.</w:t>
      </w:r>
    </w:p>
    <w:p w:rsidR="00C332F1" w:rsidRPr="0048697B" w:rsidRDefault="00C332F1" w:rsidP="000D600A">
      <w:pPr>
        <w:spacing w:line="240" w:lineRule="auto"/>
        <w:ind w:right="99" w:firstLine="708"/>
        <w:jc w:val="both"/>
        <w:rPr>
          <w:rFonts w:ascii="Times New Roman" w:hAnsi="Times New Roman"/>
          <w:sz w:val="28"/>
          <w:szCs w:val="28"/>
          <w:lang w:val="ru-RU"/>
        </w:rPr>
      </w:pPr>
      <w:r w:rsidRPr="0048697B">
        <w:rPr>
          <w:rFonts w:ascii="Times New Roman" w:hAnsi="Times New Roman"/>
          <w:sz w:val="28"/>
          <w:szCs w:val="28"/>
          <w:lang w:val="ru-RU"/>
        </w:rPr>
        <w:t xml:space="preserve">Стимулирование роста заработной </w:t>
      </w:r>
      <w:proofErr w:type="gramStart"/>
      <w:r w:rsidRPr="0048697B">
        <w:rPr>
          <w:rFonts w:ascii="Times New Roman" w:hAnsi="Times New Roman"/>
          <w:sz w:val="28"/>
          <w:szCs w:val="28"/>
          <w:lang w:val="ru-RU"/>
        </w:rPr>
        <w:t>платы работников образовательных организаций всех уровней системы образования</w:t>
      </w:r>
      <w:proofErr w:type="gramEnd"/>
      <w:r w:rsidRPr="0048697B">
        <w:rPr>
          <w:rFonts w:ascii="Times New Roman" w:hAnsi="Times New Roman"/>
          <w:sz w:val="28"/>
          <w:szCs w:val="28"/>
          <w:lang w:val="ru-RU"/>
        </w:rPr>
        <w:t>.</w:t>
      </w:r>
    </w:p>
    <w:p w:rsidR="00C332F1" w:rsidRDefault="00C332F1" w:rsidP="000D600A">
      <w:pPr>
        <w:spacing w:line="240" w:lineRule="auto"/>
        <w:ind w:right="99" w:firstLine="708"/>
        <w:jc w:val="both"/>
        <w:rPr>
          <w:rFonts w:ascii="Times New Roman" w:hAnsi="Times New Roman"/>
          <w:b/>
          <w:sz w:val="28"/>
          <w:szCs w:val="28"/>
          <w:lang w:val="ru-RU"/>
        </w:rPr>
      </w:pPr>
      <w:r w:rsidRPr="0048697B">
        <w:rPr>
          <w:rFonts w:ascii="Times New Roman" w:hAnsi="Times New Roman"/>
          <w:b/>
          <w:sz w:val="28"/>
          <w:szCs w:val="28"/>
          <w:lang w:val="ru-RU"/>
        </w:rPr>
        <w:t>Дополнительное образование</w:t>
      </w:r>
    </w:p>
    <w:p w:rsidR="00C332F1" w:rsidRDefault="00C332F1" w:rsidP="000D600A">
      <w:pPr>
        <w:spacing w:line="240" w:lineRule="auto"/>
        <w:ind w:right="99" w:firstLine="708"/>
        <w:jc w:val="both"/>
        <w:rPr>
          <w:rFonts w:ascii="Times New Roman" w:hAnsi="Times New Roman"/>
          <w:sz w:val="28"/>
          <w:szCs w:val="28"/>
          <w:lang w:val="ru-RU"/>
        </w:rPr>
      </w:pPr>
      <w:r>
        <w:rPr>
          <w:rFonts w:ascii="Times New Roman" w:hAnsi="Times New Roman"/>
          <w:sz w:val="28"/>
          <w:szCs w:val="28"/>
          <w:lang w:val="ru-RU"/>
        </w:rPr>
        <w:t xml:space="preserve">Дополнительное образование обеспечивает детско-юношеская спортивная школа. Занятия ведутся как на базе самого учреждения дополнительного образования, так и в школах на основании договора </w:t>
      </w:r>
      <w:r w:rsidR="000D600A">
        <w:rPr>
          <w:rFonts w:ascii="Times New Roman" w:hAnsi="Times New Roman"/>
          <w:sz w:val="28"/>
          <w:szCs w:val="28"/>
          <w:lang w:val="ru-RU"/>
        </w:rPr>
        <w:br/>
      </w:r>
      <w:r>
        <w:rPr>
          <w:rFonts w:ascii="Times New Roman" w:hAnsi="Times New Roman"/>
          <w:sz w:val="28"/>
          <w:szCs w:val="28"/>
          <w:lang w:val="ru-RU"/>
        </w:rPr>
        <w:t>о взаимодействии по развитию дополнительного образования детей.</w:t>
      </w:r>
    </w:p>
    <w:p w:rsidR="00C332F1" w:rsidRDefault="00C332F1" w:rsidP="000D600A">
      <w:pPr>
        <w:spacing w:line="240" w:lineRule="auto"/>
        <w:ind w:right="99" w:firstLine="708"/>
        <w:contextualSpacing/>
        <w:jc w:val="both"/>
        <w:rPr>
          <w:rFonts w:ascii="Times New Roman" w:hAnsi="Times New Roman"/>
          <w:sz w:val="28"/>
          <w:szCs w:val="28"/>
          <w:lang w:val="ru-RU"/>
        </w:rPr>
      </w:pPr>
      <w:r>
        <w:rPr>
          <w:rFonts w:ascii="Times New Roman" w:hAnsi="Times New Roman"/>
          <w:sz w:val="28"/>
          <w:szCs w:val="28"/>
          <w:lang w:val="ru-RU"/>
        </w:rPr>
        <w:lastRenderedPageBreak/>
        <w:t>Особое внимание уделяется детям, проживающим в семьях социально-опасного положения.</w:t>
      </w:r>
      <w:r w:rsidR="000D600A">
        <w:rPr>
          <w:rFonts w:ascii="Times New Roman" w:hAnsi="Times New Roman"/>
          <w:sz w:val="28"/>
          <w:szCs w:val="28"/>
          <w:lang w:val="ru-RU"/>
        </w:rPr>
        <w:t xml:space="preserve"> </w:t>
      </w:r>
    </w:p>
    <w:p w:rsidR="00C332F1" w:rsidRPr="0048697B" w:rsidRDefault="00C332F1" w:rsidP="000D600A">
      <w:pPr>
        <w:spacing w:line="240" w:lineRule="auto"/>
        <w:ind w:right="99" w:firstLine="708"/>
        <w:contextualSpacing/>
        <w:jc w:val="both"/>
        <w:rPr>
          <w:rFonts w:ascii="Times New Roman" w:hAnsi="Times New Roman"/>
          <w:sz w:val="28"/>
          <w:szCs w:val="28"/>
          <w:lang w:val="ru-RU"/>
        </w:rPr>
      </w:pPr>
      <w:r>
        <w:rPr>
          <w:rFonts w:ascii="Times New Roman" w:hAnsi="Times New Roman"/>
          <w:sz w:val="28"/>
          <w:szCs w:val="28"/>
          <w:lang w:val="ru-RU"/>
        </w:rPr>
        <w:t>Совершенствовать систему поиска и поддержки талантливых детей. Увеличение количества школьников, участвующих в дистанционных (заочных) конкурсах и олимпиадах.</w:t>
      </w:r>
    </w:p>
    <w:p w:rsidR="00C332F1" w:rsidRDefault="00C332F1" w:rsidP="00160E80">
      <w:pPr>
        <w:spacing w:line="240" w:lineRule="auto"/>
        <w:ind w:firstLine="709"/>
        <w:contextualSpacing/>
        <w:jc w:val="both"/>
        <w:rPr>
          <w:rFonts w:ascii="Times New Roman" w:hAnsi="Times New Roman"/>
          <w:b/>
          <w:bCs/>
          <w:color w:val="000000"/>
          <w:sz w:val="28"/>
          <w:szCs w:val="28"/>
          <w:lang w:val="ru-RU"/>
        </w:rPr>
      </w:pPr>
      <w:r w:rsidRPr="000D02FA">
        <w:rPr>
          <w:rFonts w:ascii="TimesNewRomanPS-BoldMT" w:hAnsi="TimesNewRomanPS-BoldMT"/>
          <w:bCs/>
          <w:color w:val="000000"/>
          <w:sz w:val="28"/>
          <w:szCs w:val="28"/>
          <w:lang w:val="ru-RU"/>
        </w:rPr>
        <w:t xml:space="preserve">Среди задач, стоящих перед системой общего образования </w:t>
      </w:r>
      <w:r w:rsidRPr="000D02FA">
        <w:rPr>
          <w:rFonts w:ascii="Times New Roman" w:hAnsi="Times New Roman"/>
          <w:bCs/>
          <w:color w:val="000000"/>
          <w:sz w:val="28"/>
          <w:szCs w:val="28"/>
          <w:lang w:val="ru-RU"/>
        </w:rPr>
        <w:t xml:space="preserve"> </w:t>
      </w:r>
      <w:proofErr w:type="spellStart"/>
      <w:r w:rsidRPr="000D02FA">
        <w:rPr>
          <w:rFonts w:ascii="Times New Roman" w:hAnsi="Times New Roman"/>
          <w:bCs/>
          <w:color w:val="000000"/>
          <w:sz w:val="28"/>
          <w:szCs w:val="28"/>
          <w:lang w:val="ru-RU"/>
        </w:rPr>
        <w:t>Кранозоренского</w:t>
      </w:r>
      <w:proofErr w:type="spellEnd"/>
      <w:r w:rsidRPr="000D02FA">
        <w:rPr>
          <w:rFonts w:ascii="Times New Roman" w:hAnsi="Times New Roman"/>
          <w:bCs/>
          <w:color w:val="000000"/>
          <w:sz w:val="28"/>
          <w:szCs w:val="28"/>
          <w:lang w:val="ru-RU"/>
        </w:rPr>
        <w:t xml:space="preserve"> района</w:t>
      </w:r>
      <w:r>
        <w:rPr>
          <w:rFonts w:ascii="Times New Roman" w:hAnsi="Times New Roman"/>
          <w:bCs/>
          <w:color w:val="000000"/>
          <w:sz w:val="28"/>
          <w:szCs w:val="28"/>
          <w:lang w:val="ru-RU"/>
        </w:rPr>
        <w:t xml:space="preserve"> </w:t>
      </w:r>
      <w:r w:rsidRPr="000D02FA">
        <w:rPr>
          <w:rFonts w:ascii="TimesNewRomanPS-BoldMT" w:hAnsi="TimesNewRomanPS-BoldMT"/>
          <w:bCs/>
          <w:color w:val="000000"/>
          <w:sz w:val="28"/>
          <w:szCs w:val="28"/>
          <w:lang w:val="ru-RU"/>
        </w:rPr>
        <w:t>в 2017 году, можно выделить следующие:</w:t>
      </w:r>
      <w:r>
        <w:rPr>
          <w:rFonts w:ascii="Times New Roman" w:hAnsi="Times New Roman"/>
          <w:b/>
          <w:bCs/>
          <w:color w:val="000000"/>
          <w:sz w:val="28"/>
          <w:szCs w:val="28"/>
          <w:lang w:val="ru-RU"/>
        </w:rPr>
        <w:t xml:space="preserve"> </w:t>
      </w:r>
    </w:p>
    <w:p w:rsidR="00C332F1" w:rsidRPr="00804B9C" w:rsidRDefault="00C332F1" w:rsidP="00160E80">
      <w:pPr>
        <w:pStyle w:val="a3"/>
        <w:keepNext/>
        <w:widowControl w:val="0"/>
        <w:ind w:firstLine="709"/>
        <w:contextualSpacing/>
        <w:rPr>
          <w:sz w:val="28"/>
          <w:szCs w:val="28"/>
          <w:lang w:eastAsia="en-US"/>
        </w:rPr>
      </w:pPr>
      <w:r w:rsidRPr="00804B9C">
        <w:rPr>
          <w:sz w:val="28"/>
          <w:szCs w:val="28"/>
          <w:lang w:eastAsia="en-US"/>
        </w:rPr>
        <w:t xml:space="preserve">- </w:t>
      </w:r>
      <w:r w:rsidR="00160E80">
        <w:rPr>
          <w:sz w:val="28"/>
          <w:szCs w:val="28"/>
          <w:lang w:eastAsia="en-US"/>
        </w:rPr>
        <w:t>п</w:t>
      </w:r>
      <w:r w:rsidRPr="00804B9C">
        <w:rPr>
          <w:sz w:val="28"/>
          <w:szCs w:val="28"/>
          <w:lang w:eastAsia="en-US"/>
        </w:rPr>
        <w:t>ереход на ФГОС ОО в 5-8 классах</w:t>
      </w:r>
      <w:r w:rsidR="00160E80">
        <w:rPr>
          <w:sz w:val="28"/>
          <w:szCs w:val="28"/>
          <w:lang w:eastAsia="en-US"/>
        </w:rPr>
        <w:t>;</w:t>
      </w:r>
    </w:p>
    <w:p w:rsidR="00C332F1" w:rsidRPr="00804B9C" w:rsidRDefault="00C332F1" w:rsidP="00160E80">
      <w:pPr>
        <w:tabs>
          <w:tab w:val="left" w:pos="851"/>
          <w:tab w:val="left" w:pos="1134"/>
        </w:tabs>
        <w:spacing w:line="240" w:lineRule="auto"/>
        <w:ind w:firstLine="709"/>
        <w:contextualSpacing/>
        <w:rPr>
          <w:rFonts w:ascii="Times New Roman" w:hAnsi="Times New Roman"/>
          <w:sz w:val="28"/>
          <w:szCs w:val="28"/>
          <w:lang w:val="ru-RU"/>
        </w:rPr>
      </w:pPr>
      <w:r w:rsidRPr="00804B9C">
        <w:rPr>
          <w:rFonts w:ascii="Times New Roman" w:hAnsi="Times New Roman"/>
          <w:sz w:val="28"/>
          <w:szCs w:val="28"/>
          <w:lang w:val="ru-RU"/>
        </w:rPr>
        <w:t xml:space="preserve">- </w:t>
      </w:r>
      <w:r w:rsidR="00160E80">
        <w:rPr>
          <w:rFonts w:ascii="Times New Roman" w:hAnsi="Times New Roman"/>
          <w:sz w:val="28"/>
          <w:szCs w:val="28"/>
          <w:lang w:val="ru-RU"/>
        </w:rPr>
        <w:t>п</w:t>
      </w:r>
      <w:r w:rsidRPr="00804B9C">
        <w:rPr>
          <w:rFonts w:ascii="Times New Roman" w:hAnsi="Times New Roman"/>
          <w:sz w:val="28"/>
          <w:szCs w:val="28"/>
          <w:lang w:val="ru-RU"/>
        </w:rPr>
        <w:t>родолжить участие в областных и всероссийских мероприятиях, направленных на сохранение и укрепление здоровья обучающихся и воспитанников</w:t>
      </w:r>
      <w:r w:rsidR="00160E80">
        <w:rPr>
          <w:rFonts w:ascii="Times New Roman" w:hAnsi="Times New Roman"/>
          <w:sz w:val="28"/>
          <w:szCs w:val="28"/>
          <w:lang w:val="ru-RU"/>
        </w:rPr>
        <w:t>;</w:t>
      </w:r>
    </w:p>
    <w:p w:rsidR="00C332F1" w:rsidRPr="00804B9C" w:rsidRDefault="00C332F1" w:rsidP="00160E80">
      <w:pPr>
        <w:pStyle w:val="af5"/>
        <w:ind w:firstLine="708"/>
        <w:contextualSpacing/>
        <w:jc w:val="both"/>
        <w:rPr>
          <w:rFonts w:ascii="Times New Roman" w:hAnsi="Times New Roman"/>
          <w:sz w:val="28"/>
          <w:szCs w:val="28"/>
        </w:rPr>
      </w:pPr>
      <w:r w:rsidRPr="00804B9C">
        <w:rPr>
          <w:rFonts w:ascii="Times New Roman" w:hAnsi="Times New Roman"/>
          <w:sz w:val="28"/>
          <w:szCs w:val="28"/>
        </w:rPr>
        <w:t xml:space="preserve">- </w:t>
      </w:r>
      <w:r w:rsidR="00160E80">
        <w:rPr>
          <w:rFonts w:ascii="Times New Roman" w:hAnsi="Times New Roman"/>
          <w:sz w:val="28"/>
          <w:szCs w:val="28"/>
        </w:rPr>
        <w:t>р</w:t>
      </w:r>
      <w:r w:rsidRPr="00804B9C">
        <w:rPr>
          <w:rFonts w:ascii="Times New Roman" w:hAnsi="Times New Roman"/>
          <w:sz w:val="28"/>
          <w:szCs w:val="28"/>
        </w:rPr>
        <w:t>азвивать и совершенствовать организационно</w:t>
      </w:r>
      <w:r w:rsidR="00160E80">
        <w:rPr>
          <w:rFonts w:ascii="Times New Roman" w:hAnsi="Times New Roman"/>
          <w:sz w:val="28"/>
          <w:szCs w:val="28"/>
        </w:rPr>
        <w:t xml:space="preserve"> </w:t>
      </w:r>
      <w:r w:rsidRPr="00804B9C">
        <w:rPr>
          <w:rFonts w:ascii="Times New Roman" w:hAnsi="Times New Roman"/>
          <w:sz w:val="28"/>
          <w:szCs w:val="28"/>
        </w:rPr>
        <w:t>-</w:t>
      </w:r>
      <w:r w:rsidR="00160E80">
        <w:rPr>
          <w:rFonts w:ascii="Times New Roman" w:hAnsi="Times New Roman"/>
          <w:sz w:val="28"/>
          <w:szCs w:val="28"/>
        </w:rPr>
        <w:t xml:space="preserve"> </w:t>
      </w:r>
      <w:r w:rsidRPr="00804B9C">
        <w:rPr>
          <w:rFonts w:ascii="Times New Roman" w:hAnsi="Times New Roman"/>
          <w:sz w:val="28"/>
          <w:szCs w:val="28"/>
        </w:rPr>
        <w:t>содержательную деятельность, направленную на расширение контингента обучающихся  принимающих  участие в социальных акциях, профилактических мероприятиях,  направленных на укрепление и сохранение здоровья, профилактику зависимого поведения в молодежной среде</w:t>
      </w:r>
      <w:r w:rsidR="00160E80">
        <w:rPr>
          <w:rFonts w:ascii="Times New Roman" w:hAnsi="Times New Roman"/>
          <w:sz w:val="28"/>
          <w:szCs w:val="28"/>
        </w:rPr>
        <w:t>;</w:t>
      </w:r>
    </w:p>
    <w:p w:rsidR="00C332F1" w:rsidRPr="00804B9C" w:rsidRDefault="00C332F1" w:rsidP="00B721A5">
      <w:pPr>
        <w:spacing w:line="240" w:lineRule="auto"/>
        <w:ind w:firstLine="708"/>
        <w:contextualSpacing/>
        <w:jc w:val="both"/>
        <w:rPr>
          <w:rFonts w:ascii="Times New Roman" w:hAnsi="Times New Roman"/>
          <w:sz w:val="28"/>
          <w:szCs w:val="28"/>
          <w:lang w:val="ru-RU"/>
        </w:rPr>
      </w:pPr>
      <w:r w:rsidRPr="00804B9C">
        <w:rPr>
          <w:rFonts w:ascii="Times New Roman" w:hAnsi="Times New Roman"/>
          <w:sz w:val="28"/>
          <w:szCs w:val="28"/>
          <w:lang w:val="ru-RU"/>
        </w:rPr>
        <w:t xml:space="preserve">- </w:t>
      </w:r>
      <w:r w:rsidR="00160E80">
        <w:rPr>
          <w:rFonts w:ascii="Times New Roman" w:hAnsi="Times New Roman"/>
          <w:sz w:val="28"/>
          <w:szCs w:val="28"/>
          <w:lang w:val="ru-RU"/>
        </w:rPr>
        <w:t>п</w:t>
      </w:r>
      <w:r w:rsidRPr="00804B9C">
        <w:rPr>
          <w:rFonts w:ascii="Times New Roman" w:hAnsi="Times New Roman"/>
          <w:sz w:val="28"/>
          <w:szCs w:val="28"/>
          <w:lang w:val="ru-RU"/>
        </w:rPr>
        <w:t xml:space="preserve">родолжить  участие в муниципальных, региональных  </w:t>
      </w:r>
      <w:r w:rsidR="00160E80">
        <w:rPr>
          <w:rFonts w:ascii="Times New Roman" w:hAnsi="Times New Roman"/>
          <w:sz w:val="28"/>
          <w:szCs w:val="28"/>
          <w:lang w:val="ru-RU"/>
        </w:rPr>
        <w:br/>
      </w:r>
      <w:r w:rsidRPr="00804B9C">
        <w:rPr>
          <w:rFonts w:ascii="Times New Roman" w:hAnsi="Times New Roman"/>
          <w:sz w:val="28"/>
          <w:szCs w:val="28"/>
          <w:lang w:val="ru-RU"/>
        </w:rPr>
        <w:t>и всероссийских конкурсах, направленных на сохранение и укрепление здоровья обучающихся</w:t>
      </w:r>
      <w:r w:rsidR="00160E80">
        <w:rPr>
          <w:rFonts w:ascii="Times New Roman" w:hAnsi="Times New Roman"/>
          <w:sz w:val="28"/>
          <w:szCs w:val="28"/>
          <w:lang w:val="ru-RU"/>
        </w:rPr>
        <w:t>;</w:t>
      </w:r>
      <w:r w:rsidRPr="00804B9C">
        <w:rPr>
          <w:rFonts w:ascii="Times New Roman" w:hAnsi="Times New Roman"/>
          <w:sz w:val="28"/>
          <w:szCs w:val="28"/>
          <w:lang w:val="ru-RU"/>
        </w:rPr>
        <w:t xml:space="preserve"> </w:t>
      </w:r>
    </w:p>
    <w:p w:rsidR="00C332F1" w:rsidRPr="00804B9C" w:rsidRDefault="00C332F1" w:rsidP="00B721A5">
      <w:pPr>
        <w:tabs>
          <w:tab w:val="left" w:pos="720"/>
        </w:tabs>
        <w:spacing w:line="240" w:lineRule="auto"/>
        <w:contextualSpacing/>
        <w:jc w:val="both"/>
        <w:rPr>
          <w:rFonts w:ascii="Times New Roman" w:hAnsi="Times New Roman"/>
          <w:sz w:val="28"/>
          <w:szCs w:val="28"/>
          <w:lang w:val="ru-RU"/>
        </w:rPr>
      </w:pPr>
      <w:r w:rsidRPr="00804B9C">
        <w:rPr>
          <w:rFonts w:ascii="Times New Roman" w:hAnsi="Times New Roman"/>
          <w:b/>
          <w:sz w:val="28"/>
          <w:szCs w:val="28"/>
          <w:lang w:val="ru-RU"/>
        </w:rPr>
        <w:t xml:space="preserve"> </w:t>
      </w:r>
      <w:r w:rsidR="00160E80">
        <w:rPr>
          <w:rFonts w:ascii="Times New Roman" w:hAnsi="Times New Roman"/>
          <w:b/>
          <w:sz w:val="28"/>
          <w:szCs w:val="28"/>
          <w:lang w:val="ru-RU"/>
        </w:rPr>
        <w:tab/>
      </w:r>
      <w:r w:rsidRPr="00804B9C">
        <w:rPr>
          <w:rFonts w:ascii="Times New Roman" w:hAnsi="Times New Roman"/>
          <w:b/>
          <w:sz w:val="28"/>
          <w:szCs w:val="28"/>
          <w:lang w:val="ru-RU"/>
        </w:rPr>
        <w:t xml:space="preserve">- </w:t>
      </w:r>
      <w:r w:rsidR="00160E80" w:rsidRPr="00B721A5">
        <w:rPr>
          <w:rFonts w:ascii="Times New Roman" w:hAnsi="Times New Roman"/>
          <w:sz w:val="28"/>
          <w:szCs w:val="28"/>
          <w:lang w:val="ru-RU"/>
        </w:rPr>
        <w:t>с</w:t>
      </w:r>
      <w:r w:rsidRPr="00B721A5">
        <w:rPr>
          <w:rFonts w:ascii="Times New Roman" w:hAnsi="Times New Roman"/>
          <w:sz w:val="28"/>
          <w:szCs w:val="28"/>
          <w:lang w:val="ru-RU"/>
        </w:rPr>
        <w:t>ох</w:t>
      </w:r>
      <w:r w:rsidRPr="00804B9C">
        <w:rPr>
          <w:rFonts w:ascii="Times New Roman" w:hAnsi="Times New Roman"/>
          <w:sz w:val="28"/>
          <w:szCs w:val="28"/>
          <w:lang w:val="ru-RU"/>
        </w:rPr>
        <w:t>ранить показатели охвата детей различными организованными формами отдыха и оздоровления</w:t>
      </w:r>
      <w:r w:rsidR="00160E80">
        <w:rPr>
          <w:rFonts w:ascii="Times New Roman" w:hAnsi="Times New Roman"/>
          <w:sz w:val="28"/>
          <w:szCs w:val="28"/>
          <w:lang w:val="ru-RU"/>
        </w:rPr>
        <w:t>;</w:t>
      </w:r>
    </w:p>
    <w:p w:rsidR="00C332F1" w:rsidRPr="00804B9C" w:rsidRDefault="00C332F1" w:rsidP="00B721A5">
      <w:pPr>
        <w:shd w:val="clear" w:color="auto" w:fill="FFFFFF"/>
        <w:spacing w:line="240" w:lineRule="auto"/>
        <w:ind w:firstLine="708"/>
        <w:contextualSpacing/>
        <w:jc w:val="both"/>
        <w:rPr>
          <w:rFonts w:ascii="Times New Roman" w:hAnsi="Times New Roman"/>
          <w:iCs/>
          <w:sz w:val="28"/>
          <w:szCs w:val="28"/>
          <w:lang w:val="ru-RU"/>
        </w:rPr>
      </w:pPr>
      <w:r w:rsidRPr="00804B9C">
        <w:rPr>
          <w:rFonts w:ascii="Times New Roman" w:hAnsi="Times New Roman"/>
          <w:iCs/>
          <w:sz w:val="28"/>
          <w:szCs w:val="28"/>
          <w:lang w:val="ru-RU"/>
        </w:rPr>
        <w:t>-</w:t>
      </w:r>
      <w:r w:rsidRPr="00804B9C">
        <w:rPr>
          <w:rFonts w:ascii="Times New Roman" w:hAnsi="Times New Roman"/>
          <w:sz w:val="28"/>
          <w:szCs w:val="28"/>
          <w:lang w:val="ru-RU"/>
        </w:rPr>
        <w:t xml:space="preserve"> </w:t>
      </w:r>
      <w:r w:rsidR="00B721A5">
        <w:rPr>
          <w:rFonts w:ascii="Times New Roman" w:hAnsi="Times New Roman"/>
          <w:sz w:val="28"/>
          <w:szCs w:val="28"/>
          <w:lang w:val="ru-RU"/>
        </w:rPr>
        <w:t>п</w:t>
      </w:r>
      <w:r w:rsidRPr="00804B9C">
        <w:rPr>
          <w:rFonts w:ascii="Times New Roman" w:hAnsi="Times New Roman"/>
          <w:sz w:val="28"/>
          <w:szCs w:val="28"/>
          <w:lang w:val="ru-RU"/>
        </w:rPr>
        <w:t>овышать уровень профессионализма и квалификации педагогических работников муниципальных образовательных учреждений через систему аттестации</w:t>
      </w:r>
      <w:r w:rsidRPr="00804B9C">
        <w:rPr>
          <w:rFonts w:ascii="Times New Roman" w:hAnsi="Times New Roman"/>
          <w:iCs/>
          <w:sz w:val="28"/>
          <w:szCs w:val="28"/>
          <w:lang w:val="ru-RU"/>
        </w:rPr>
        <w:t>, курсы повышения квалификации, профессиональную переподготовку</w:t>
      </w:r>
      <w:r w:rsidR="00B721A5">
        <w:rPr>
          <w:rFonts w:ascii="Times New Roman" w:hAnsi="Times New Roman"/>
          <w:iCs/>
          <w:sz w:val="28"/>
          <w:szCs w:val="28"/>
          <w:lang w:val="ru-RU"/>
        </w:rPr>
        <w:t>;</w:t>
      </w:r>
    </w:p>
    <w:p w:rsidR="00C332F1" w:rsidRPr="00804B9C" w:rsidRDefault="00C332F1" w:rsidP="00B721A5">
      <w:pPr>
        <w:shd w:val="clear" w:color="auto" w:fill="FFFFFF"/>
        <w:spacing w:line="240" w:lineRule="auto"/>
        <w:ind w:firstLine="708"/>
        <w:contextualSpacing/>
        <w:jc w:val="both"/>
        <w:rPr>
          <w:rFonts w:ascii="Times New Roman" w:hAnsi="Times New Roman"/>
          <w:iCs/>
          <w:sz w:val="28"/>
          <w:szCs w:val="28"/>
          <w:lang w:val="ru-RU"/>
        </w:rPr>
      </w:pPr>
      <w:r w:rsidRPr="00804B9C">
        <w:rPr>
          <w:rFonts w:ascii="Times New Roman" w:hAnsi="Times New Roman"/>
          <w:iCs/>
          <w:sz w:val="28"/>
          <w:szCs w:val="28"/>
          <w:lang w:val="ru-RU"/>
        </w:rPr>
        <w:t xml:space="preserve">- </w:t>
      </w:r>
      <w:r w:rsidR="00B721A5">
        <w:rPr>
          <w:rFonts w:ascii="Times New Roman" w:hAnsi="Times New Roman"/>
          <w:iCs/>
          <w:sz w:val="28"/>
          <w:szCs w:val="28"/>
          <w:lang w:val="ru-RU"/>
        </w:rPr>
        <w:t>о</w:t>
      </w:r>
      <w:r w:rsidRPr="00804B9C">
        <w:rPr>
          <w:rFonts w:ascii="Times New Roman" w:hAnsi="Times New Roman"/>
          <w:sz w:val="28"/>
          <w:szCs w:val="28"/>
          <w:lang w:val="ru-RU"/>
        </w:rPr>
        <w:t>беспечение повышения квалификации педагогов для работы с детьми с ОВЗ</w:t>
      </w:r>
      <w:r w:rsidR="00B721A5">
        <w:rPr>
          <w:rFonts w:ascii="Times New Roman" w:hAnsi="Times New Roman"/>
          <w:sz w:val="28"/>
          <w:szCs w:val="28"/>
          <w:lang w:val="ru-RU"/>
        </w:rPr>
        <w:t>;</w:t>
      </w:r>
    </w:p>
    <w:p w:rsidR="00C332F1" w:rsidRPr="00804B9C" w:rsidRDefault="00C332F1" w:rsidP="00B721A5">
      <w:pPr>
        <w:keepNext/>
        <w:widowControl w:val="0"/>
        <w:shd w:val="clear" w:color="auto" w:fill="FFFFFF"/>
        <w:spacing w:line="240" w:lineRule="auto"/>
        <w:ind w:firstLine="708"/>
        <w:contextualSpacing/>
        <w:jc w:val="both"/>
        <w:rPr>
          <w:rFonts w:ascii="Times New Roman" w:hAnsi="Times New Roman"/>
          <w:sz w:val="28"/>
          <w:szCs w:val="28"/>
          <w:lang w:val="ru-RU"/>
        </w:rPr>
      </w:pPr>
      <w:r w:rsidRPr="00804B9C">
        <w:rPr>
          <w:rFonts w:ascii="Times New Roman" w:hAnsi="Times New Roman"/>
          <w:iCs/>
          <w:sz w:val="28"/>
          <w:szCs w:val="28"/>
          <w:lang w:val="ru-RU"/>
        </w:rPr>
        <w:t xml:space="preserve">- </w:t>
      </w:r>
      <w:r w:rsidR="00B721A5">
        <w:rPr>
          <w:rFonts w:ascii="Times New Roman" w:hAnsi="Times New Roman"/>
          <w:iCs/>
          <w:sz w:val="28"/>
          <w:szCs w:val="28"/>
          <w:lang w:val="ru-RU"/>
        </w:rPr>
        <w:t>о</w:t>
      </w:r>
      <w:r w:rsidRPr="00804B9C">
        <w:rPr>
          <w:rFonts w:ascii="Times New Roman" w:hAnsi="Times New Roman"/>
          <w:sz w:val="28"/>
          <w:szCs w:val="28"/>
          <w:lang w:val="ru-RU"/>
        </w:rPr>
        <w:t>беспечение повышения квалификации в рамках ФГОС ДО 100</w:t>
      </w:r>
      <w:r w:rsidR="00B721A5">
        <w:rPr>
          <w:rFonts w:ascii="Times New Roman" w:hAnsi="Times New Roman"/>
          <w:sz w:val="28"/>
          <w:szCs w:val="28"/>
          <w:lang w:val="ru-RU"/>
        </w:rPr>
        <w:t xml:space="preserve"> </w:t>
      </w:r>
      <w:r w:rsidRPr="00804B9C">
        <w:rPr>
          <w:rFonts w:ascii="Times New Roman" w:hAnsi="Times New Roman"/>
          <w:sz w:val="28"/>
          <w:szCs w:val="28"/>
          <w:lang w:val="ru-RU"/>
        </w:rPr>
        <w:t>% педагогов и заведующих ДОУ</w:t>
      </w:r>
      <w:r w:rsidR="00B721A5">
        <w:rPr>
          <w:rFonts w:ascii="Times New Roman" w:hAnsi="Times New Roman"/>
          <w:sz w:val="28"/>
          <w:szCs w:val="28"/>
          <w:lang w:val="ru-RU"/>
        </w:rPr>
        <w:t>;</w:t>
      </w:r>
      <w:r w:rsidRPr="00804B9C">
        <w:rPr>
          <w:rFonts w:ascii="Times New Roman" w:hAnsi="Times New Roman"/>
          <w:sz w:val="28"/>
          <w:szCs w:val="28"/>
          <w:lang w:val="ru-RU"/>
        </w:rPr>
        <w:t xml:space="preserve"> </w:t>
      </w:r>
    </w:p>
    <w:p w:rsidR="00C332F1" w:rsidRPr="00804B9C" w:rsidRDefault="00B721A5" w:rsidP="00B721A5">
      <w:pPr>
        <w:pStyle w:val="af7"/>
        <w:tabs>
          <w:tab w:val="left" w:pos="720"/>
        </w:tabs>
        <w:suppressAutoHyphens/>
        <w:spacing w:after="0" w:line="240" w:lineRule="auto"/>
        <w:ind w:left="0"/>
        <w:jc w:val="both"/>
        <w:rPr>
          <w:rFonts w:ascii="Times New Roman" w:hAnsi="Times New Roman"/>
          <w:sz w:val="28"/>
          <w:szCs w:val="28"/>
        </w:rPr>
      </w:pPr>
      <w:r>
        <w:rPr>
          <w:rFonts w:ascii="Times New Roman" w:hAnsi="Times New Roman"/>
          <w:sz w:val="28"/>
          <w:szCs w:val="28"/>
        </w:rPr>
        <w:tab/>
      </w:r>
      <w:r w:rsidR="00C332F1" w:rsidRPr="00804B9C">
        <w:rPr>
          <w:rFonts w:ascii="Times New Roman" w:hAnsi="Times New Roman"/>
          <w:sz w:val="28"/>
          <w:szCs w:val="28"/>
        </w:rPr>
        <w:t xml:space="preserve">- </w:t>
      </w:r>
      <w:r>
        <w:rPr>
          <w:rFonts w:ascii="Times New Roman" w:hAnsi="Times New Roman"/>
          <w:sz w:val="28"/>
          <w:szCs w:val="28"/>
        </w:rPr>
        <w:t>с</w:t>
      </w:r>
      <w:r w:rsidR="00C332F1" w:rsidRPr="00804B9C">
        <w:rPr>
          <w:rFonts w:ascii="Times New Roman" w:hAnsi="Times New Roman"/>
          <w:sz w:val="28"/>
          <w:szCs w:val="28"/>
        </w:rPr>
        <w:t>пособствовать реализации механизма привлечения перспективных выпускников вузов для работы в школах, в которых востребованы педагогические кадры, в том числе через предоставление государственной поддержки</w:t>
      </w:r>
      <w:r>
        <w:rPr>
          <w:rFonts w:ascii="Times New Roman" w:hAnsi="Times New Roman"/>
          <w:sz w:val="28"/>
          <w:szCs w:val="28"/>
        </w:rPr>
        <w:t>;</w:t>
      </w:r>
    </w:p>
    <w:p w:rsidR="00C332F1" w:rsidRPr="00804B9C" w:rsidRDefault="00C332F1" w:rsidP="00B721A5">
      <w:pPr>
        <w:spacing w:line="240" w:lineRule="auto"/>
        <w:ind w:firstLine="708"/>
        <w:contextualSpacing/>
        <w:jc w:val="both"/>
        <w:rPr>
          <w:rFonts w:ascii="Times New Roman" w:hAnsi="Times New Roman"/>
          <w:sz w:val="28"/>
          <w:szCs w:val="28"/>
          <w:lang w:val="ru-RU"/>
        </w:rPr>
      </w:pPr>
      <w:r w:rsidRPr="00804B9C">
        <w:rPr>
          <w:rFonts w:ascii="Times New Roman" w:hAnsi="Times New Roman"/>
          <w:sz w:val="28"/>
          <w:szCs w:val="28"/>
          <w:lang w:val="ru-RU"/>
        </w:rPr>
        <w:t xml:space="preserve">- </w:t>
      </w:r>
      <w:r w:rsidR="00B721A5">
        <w:rPr>
          <w:rFonts w:ascii="Times New Roman" w:hAnsi="Times New Roman"/>
          <w:sz w:val="28"/>
          <w:szCs w:val="28"/>
          <w:lang w:val="ru-RU"/>
        </w:rPr>
        <w:t>п</w:t>
      </w:r>
      <w:r w:rsidRPr="00804B9C">
        <w:rPr>
          <w:rFonts w:ascii="Times New Roman" w:hAnsi="Times New Roman"/>
          <w:sz w:val="28"/>
          <w:szCs w:val="28"/>
          <w:lang w:val="ru-RU"/>
        </w:rPr>
        <w:t xml:space="preserve">родолжить деятельность по организации участия педагогов  </w:t>
      </w:r>
      <w:r w:rsidR="00B721A5">
        <w:rPr>
          <w:rFonts w:ascii="Times New Roman" w:hAnsi="Times New Roman"/>
          <w:sz w:val="28"/>
          <w:szCs w:val="28"/>
          <w:lang w:val="ru-RU"/>
        </w:rPr>
        <w:br/>
      </w:r>
      <w:r w:rsidRPr="00804B9C">
        <w:rPr>
          <w:rFonts w:ascii="Times New Roman" w:hAnsi="Times New Roman"/>
          <w:sz w:val="28"/>
          <w:szCs w:val="28"/>
          <w:lang w:val="ru-RU"/>
        </w:rPr>
        <w:t>в профессиональных конкурсах, сетевых педагогических сообществах</w:t>
      </w:r>
      <w:r w:rsidR="00B721A5">
        <w:rPr>
          <w:rFonts w:ascii="Times New Roman" w:hAnsi="Times New Roman"/>
          <w:sz w:val="28"/>
          <w:szCs w:val="28"/>
          <w:lang w:val="ru-RU"/>
        </w:rPr>
        <w:t>;</w:t>
      </w:r>
    </w:p>
    <w:p w:rsidR="00C332F1" w:rsidRPr="00804B9C" w:rsidRDefault="00C332F1" w:rsidP="00B721A5">
      <w:pPr>
        <w:spacing w:line="240" w:lineRule="auto"/>
        <w:ind w:firstLine="708"/>
        <w:contextualSpacing/>
        <w:jc w:val="both"/>
        <w:rPr>
          <w:rStyle w:val="af8"/>
          <w:rFonts w:ascii="Times New Roman" w:hAnsi="Times New Roman"/>
          <w:b w:val="0"/>
          <w:bCs w:val="0"/>
          <w:sz w:val="28"/>
          <w:szCs w:val="28"/>
          <w:lang w:val="ru-RU"/>
        </w:rPr>
      </w:pPr>
      <w:r w:rsidRPr="00804B9C">
        <w:rPr>
          <w:rFonts w:ascii="Times New Roman" w:hAnsi="Times New Roman"/>
          <w:sz w:val="28"/>
          <w:szCs w:val="28"/>
          <w:lang w:val="ru-RU"/>
        </w:rPr>
        <w:t xml:space="preserve">- </w:t>
      </w:r>
      <w:r w:rsidR="00B721A5">
        <w:rPr>
          <w:rFonts w:ascii="Times New Roman" w:hAnsi="Times New Roman"/>
          <w:sz w:val="28"/>
          <w:szCs w:val="28"/>
          <w:lang w:val="ru-RU"/>
        </w:rPr>
        <w:t>р</w:t>
      </w:r>
      <w:r w:rsidRPr="00804B9C">
        <w:rPr>
          <w:rStyle w:val="af8"/>
          <w:rFonts w:ascii="Times New Roman" w:hAnsi="Times New Roman"/>
          <w:b w:val="0"/>
          <w:sz w:val="28"/>
          <w:szCs w:val="28"/>
          <w:lang w:val="ru-RU"/>
        </w:rPr>
        <w:t>асширение электронного документооборота, предоставление услуг населению в электронном виде</w:t>
      </w:r>
      <w:r w:rsidR="00B721A5">
        <w:rPr>
          <w:rStyle w:val="af8"/>
          <w:rFonts w:ascii="Times New Roman" w:hAnsi="Times New Roman"/>
          <w:b w:val="0"/>
          <w:sz w:val="28"/>
          <w:szCs w:val="28"/>
          <w:lang w:val="ru-RU"/>
        </w:rPr>
        <w:t>;</w:t>
      </w:r>
    </w:p>
    <w:p w:rsidR="00C332F1" w:rsidRPr="00804B9C" w:rsidRDefault="00C332F1" w:rsidP="00B721A5">
      <w:pPr>
        <w:spacing w:line="240" w:lineRule="auto"/>
        <w:ind w:firstLine="708"/>
        <w:contextualSpacing/>
        <w:jc w:val="both"/>
        <w:rPr>
          <w:rFonts w:ascii="Times New Roman" w:hAnsi="Times New Roman"/>
          <w:sz w:val="28"/>
          <w:szCs w:val="28"/>
          <w:lang w:val="ru-RU"/>
        </w:rPr>
      </w:pPr>
      <w:r w:rsidRPr="00804B9C">
        <w:rPr>
          <w:rFonts w:ascii="Times New Roman" w:hAnsi="Times New Roman"/>
          <w:sz w:val="28"/>
          <w:szCs w:val="28"/>
          <w:lang w:val="ru-RU"/>
        </w:rPr>
        <w:t xml:space="preserve"> - </w:t>
      </w:r>
      <w:r w:rsidR="00B721A5">
        <w:rPr>
          <w:rFonts w:ascii="Times New Roman" w:hAnsi="Times New Roman"/>
          <w:sz w:val="28"/>
          <w:szCs w:val="28"/>
          <w:lang w:val="ru-RU"/>
        </w:rPr>
        <w:t>с</w:t>
      </w:r>
      <w:r w:rsidRPr="00804B9C">
        <w:rPr>
          <w:rFonts w:ascii="Times New Roman" w:hAnsi="Times New Roman"/>
          <w:sz w:val="28"/>
          <w:szCs w:val="28"/>
          <w:lang w:val="ru-RU"/>
        </w:rPr>
        <w:t>оздание условия для обеспечения оперативной работы автоматизированной  системы «Виртуальная школа»</w:t>
      </w:r>
      <w:r w:rsidR="00B721A5">
        <w:rPr>
          <w:rFonts w:ascii="Times New Roman" w:hAnsi="Times New Roman"/>
          <w:sz w:val="28"/>
          <w:szCs w:val="28"/>
          <w:lang w:val="ru-RU"/>
        </w:rPr>
        <w:t>;</w:t>
      </w:r>
    </w:p>
    <w:p w:rsidR="00C332F1" w:rsidRPr="00804B9C" w:rsidRDefault="00B721A5" w:rsidP="00C332F1">
      <w:pPr>
        <w:tabs>
          <w:tab w:val="left" w:pos="-540"/>
          <w:tab w:val="left" w:pos="142"/>
          <w:tab w:val="left" w:pos="360"/>
          <w:tab w:val="left" w:pos="567"/>
          <w:tab w:val="left" w:pos="851"/>
          <w:tab w:val="left" w:pos="993"/>
        </w:tabs>
        <w:spacing w:line="240" w:lineRule="auto"/>
        <w:jc w:val="both"/>
        <w:rPr>
          <w:rStyle w:val="af8"/>
          <w:rFonts w:ascii="Times New Roman" w:hAnsi="Times New Roman"/>
          <w:b w:val="0"/>
          <w:sz w:val="28"/>
          <w:szCs w:val="28"/>
          <w:lang w:val="ru-RU"/>
        </w:rPr>
      </w:pPr>
      <w:r>
        <w:rPr>
          <w:rStyle w:val="af8"/>
          <w:rFonts w:ascii="Times New Roman" w:hAnsi="Times New Roman"/>
          <w:b w:val="0"/>
          <w:sz w:val="28"/>
          <w:szCs w:val="28"/>
          <w:lang w:val="ru-RU"/>
        </w:rPr>
        <w:tab/>
      </w:r>
      <w:r>
        <w:rPr>
          <w:rStyle w:val="af8"/>
          <w:rFonts w:ascii="Times New Roman" w:hAnsi="Times New Roman"/>
          <w:b w:val="0"/>
          <w:sz w:val="28"/>
          <w:szCs w:val="28"/>
          <w:lang w:val="ru-RU"/>
        </w:rPr>
        <w:tab/>
      </w:r>
      <w:r>
        <w:rPr>
          <w:rStyle w:val="af8"/>
          <w:rFonts w:ascii="Times New Roman" w:hAnsi="Times New Roman"/>
          <w:b w:val="0"/>
          <w:sz w:val="28"/>
          <w:szCs w:val="28"/>
          <w:lang w:val="ru-RU"/>
        </w:rPr>
        <w:tab/>
      </w:r>
      <w:r>
        <w:rPr>
          <w:rStyle w:val="af8"/>
          <w:rFonts w:ascii="Times New Roman" w:hAnsi="Times New Roman"/>
          <w:b w:val="0"/>
          <w:sz w:val="28"/>
          <w:szCs w:val="28"/>
          <w:lang w:val="ru-RU"/>
        </w:rPr>
        <w:tab/>
      </w:r>
      <w:r w:rsidR="00C332F1" w:rsidRPr="00804B9C">
        <w:rPr>
          <w:rStyle w:val="af8"/>
          <w:rFonts w:ascii="Times New Roman" w:hAnsi="Times New Roman"/>
          <w:b w:val="0"/>
          <w:sz w:val="28"/>
          <w:szCs w:val="28"/>
          <w:lang w:val="ru-RU"/>
        </w:rPr>
        <w:t xml:space="preserve">- </w:t>
      </w:r>
      <w:r>
        <w:rPr>
          <w:rStyle w:val="af8"/>
          <w:rFonts w:ascii="Times New Roman" w:hAnsi="Times New Roman"/>
          <w:b w:val="0"/>
          <w:sz w:val="28"/>
          <w:szCs w:val="28"/>
          <w:lang w:val="ru-RU"/>
        </w:rPr>
        <w:t>р</w:t>
      </w:r>
      <w:r w:rsidR="00C332F1" w:rsidRPr="00804B9C">
        <w:rPr>
          <w:rStyle w:val="af8"/>
          <w:rFonts w:ascii="Times New Roman" w:hAnsi="Times New Roman"/>
          <w:b w:val="0"/>
          <w:sz w:val="28"/>
          <w:szCs w:val="28"/>
          <w:lang w:val="ru-RU"/>
        </w:rPr>
        <w:t>асширять спектр образовательных услуг, предоставляемых населению, выходящих за рамки основных образовательных программ</w:t>
      </w:r>
      <w:r>
        <w:rPr>
          <w:rStyle w:val="af8"/>
          <w:rFonts w:ascii="Times New Roman" w:hAnsi="Times New Roman"/>
          <w:b w:val="0"/>
          <w:sz w:val="28"/>
          <w:szCs w:val="28"/>
          <w:lang w:val="ru-RU"/>
        </w:rPr>
        <w:t>;</w:t>
      </w:r>
    </w:p>
    <w:p w:rsidR="00C332F1" w:rsidRPr="00804B9C" w:rsidRDefault="00B721A5" w:rsidP="00C332F1">
      <w:pPr>
        <w:tabs>
          <w:tab w:val="left" w:pos="-540"/>
          <w:tab w:val="left" w:pos="142"/>
          <w:tab w:val="left" w:pos="360"/>
          <w:tab w:val="left" w:pos="567"/>
          <w:tab w:val="left" w:pos="851"/>
          <w:tab w:val="left" w:pos="993"/>
        </w:tabs>
        <w:spacing w:line="240" w:lineRule="auto"/>
        <w:jc w:val="both"/>
        <w:rPr>
          <w:rStyle w:val="af8"/>
          <w:rFonts w:ascii="Times New Roman" w:hAnsi="Times New Roman"/>
          <w:b w:val="0"/>
          <w:sz w:val="28"/>
          <w:szCs w:val="28"/>
          <w:lang w:val="ru-RU"/>
        </w:rPr>
      </w:pPr>
      <w:r>
        <w:rPr>
          <w:rStyle w:val="af8"/>
          <w:rFonts w:ascii="Times New Roman" w:hAnsi="Times New Roman"/>
          <w:b w:val="0"/>
          <w:sz w:val="28"/>
          <w:szCs w:val="28"/>
          <w:lang w:val="ru-RU"/>
        </w:rPr>
        <w:lastRenderedPageBreak/>
        <w:tab/>
      </w:r>
      <w:r>
        <w:rPr>
          <w:rStyle w:val="af8"/>
          <w:rFonts w:ascii="Times New Roman" w:hAnsi="Times New Roman"/>
          <w:b w:val="0"/>
          <w:sz w:val="28"/>
          <w:szCs w:val="28"/>
          <w:lang w:val="ru-RU"/>
        </w:rPr>
        <w:tab/>
      </w:r>
      <w:r>
        <w:rPr>
          <w:rStyle w:val="af8"/>
          <w:rFonts w:ascii="Times New Roman" w:hAnsi="Times New Roman"/>
          <w:b w:val="0"/>
          <w:sz w:val="28"/>
          <w:szCs w:val="28"/>
          <w:lang w:val="ru-RU"/>
        </w:rPr>
        <w:tab/>
      </w:r>
      <w:r w:rsidR="00C332F1" w:rsidRPr="00804B9C">
        <w:rPr>
          <w:rStyle w:val="af8"/>
          <w:rFonts w:ascii="Times New Roman" w:hAnsi="Times New Roman"/>
          <w:b w:val="0"/>
          <w:sz w:val="28"/>
          <w:szCs w:val="28"/>
          <w:lang w:val="ru-RU"/>
        </w:rPr>
        <w:t xml:space="preserve">-  </w:t>
      </w:r>
      <w:r>
        <w:rPr>
          <w:rStyle w:val="af8"/>
          <w:rFonts w:ascii="Times New Roman" w:hAnsi="Times New Roman"/>
          <w:b w:val="0"/>
          <w:sz w:val="28"/>
          <w:szCs w:val="28"/>
          <w:lang w:val="ru-RU"/>
        </w:rPr>
        <w:t>р</w:t>
      </w:r>
      <w:r w:rsidR="00C332F1" w:rsidRPr="00804B9C">
        <w:rPr>
          <w:rStyle w:val="af8"/>
          <w:rFonts w:ascii="Times New Roman" w:hAnsi="Times New Roman"/>
          <w:b w:val="0"/>
          <w:sz w:val="28"/>
          <w:szCs w:val="28"/>
          <w:lang w:val="ru-RU"/>
        </w:rPr>
        <w:t>азвитие финансовой самостоятельности бюджетных учреждений</w:t>
      </w:r>
      <w:r>
        <w:rPr>
          <w:rStyle w:val="af8"/>
          <w:rFonts w:ascii="Times New Roman" w:hAnsi="Times New Roman"/>
          <w:b w:val="0"/>
          <w:sz w:val="28"/>
          <w:szCs w:val="28"/>
          <w:lang w:val="ru-RU"/>
        </w:rPr>
        <w:t>;</w:t>
      </w:r>
    </w:p>
    <w:p w:rsidR="00C332F1" w:rsidRPr="00804B9C" w:rsidRDefault="00C332F1" w:rsidP="00F95407">
      <w:pPr>
        <w:spacing w:line="240" w:lineRule="auto"/>
        <w:ind w:left="567"/>
        <w:rPr>
          <w:rFonts w:ascii="Times New Roman" w:hAnsi="Times New Roman"/>
          <w:sz w:val="28"/>
          <w:szCs w:val="28"/>
          <w:lang w:val="ru-RU"/>
        </w:rPr>
      </w:pPr>
      <w:r w:rsidRPr="00804B9C">
        <w:rPr>
          <w:rFonts w:ascii="Times New Roman" w:hAnsi="Times New Roman"/>
          <w:sz w:val="28"/>
          <w:szCs w:val="28"/>
          <w:lang w:val="ru-RU"/>
        </w:rPr>
        <w:t xml:space="preserve">- </w:t>
      </w:r>
      <w:r w:rsidR="00B721A5">
        <w:rPr>
          <w:rFonts w:ascii="Times New Roman" w:hAnsi="Times New Roman"/>
          <w:sz w:val="28"/>
          <w:szCs w:val="28"/>
          <w:lang w:val="ru-RU"/>
        </w:rPr>
        <w:t>п</w:t>
      </w:r>
      <w:r w:rsidRPr="00804B9C">
        <w:rPr>
          <w:rFonts w:ascii="Times New Roman" w:hAnsi="Times New Roman"/>
          <w:sz w:val="28"/>
          <w:szCs w:val="28"/>
          <w:lang w:val="ru-RU"/>
        </w:rPr>
        <w:t>роведение текущих ремонтов, обеспечение деятельности ОУ.</w:t>
      </w:r>
    </w:p>
    <w:p w:rsidR="00C332F1" w:rsidRPr="000D02FA" w:rsidRDefault="00160E80" w:rsidP="00C332F1">
      <w:pPr>
        <w:jc w:val="center"/>
        <w:rPr>
          <w:rFonts w:ascii="Times New Roman" w:hAnsi="Times New Roman"/>
          <w:sz w:val="28"/>
          <w:szCs w:val="28"/>
          <w:lang w:val="ru-RU"/>
        </w:rPr>
      </w:pPr>
      <w:r>
        <w:rPr>
          <w:rFonts w:ascii="Times New Roman" w:eastAsia="Calibri" w:hAnsi="Times New Roman"/>
          <w:sz w:val="28"/>
          <w:szCs w:val="28"/>
          <w:lang w:val="ru-RU"/>
        </w:rPr>
        <w:t>Показате</w:t>
      </w:r>
      <w:r w:rsidR="00C332F1" w:rsidRPr="000D02FA">
        <w:rPr>
          <w:rFonts w:ascii="Times New Roman" w:eastAsia="Calibri" w:hAnsi="Times New Roman"/>
          <w:sz w:val="28"/>
          <w:szCs w:val="28"/>
          <w:lang w:val="ru-RU"/>
        </w:rPr>
        <w:t>ли мониторинга системы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157"/>
        <w:gridCol w:w="4212"/>
      </w:tblGrid>
      <w:tr w:rsidR="00C332F1" w:rsidRPr="002A069A" w:rsidTr="00440704">
        <w:tc>
          <w:tcPr>
            <w:tcW w:w="976" w:type="dxa"/>
            <w:shd w:val="clear" w:color="auto" w:fill="auto"/>
          </w:tcPr>
          <w:p w:rsidR="00C332F1" w:rsidRPr="002A069A" w:rsidRDefault="00C332F1" w:rsidP="00440704">
            <w:pPr>
              <w:jc w:val="both"/>
              <w:rPr>
                <w:rFonts w:ascii="Times New Roman" w:eastAsia="Calibri" w:hAnsi="Times New Roman"/>
                <w:sz w:val="24"/>
                <w:szCs w:val="24"/>
                <w:lang w:val="ru-RU"/>
              </w:rPr>
            </w:pPr>
            <w:r w:rsidRPr="002A069A">
              <w:rPr>
                <w:rFonts w:ascii="Times New Roman" w:eastAsia="Calibri" w:hAnsi="Times New Roman"/>
                <w:sz w:val="24"/>
                <w:szCs w:val="24"/>
              </w:rPr>
              <w:t>II</w:t>
            </w:r>
            <w:r w:rsidRPr="002A069A">
              <w:rPr>
                <w:rFonts w:ascii="Times New Roman" w:eastAsia="Calibri" w:hAnsi="Times New Roman"/>
                <w:sz w:val="24"/>
                <w:szCs w:val="24"/>
                <w:lang w:val="ru-RU"/>
              </w:rPr>
              <w:t>.</w:t>
            </w:r>
          </w:p>
        </w:tc>
        <w:tc>
          <w:tcPr>
            <w:tcW w:w="4157" w:type="dxa"/>
            <w:shd w:val="clear" w:color="auto" w:fill="auto"/>
          </w:tcPr>
          <w:p w:rsidR="00C332F1" w:rsidRPr="00F95407" w:rsidRDefault="00C332F1" w:rsidP="00440704">
            <w:pPr>
              <w:jc w:val="both"/>
              <w:rPr>
                <w:rFonts w:ascii="Times New Roman" w:eastAsia="Calibri" w:hAnsi="Times New Roman"/>
                <w:sz w:val="24"/>
                <w:szCs w:val="24"/>
                <w:lang w:val="ru-RU"/>
              </w:rPr>
            </w:pPr>
            <w:r w:rsidRPr="00F95407">
              <w:rPr>
                <w:rFonts w:ascii="Times New Roman" w:eastAsia="Calibri" w:hAnsi="Times New Roman"/>
                <w:sz w:val="24"/>
                <w:szCs w:val="24"/>
                <w:lang w:val="ru-RU"/>
              </w:rPr>
              <w:t>Показатели мониторинга системы образования</w:t>
            </w:r>
          </w:p>
        </w:tc>
        <w:tc>
          <w:tcPr>
            <w:tcW w:w="4212" w:type="dxa"/>
            <w:shd w:val="clear" w:color="auto" w:fill="auto"/>
          </w:tcPr>
          <w:p w:rsidR="00C332F1" w:rsidRPr="00F95407" w:rsidRDefault="00C332F1" w:rsidP="00440704">
            <w:pPr>
              <w:jc w:val="both"/>
              <w:rPr>
                <w:rFonts w:ascii="Times New Roman" w:eastAsia="Calibri" w:hAnsi="Times New Roman"/>
                <w:sz w:val="24"/>
                <w:szCs w:val="24"/>
                <w:lang w:val="ru-RU"/>
              </w:rPr>
            </w:pPr>
          </w:p>
        </w:tc>
      </w:tr>
      <w:tr w:rsidR="00C332F1" w:rsidRPr="002A069A" w:rsidTr="00F95407">
        <w:trPr>
          <w:trHeight w:val="521"/>
        </w:trPr>
        <w:tc>
          <w:tcPr>
            <w:tcW w:w="976" w:type="dxa"/>
            <w:shd w:val="clear" w:color="auto" w:fill="auto"/>
          </w:tcPr>
          <w:p w:rsidR="00C332F1" w:rsidRPr="002A069A" w:rsidRDefault="00C332F1" w:rsidP="00440704">
            <w:pPr>
              <w:widowControl w:val="0"/>
              <w:outlineLvl w:val="2"/>
              <w:rPr>
                <w:rFonts w:ascii="Times New Roman" w:eastAsia="Calibri" w:hAnsi="Times New Roman"/>
                <w:sz w:val="24"/>
                <w:szCs w:val="24"/>
                <w:lang w:val="ru-RU"/>
              </w:rPr>
            </w:pPr>
            <w:bookmarkStart w:id="0" w:name="_GoBack" w:colFirst="1" w:colLast="1"/>
            <w:r w:rsidRPr="002A069A">
              <w:rPr>
                <w:rFonts w:ascii="Times New Roman" w:eastAsia="Calibri" w:hAnsi="Times New Roman"/>
                <w:sz w:val="24"/>
                <w:szCs w:val="24"/>
                <w:lang w:val="ru-RU"/>
              </w:rPr>
              <w:t>1.</w:t>
            </w:r>
          </w:p>
        </w:tc>
        <w:tc>
          <w:tcPr>
            <w:tcW w:w="4157" w:type="dxa"/>
            <w:shd w:val="clear" w:color="auto" w:fill="auto"/>
          </w:tcPr>
          <w:p w:rsidR="00C332F1" w:rsidRPr="00F95407" w:rsidRDefault="00C332F1" w:rsidP="00387CFD">
            <w:pPr>
              <w:widowControl w:val="0"/>
              <w:contextualSpacing/>
              <w:jc w:val="center"/>
              <w:outlineLvl w:val="2"/>
              <w:rPr>
                <w:rFonts w:ascii="Times New Roman" w:eastAsia="Calibri" w:hAnsi="Times New Roman"/>
                <w:sz w:val="24"/>
                <w:szCs w:val="24"/>
                <w:lang w:val="ru-RU"/>
              </w:rPr>
            </w:pPr>
            <w:r w:rsidRPr="00F95407">
              <w:rPr>
                <w:rFonts w:ascii="Times New Roman" w:eastAsia="Calibri" w:hAnsi="Times New Roman"/>
                <w:sz w:val="24"/>
                <w:szCs w:val="24"/>
                <w:lang w:val="ru-RU"/>
              </w:rPr>
              <w:t>Сведения о развитии дошкольного образования</w:t>
            </w:r>
          </w:p>
        </w:tc>
        <w:tc>
          <w:tcPr>
            <w:tcW w:w="4212" w:type="dxa"/>
            <w:shd w:val="clear" w:color="auto" w:fill="auto"/>
          </w:tcPr>
          <w:p w:rsidR="00C332F1" w:rsidRPr="00F95407" w:rsidRDefault="00C332F1" w:rsidP="00440704">
            <w:pPr>
              <w:widowControl w:val="0"/>
              <w:rPr>
                <w:rFonts w:ascii="Times New Roman" w:eastAsia="Calibri" w:hAnsi="Times New Roman"/>
                <w:sz w:val="24"/>
                <w:szCs w:val="24"/>
                <w:lang w:val="ru-RU"/>
              </w:rPr>
            </w:pPr>
          </w:p>
        </w:tc>
      </w:tr>
      <w:tr w:rsidR="00C332F1" w:rsidRPr="002A069A" w:rsidTr="00AF3294">
        <w:trPr>
          <w:trHeight w:val="1101"/>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1.1</w:t>
            </w:r>
          </w:p>
        </w:tc>
        <w:tc>
          <w:tcPr>
            <w:tcW w:w="4157" w:type="dxa"/>
            <w:shd w:val="clear" w:color="auto" w:fill="auto"/>
          </w:tcPr>
          <w:p w:rsidR="00C332F1" w:rsidRPr="00F95407" w:rsidRDefault="00C332F1" w:rsidP="00387CFD">
            <w:pPr>
              <w:widowControl w:val="0"/>
              <w:spacing w:line="240" w:lineRule="auto"/>
              <w:contextualSpacing/>
              <w:jc w:val="both"/>
              <w:rPr>
                <w:rFonts w:ascii="Times New Roman" w:eastAsia="Calibri" w:hAnsi="Times New Roman"/>
                <w:sz w:val="24"/>
                <w:szCs w:val="24"/>
                <w:lang w:val="ru-RU"/>
              </w:rPr>
            </w:pPr>
            <w:r w:rsidRPr="00F95407">
              <w:rPr>
                <w:rFonts w:ascii="Times New Roman" w:eastAsia="Calibri" w:hAnsi="Times New Roman"/>
                <w:sz w:val="24"/>
                <w:szCs w:val="24"/>
                <w:lang w:val="ru-RU"/>
              </w:rPr>
              <w:t>Уровень доступности дошкольного образования и численность населения, получающего дошкольное образование</w:t>
            </w:r>
          </w:p>
        </w:tc>
        <w:tc>
          <w:tcPr>
            <w:tcW w:w="4212" w:type="dxa"/>
            <w:shd w:val="clear" w:color="auto" w:fill="auto"/>
          </w:tcPr>
          <w:p w:rsidR="00C332F1" w:rsidRPr="00F95407" w:rsidRDefault="00C332F1" w:rsidP="00440704">
            <w:pPr>
              <w:widowControl w:val="0"/>
              <w:rPr>
                <w:rFonts w:ascii="Times New Roman" w:eastAsia="Calibri" w:hAnsi="Times New Roman"/>
                <w:sz w:val="24"/>
                <w:szCs w:val="24"/>
                <w:lang w:val="ru-RU"/>
              </w:rPr>
            </w:pPr>
          </w:p>
        </w:tc>
      </w:tr>
      <w:tr w:rsidR="00C332F1" w:rsidRPr="002A069A" w:rsidTr="0045719A">
        <w:trPr>
          <w:trHeight w:val="3330"/>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1.1.1.</w:t>
            </w:r>
          </w:p>
        </w:tc>
        <w:tc>
          <w:tcPr>
            <w:tcW w:w="4157" w:type="dxa"/>
            <w:shd w:val="clear" w:color="auto" w:fill="auto"/>
          </w:tcPr>
          <w:p w:rsidR="00C332F1" w:rsidRPr="00F95407" w:rsidRDefault="00C332F1" w:rsidP="00387CFD">
            <w:pPr>
              <w:widowControl w:val="0"/>
              <w:spacing w:line="240" w:lineRule="auto"/>
              <w:contextualSpacing/>
              <w:jc w:val="both"/>
              <w:rPr>
                <w:rFonts w:ascii="Times New Roman" w:eastAsia="Calibri" w:hAnsi="Times New Roman"/>
                <w:sz w:val="24"/>
                <w:szCs w:val="24"/>
                <w:lang w:val="ru-RU"/>
              </w:rPr>
            </w:pPr>
            <w:proofErr w:type="gramStart"/>
            <w:r w:rsidRPr="00F95407">
              <w:rPr>
                <w:rFonts w:ascii="Times New Roman" w:eastAsia="Calibri" w:hAnsi="Times New Roman"/>
                <w:sz w:val="24"/>
                <w:szCs w:val="24"/>
                <w:lang w:val="ru-RU"/>
              </w:rPr>
              <w:t>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4212" w:type="dxa"/>
            <w:shd w:val="clear" w:color="auto" w:fill="auto"/>
          </w:tcPr>
          <w:p w:rsidR="00C332F1" w:rsidRPr="00F95407" w:rsidRDefault="00C332F1" w:rsidP="00F95407">
            <w:pPr>
              <w:widowControl w:val="0"/>
              <w:jc w:val="center"/>
              <w:rPr>
                <w:rFonts w:ascii="Times New Roman" w:eastAsia="Calibri" w:hAnsi="Times New Roman"/>
                <w:sz w:val="24"/>
                <w:szCs w:val="24"/>
                <w:lang w:val="ru-RU"/>
              </w:rPr>
            </w:pPr>
            <w:r w:rsidRPr="00F95407">
              <w:rPr>
                <w:rFonts w:ascii="Times New Roman" w:eastAsia="Calibri" w:hAnsi="Times New Roman"/>
                <w:sz w:val="24"/>
                <w:szCs w:val="24"/>
                <w:lang w:val="ru-RU"/>
              </w:rPr>
              <w:t>100</w:t>
            </w:r>
            <w:r w:rsidR="00F95407">
              <w:rPr>
                <w:rFonts w:ascii="Times New Roman" w:eastAsia="Calibri" w:hAnsi="Times New Roman"/>
                <w:sz w:val="24"/>
                <w:szCs w:val="24"/>
                <w:lang w:val="ru-RU"/>
              </w:rPr>
              <w:t xml:space="preserve"> </w:t>
            </w:r>
            <w:r w:rsidRPr="00F95407">
              <w:rPr>
                <w:rFonts w:ascii="Times New Roman" w:eastAsia="Calibri" w:hAnsi="Times New Roman"/>
                <w:sz w:val="24"/>
                <w:szCs w:val="24"/>
                <w:lang w:val="ru-RU"/>
              </w:rPr>
              <w:t>%</w:t>
            </w:r>
          </w:p>
        </w:tc>
      </w:tr>
      <w:tr w:rsidR="00C332F1" w:rsidRPr="002A069A" w:rsidTr="0045719A">
        <w:trPr>
          <w:trHeight w:val="3068"/>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1.1.2.</w:t>
            </w: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Охват детей дошкольными образовательными организациями (отношение численности детей, посещающих дошкольные образовательные организации, к численности детей в возрасте от 2 месяцев до 7 лет включительно, скорректированной на численность детей соответствующих возрастов, обучающихся в общеобразовательных организациях)</w:t>
            </w:r>
          </w:p>
        </w:tc>
        <w:tc>
          <w:tcPr>
            <w:tcW w:w="4212" w:type="dxa"/>
            <w:shd w:val="clear" w:color="auto" w:fill="auto"/>
          </w:tcPr>
          <w:p w:rsidR="00C332F1" w:rsidRPr="002A069A" w:rsidRDefault="00C332F1" w:rsidP="00F9540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43</w:t>
            </w:r>
            <w:r w:rsidR="00F9540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1.1.3.</w:t>
            </w: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w:t>
            </w:r>
          </w:p>
        </w:tc>
        <w:tc>
          <w:tcPr>
            <w:tcW w:w="4212" w:type="dxa"/>
            <w:shd w:val="clear" w:color="auto" w:fill="auto"/>
          </w:tcPr>
          <w:p w:rsidR="00C332F1" w:rsidRPr="002A069A" w:rsidRDefault="00C332F1" w:rsidP="00066E6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066E6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1.2.</w:t>
            </w: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Содержание образовательной деятельности и организация образовательного процесса по образовательным программам дошкольного образования</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bookmarkEnd w:id="0"/>
      <w:tr w:rsidR="00C332F1" w:rsidRPr="002A069A" w:rsidTr="0045719A">
        <w:trPr>
          <w:trHeight w:val="1657"/>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lastRenderedPageBreak/>
              <w:t>1.2.1.</w:t>
            </w: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w:t>
            </w:r>
          </w:p>
        </w:tc>
        <w:tc>
          <w:tcPr>
            <w:tcW w:w="4212" w:type="dxa"/>
            <w:shd w:val="clear" w:color="auto" w:fill="auto"/>
          </w:tcPr>
          <w:p w:rsidR="00C332F1" w:rsidRPr="002A069A" w:rsidRDefault="00C332F1" w:rsidP="0045719A">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066E6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5719A">
        <w:trPr>
          <w:trHeight w:val="1058"/>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1.3.</w:t>
            </w: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Кадровое обеспечение дошкольных образовательных организаций и оценка уровня заработной платы педагогических работников</w:t>
            </w:r>
          </w:p>
        </w:tc>
        <w:tc>
          <w:tcPr>
            <w:tcW w:w="4212" w:type="dxa"/>
            <w:shd w:val="clear" w:color="auto" w:fill="auto"/>
          </w:tcPr>
          <w:p w:rsidR="00C332F1" w:rsidRPr="002A069A" w:rsidRDefault="00C332F1" w:rsidP="0045719A">
            <w:pPr>
              <w:widowControl w:val="0"/>
              <w:spacing w:line="240" w:lineRule="auto"/>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1.3.1.</w:t>
            </w: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Численность воспитанников организаций дошкольного образования в расчете на 1 педагогического работника</w:t>
            </w:r>
          </w:p>
        </w:tc>
        <w:tc>
          <w:tcPr>
            <w:tcW w:w="4212" w:type="dxa"/>
            <w:shd w:val="clear" w:color="auto" w:fill="auto"/>
          </w:tcPr>
          <w:p w:rsidR="00C332F1" w:rsidRPr="002A069A" w:rsidRDefault="00C332F1" w:rsidP="0045719A">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14 человек</w:t>
            </w:r>
          </w:p>
        </w:tc>
      </w:tr>
      <w:tr w:rsidR="00C332F1" w:rsidRPr="002A069A" w:rsidTr="0045719A">
        <w:trPr>
          <w:trHeight w:val="2542"/>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1.3.2.</w:t>
            </w: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муниципальным образовательным организациям)</w:t>
            </w:r>
          </w:p>
        </w:tc>
        <w:tc>
          <w:tcPr>
            <w:tcW w:w="4212" w:type="dxa"/>
            <w:shd w:val="clear" w:color="auto" w:fill="auto"/>
          </w:tcPr>
          <w:p w:rsidR="00C332F1" w:rsidRPr="002A069A" w:rsidRDefault="00C332F1" w:rsidP="0045719A">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101,2</w:t>
            </w:r>
            <w:r w:rsidR="00066E6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1.4.</w:t>
            </w: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Материально-техническое и информационное обеспечение дошкольных образовательных организаций</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764049">
        <w:trPr>
          <w:trHeight w:val="1366"/>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1.4.1</w:t>
            </w: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Площадь помещений, используемых непосредственно для нужд дошкольных образовательных организаций, в расчете на одного воспитанника</w:t>
            </w:r>
          </w:p>
        </w:tc>
        <w:tc>
          <w:tcPr>
            <w:tcW w:w="4212" w:type="dxa"/>
            <w:shd w:val="clear" w:color="auto" w:fill="auto"/>
          </w:tcPr>
          <w:p w:rsidR="00C332F1" w:rsidRPr="002A069A" w:rsidRDefault="00C332F1" w:rsidP="00066E6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17,6 кв.</w:t>
            </w:r>
            <w:r w:rsidR="00066E6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м</w:t>
            </w:r>
          </w:p>
        </w:tc>
      </w:tr>
      <w:tr w:rsidR="00C332F1" w:rsidRPr="002A069A" w:rsidTr="00764049">
        <w:trPr>
          <w:trHeight w:val="1345"/>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1.4.2.</w:t>
            </w: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числа организаций, имеющих водоснабжение, центральное отопление, канализацию, в общем числе дошкольных образовательных организаций:</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764049">
        <w:trPr>
          <w:trHeight w:val="305"/>
        </w:trPr>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водоснабжение;</w:t>
            </w:r>
          </w:p>
        </w:tc>
        <w:tc>
          <w:tcPr>
            <w:tcW w:w="4212" w:type="dxa"/>
            <w:shd w:val="clear" w:color="auto" w:fill="auto"/>
          </w:tcPr>
          <w:p w:rsidR="00C332F1" w:rsidRPr="002A069A" w:rsidRDefault="00C332F1" w:rsidP="00066E6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100</w:t>
            </w:r>
            <w:r w:rsidR="00066E6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764049">
        <w:trPr>
          <w:trHeight w:val="213"/>
        </w:trPr>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центральное отопление;</w:t>
            </w:r>
          </w:p>
        </w:tc>
        <w:tc>
          <w:tcPr>
            <w:tcW w:w="4212" w:type="dxa"/>
            <w:shd w:val="clear" w:color="auto" w:fill="auto"/>
          </w:tcPr>
          <w:p w:rsidR="00C332F1" w:rsidRPr="002A069A" w:rsidRDefault="00C332F1" w:rsidP="00066E6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100</w:t>
            </w:r>
            <w:r w:rsidR="00066E6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764049">
        <w:trPr>
          <w:trHeight w:val="250"/>
        </w:trPr>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канализацию.</w:t>
            </w:r>
          </w:p>
        </w:tc>
        <w:tc>
          <w:tcPr>
            <w:tcW w:w="4212" w:type="dxa"/>
            <w:shd w:val="clear" w:color="auto" w:fill="auto"/>
          </w:tcPr>
          <w:p w:rsidR="00C332F1" w:rsidRPr="002A069A" w:rsidRDefault="00C332F1" w:rsidP="00066E6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100</w:t>
            </w:r>
            <w:r w:rsidR="00066E6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1.4.3.</w:t>
            </w: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числа организаций, имеющих физкультурные залы, в общем числе дошкольных образовательных организаций</w:t>
            </w:r>
          </w:p>
        </w:tc>
        <w:tc>
          <w:tcPr>
            <w:tcW w:w="4212" w:type="dxa"/>
            <w:shd w:val="clear" w:color="auto" w:fill="auto"/>
          </w:tcPr>
          <w:p w:rsidR="00C332F1" w:rsidRPr="002A069A" w:rsidRDefault="00C332F1" w:rsidP="00066E6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29</w:t>
            </w:r>
            <w:r w:rsidR="00066E6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764049">
        <w:trPr>
          <w:trHeight w:val="1377"/>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1.4.4.</w:t>
            </w: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числа организаций, имеющих закрытые плавательные бассейны, в общем числе дошкольных образовательных организаций</w:t>
            </w:r>
          </w:p>
        </w:tc>
        <w:tc>
          <w:tcPr>
            <w:tcW w:w="4212" w:type="dxa"/>
            <w:shd w:val="clear" w:color="auto" w:fill="auto"/>
          </w:tcPr>
          <w:p w:rsidR="00C332F1" w:rsidRPr="002A069A" w:rsidRDefault="00C332F1" w:rsidP="00AF329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F329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lastRenderedPageBreak/>
              <w:t>1.4.5.</w:t>
            </w: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Число персональных компьютеров, доступных для использования детьми, в расчете на 100 воспитанников дошкольных образовательных организаций</w:t>
            </w:r>
          </w:p>
        </w:tc>
        <w:tc>
          <w:tcPr>
            <w:tcW w:w="4212" w:type="dxa"/>
            <w:shd w:val="clear" w:color="auto" w:fill="auto"/>
          </w:tcPr>
          <w:p w:rsidR="00C332F1" w:rsidRPr="002A069A" w:rsidRDefault="00C332F1" w:rsidP="00AF329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1.5.</w:t>
            </w: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Условия получения дошкольного образования лицами с ограниченными возможностями здоровья и инвалидами</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1.5.1</w:t>
            </w: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численности детей с ограниченными возможностями здоровья в общей численности воспитанников дошкольных образовательных организаций.</w:t>
            </w:r>
          </w:p>
        </w:tc>
        <w:tc>
          <w:tcPr>
            <w:tcW w:w="4212" w:type="dxa"/>
            <w:shd w:val="clear" w:color="auto" w:fill="auto"/>
          </w:tcPr>
          <w:p w:rsidR="00C332F1" w:rsidRPr="002A069A" w:rsidRDefault="00C332F1" w:rsidP="00AF329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F329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1.5.2.</w:t>
            </w: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численности детей-инвалидов в общей численности воспитанников дошкольных образовательных организаций</w:t>
            </w:r>
          </w:p>
        </w:tc>
        <w:tc>
          <w:tcPr>
            <w:tcW w:w="4212" w:type="dxa"/>
            <w:shd w:val="clear" w:color="auto" w:fill="auto"/>
          </w:tcPr>
          <w:p w:rsidR="00C332F1" w:rsidRPr="002A069A" w:rsidRDefault="00C332F1" w:rsidP="00AF329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F329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1.5.3.</w:t>
            </w: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Структура численности детей с ограниченными возможностями здоровья, обучающихся в группах компенсирующей, оздоровительной и комбинированной направленности дошкольных образовательных организаций (за исключением детей </w:t>
            </w:r>
            <w:proofErr w:type="gramStart"/>
            <w:r w:rsidRPr="002A069A">
              <w:rPr>
                <w:rFonts w:ascii="Times New Roman" w:eastAsia="Calibri" w:hAnsi="Times New Roman"/>
                <w:sz w:val="24"/>
                <w:szCs w:val="24"/>
                <w:lang w:val="ru-RU"/>
              </w:rPr>
              <w:t>–и</w:t>
            </w:r>
            <w:proofErr w:type="gramEnd"/>
            <w:r w:rsidRPr="002A069A">
              <w:rPr>
                <w:rFonts w:ascii="Times New Roman" w:eastAsia="Calibri" w:hAnsi="Times New Roman"/>
                <w:sz w:val="24"/>
                <w:szCs w:val="24"/>
                <w:lang w:val="ru-RU"/>
              </w:rPr>
              <w:t>нвалидов), по видам групп:</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764049">
        <w:trPr>
          <w:trHeight w:val="920"/>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группы компенсирующей направленности, в том числе для воспитанников</w:t>
            </w:r>
          </w:p>
        </w:tc>
        <w:tc>
          <w:tcPr>
            <w:tcW w:w="4212" w:type="dxa"/>
            <w:shd w:val="clear" w:color="auto" w:fill="auto"/>
          </w:tcPr>
          <w:p w:rsidR="00C332F1" w:rsidRPr="002A069A" w:rsidRDefault="00C332F1" w:rsidP="00AF329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F329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с нарушениями слуха: глухие, слабослышащие, позднооглохшие; </w:t>
            </w:r>
          </w:p>
        </w:tc>
        <w:tc>
          <w:tcPr>
            <w:tcW w:w="4212" w:type="dxa"/>
            <w:shd w:val="clear" w:color="auto" w:fill="auto"/>
          </w:tcPr>
          <w:p w:rsidR="00C332F1" w:rsidRPr="002A069A" w:rsidRDefault="00C332F1" w:rsidP="00AF329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F329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 тяжелыми нарушениями речи;</w:t>
            </w:r>
          </w:p>
        </w:tc>
        <w:tc>
          <w:tcPr>
            <w:tcW w:w="4212" w:type="dxa"/>
            <w:shd w:val="clear" w:color="auto" w:fill="auto"/>
          </w:tcPr>
          <w:p w:rsidR="00C332F1" w:rsidRPr="002A069A" w:rsidRDefault="00C332F1" w:rsidP="00AF329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F329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 умственной отсталостью (интеллектуальными нарушениями);</w:t>
            </w:r>
          </w:p>
        </w:tc>
        <w:tc>
          <w:tcPr>
            <w:tcW w:w="4212" w:type="dxa"/>
            <w:shd w:val="clear" w:color="auto" w:fill="auto"/>
          </w:tcPr>
          <w:p w:rsidR="00C332F1" w:rsidRPr="002A069A" w:rsidRDefault="00C332F1" w:rsidP="00AF329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F329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 задержкой психического развития;</w:t>
            </w:r>
          </w:p>
        </w:tc>
        <w:tc>
          <w:tcPr>
            <w:tcW w:w="4212" w:type="dxa"/>
            <w:shd w:val="clear" w:color="auto" w:fill="auto"/>
          </w:tcPr>
          <w:p w:rsidR="00C332F1" w:rsidRPr="002A069A" w:rsidRDefault="00C332F1" w:rsidP="00AF329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F329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 нарушениями зрения: слепые, слабовидящие;</w:t>
            </w:r>
          </w:p>
        </w:tc>
        <w:tc>
          <w:tcPr>
            <w:tcW w:w="4212" w:type="dxa"/>
            <w:shd w:val="clear" w:color="auto" w:fill="auto"/>
          </w:tcPr>
          <w:p w:rsidR="00C332F1" w:rsidRPr="002A069A" w:rsidRDefault="00C332F1" w:rsidP="00AF329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F329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764049">
        <w:trPr>
          <w:trHeight w:val="526"/>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с нарушениями </w:t>
            </w:r>
            <w:proofErr w:type="spellStart"/>
            <w:r w:rsidRPr="002A069A">
              <w:rPr>
                <w:rFonts w:ascii="Times New Roman" w:eastAsia="Calibri" w:hAnsi="Times New Roman"/>
                <w:sz w:val="24"/>
                <w:szCs w:val="24"/>
                <w:lang w:val="ru-RU"/>
              </w:rPr>
              <w:t>опорно</w:t>
            </w:r>
            <w:proofErr w:type="spellEnd"/>
            <w:r w:rsidRPr="002A069A">
              <w:rPr>
                <w:rFonts w:ascii="Times New Roman" w:eastAsia="Calibri" w:hAnsi="Times New Roman"/>
                <w:sz w:val="24"/>
                <w:szCs w:val="24"/>
                <w:lang w:val="ru-RU"/>
              </w:rPr>
              <w:t xml:space="preserve"> – двигательного аппарата;</w:t>
            </w:r>
          </w:p>
        </w:tc>
        <w:tc>
          <w:tcPr>
            <w:tcW w:w="4212" w:type="dxa"/>
            <w:shd w:val="clear" w:color="auto" w:fill="auto"/>
          </w:tcPr>
          <w:p w:rsidR="00C332F1" w:rsidRPr="002A069A" w:rsidRDefault="00C332F1" w:rsidP="00AF329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F329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с расстройствами </w:t>
            </w:r>
            <w:proofErr w:type="spellStart"/>
            <w:r w:rsidRPr="002A069A">
              <w:rPr>
                <w:rFonts w:ascii="Times New Roman" w:eastAsia="Calibri" w:hAnsi="Times New Roman"/>
                <w:sz w:val="24"/>
                <w:szCs w:val="24"/>
                <w:lang w:val="ru-RU"/>
              </w:rPr>
              <w:t>аутического</w:t>
            </w:r>
            <w:proofErr w:type="spellEnd"/>
            <w:r w:rsidRPr="002A069A">
              <w:rPr>
                <w:rFonts w:ascii="Times New Roman" w:eastAsia="Calibri" w:hAnsi="Times New Roman"/>
                <w:sz w:val="24"/>
                <w:szCs w:val="24"/>
                <w:lang w:val="ru-RU"/>
              </w:rPr>
              <w:t xml:space="preserve"> спектра;</w:t>
            </w:r>
          </w:p>
        </w:tc>
        <w:tc>
          <w:tcPr>
            <w:tcW w:w="4212" w:type="dxa"/>
            <w:shd w:val="clear" w:color="auto" w:fill="auto"/>
          </w:tcPr>
          <w:p w:rsidR="00C332F1" w:rsidRPr="002A069A" w:rsidRDefault="00C332F1" w:rsidP="00AF329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F329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AF3294">
        <w:trPr>
          <w:trHeight w:val="623"/>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со сложными дефектами (множественными нарушениями);  </w:t>
            </w:r>
          </w:p>
        </w:tc>
        <w:tc>
          <w:tcPr>
            <w:tcW w:w="4212" w:type="dxa"/>
            <w:shd w:val="clear" w:color="auto" w:fill="auto"/>
          </w:tcPr>
          <w:p w:rsidR="00C332F1" w:rsidRPr="002A069A" w:rsidRDefault="00C332F1" w:rsidP="00AF329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F329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 другими ограниченными возможностями здоровья.</w:t>
            </w:r>
          </w:p>
        </w:tc>
        <w:tc>
          <w:tcPr>
            <w:tcW w:w="4212" w:type="dxa"/>
            <w:shd w:val="clear" w:color="auto" w:fill="auto"/>
          </w:tcPr>
          <w:p w:rsidR="00C332F1" w:rsidRPr="002A069A" w:rsidRDefault="00C332F1" w:rsidP="00AF329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F329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764049">
        <w:trPr>
          <w:trHeight w:val="1022"/>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группы оздоровительной направленности, в том числе для воспитанников:</w:t>
            </w:r>
          </w:p>
        </w:tc>
        <w:tc>
          <w:tcPr>
            <w:tcW w:w="4212" w:type="dxa"/>
            <w:shd w:val="clear" w:color="auto" w:fill="auto"/>
          </w:tcPr>
          <w:p w:rsidR="00C332F1" w:rsidRPr="002A069A" w:rsidRDefault="00C332F1" w:rsidP="00AF329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 туберкулезной интоксикацией;</w:t>
            </w:r>
          </w:p>
        </w:tc>
        <w:tc>
          <w:tcPr>
            <w:tcW w:w="4212" w:type="dxa"/>
            <w:shd w:val="clear" w:color="auto" w:fill="auto"/>
          </w:tcPr>
          <w:p w:rsidR="00C332F1" w:rsidRPr="002A069A" w:rsidRDefault="00C332F1" w:rsidP="00AF329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F329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часто болеющих;</w:t>
            </w:r>
          </w:p>
        </w:tc>
        <w:tc>
          <w:tcPr>
            <w:tcW w:w="4212" w:type="dxa"/>
            <w:shd w:val="clear" w:color="auto" w:fill="auto"/>
          </w:tcPr>
          <w:p w:rsidR="00C332F1" w:rsidRPr="002A069A" w:rsidRDefault="00C332F1" w:rsidP="00AF329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F329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других категорий, нуждающихся в длительном лечении и проведении специальных </w:t>
            </w:r>
            <w:proofErr w:type="spellStart"/>
            <w:r w:rsidRPr="002A069A">
              <w:rPr>
                <w:rFonts w:ascii="Times New Roman" w:eastAsia="Calibri" w:hAnsi="Times New Roman"/>
                <w:sz w:val="24"/>
                <w:szCs w:val="24"/>
                <w:lang w:val="ru-RU"/>
              </w:rPr>
              <w:t>лечебно</w:t>
            </w:r>
            <w:proofErr w:type="spellEnd"/>
            <w:r w:rsidRPr="002A069A">
              <w:rPr>
                <w:rFonts w:ascii="Times New Roman" w:eastAsia="Calibri" w:hAnsi="Times New Roman"/>
                <w:sz w:val="24"/>
                <w:szCs w:val="24"/>
                <w:lang w:val="ru-RU"/>
              </w:rPr>
              <w:t xml:space="preserve"> – оздоровительных мероприятий</w:t>
            </w:r>
            <w:r w:rsidR="00AF3294">
              <w:rPr>
                <w:rFonts w:ascii="Times New Roman" w:eastAsia="Calibri" w:hAnsi="Times New Roman"/>
                <w:sz w:val="24"/>
                <w:szCs w:val="24"/>
                <w:lang w:val="ru-RU"/>
              </w:rPr>
              <w:t>;</w:t>
            </w:r>
          </w:p>
        </w:tc>
        <w:tc>
          <w:tcPr>
            <w:tcW w:w="4212" w:type="dxa"/>
            <w:shd w:val="clear" w:color="auto" w:fill="auto"/>
          </w:tcPr>
          <w:p w:rsidR="00C332F1" w:rsidRPr="002A069A" w:rsidRDefault="00C332F1" w:rsidP="00AF329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F329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группы комбинированной направленности.</w:t>
            </w:r>
          </w:p>
        </w:tc>
        <w:tc>
          <w:tcPr>
            <w:tcW w:w="4212" w:type="dxa"/>
            <w:shd w:val="clear" w:color="auto" w:fill="auto"/>
          </w:tcPr>
          <w:p w:rsidR="00C332F1" w:rsidRPr="002A069A" w:rsidRDefault="00C332F1" w:rsidP="00AF329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F329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1.5.4. </w:t>
            </w: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Структура численности детей – инвалидов, обучающихся в группах компенсирующей, оздоровительной и комбинированной направленности дошкольных образовательных организаций, по видам групп:</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rPr>
          <w:trHeight w:val="954"/>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группы компенсирующей направленности, в том числе для воспитанников:</w:t>
            </w:r>
          </w:p>
        </w:tc>
        <w:tc>
          <w:tcPr>
            <w:tcW w:w="4212" w:type="dxa"/>
            <w:shd w:val="clear" w:color="auto" w:fill="auto"/>
          </w:tcPr>
          <w:p w:rsidR="00C332F1" w:rsidRPr="002A069A" w:rsidRDefault="00C332F1" w:rsidP="0044070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44070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с нарушениями слуха: глухие, слабослышащие, позднооглохшие; </w:t>
            </w:r>
          </w:p>
        </w:tc>
        <w:tc>
          <w:tcPr>
            <w:tcW w:w="4212" w:type="dxa"/>
            <w:shd w:val="clear" w:color="auto" w:fill="auto"/>
          </w:tcPr>
          <w:p w:rsidR="00C332F1" w:rsidRPr="002A069A" w:rsidRDefault="00C332F1" w:rsidP="0044070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44070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rPr>
          <w:trHeight w:val="360"/>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 тяжелыми нарушениями речи;</w:t>
            </w:r>
          </w:p>
        </w:tc>
        <w:tc>
          <w:tcPr>
            <w:tcW w:w="4212" w:type="dxa"/>
            <w:shd w:val="clear" w:color="auto" w:fill="auto"/>
          </w:tcPr>
          <w:p w:rsidR="00C332F1" w:rsidRPr="002A069A" w:rsidRDefault="00C332F1" w:rsidP="0044070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44070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rPr>
          <w:trHeight w:val="679"/>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 нарушениями зрения: слепые, слабовидящие;</w:t>
            </w:r>
          </w:p>
        </w:tc>
        <w:tc>
          <w:tcPr>
            <w:tcW w:w="4212" w:type="dxa"/>
            <w:shd w:val="clear" w:color="auto" w:fill="auto"/>
          </w:tcPr>
          <w:p w:rsidR="00C332F1" w:rsidRPr="002A069A" w:rsidRDefault="00C332F1" w:rsidP="0044070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44070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 умственной отсталостью (интеллектуальными нарушениями);</w:t>
            </w:r>
          </w:p>
        </w:tc>
        <w:tc>
          <w:tcPr>
            <w:tcW w:w="4212" w:type="dxa"/>
            <w:shd w:val="clear" w:color="auto" w:fill="auto"/>
          </w:tcPr>
          <w:p w:rsidR="00C332F1" w:rsidRPr="002A069A" w:rsidRDefault="00C332F1" w:rsidP="0044070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44070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с нарушениями </w:t>
            </w:r>
            <w:proofErr w:type="spellStart"/>
            <w:r w:rsidRPr="002A069A">
              <w:rPr>
                <w:rFonts w:ascii="Times New Roman" w:eastAsia="Calibri" w:hAnsi="Times New Roman"/>
                <w:sz w:val="24"/>
                <w:szCs w:val="24"/>
                <w:lang w:val="ru-RU"/>
              </w:rPr>
              <w:t>опорно</w:t>
            </w:r>
            <w:proofErr w:type="spellEnd"/>
            <w:r w:rsidRPr="002A069A">
              <w:rPr>
                <w:rFonts w:ascii="Times New Roman" w:eastAsia="Calibri" w:hAnsi="Times New Roman"/>
                <w:sz w:val="24"/>
                <w:szCs w:val="24"/>
                <w:lang w:val="ru-RU"/>
              </w:rPr>
              <w:t xml:space="preserve"> – двигательного аппарата;</w:t>
            </w:r>
          </w:p>
        </w:tc>
        <w:tc>
          <w:tcPr>
            <w:tcW w:w="4212" w:type="dxa"/>
            <w:shd w:val="clear" w:color="auto" w:fill="auto"/>
          </w:tcPr>
          <w:p w:rsidR="00C332F1" w:rsidRPr="002A069A" w:rsidRDefault="00C332F1" w:rsidP="00440704">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44070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 задержкой психического развития;</w:t>
            </w:r>
          </w:p>
        </w:tc>
        <w:tc>
          <w:tcPr>
            <w:tcW w:w="4212" w:type="dxa"/>
            <w:shd w:val="clear" w:color="auto" w:fill="auto"/>
          </w:tcPr>
          <w:p w:rsidR="00C332F1" w:rsidRPr="002A069A" w:rsidRDefault="00C332F1" w:rsidP="00440704">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44070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с расстройствами </w:t>
            </w:r>
            <w:proofErr w:type="spellStart"/>
            <w:r w:rsidRPr="002A069A">
              <w:rPr>
                <w:rFonts w:ascii="Times New Roman" w:eastAsia="Calibri" w:hAnsi="Times New Roman"/>
                <w:sz w:val="24"/>
                <w:szCs w:val="24"/>
                <w:lang w:val="ru-RU"/>
              </w:rPr>
              <w:t>аутического</w:t>
            </w:r>
            <w:proofErr w:type="spellEnd"/>
            <w:r w:rsidRPr="002A069A">
              <w:rPr>
                <w:rFonts w:ascii="Times New Roman" w:eastAsia="Calibri" w:hAnsi="Times New Roman"/>
                <w:sz w:val="24"/>
                <w:szCs w:val="24"/>
                <w:lang w:val="ru-RU"/>
              </w:rPr>
              <w:t xml:space="preserve"> спектра;</w:t>
            </w:r>
          </w:p>
        </w:tc>
        <w:tc>
          <w:tcPr>
            <w:tcW w:w="4212" w:type="dxa"/>
            <w:shd w:val="clear" w:color="auto" w:fill="auto"/>
          </w:tcPr>
          <w:p w:rsidR="00C332F1" w:rsidRPr="002A069A" w:rsidRDefault="00C332F1" w:rsidP="00440704">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44070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со сложными дефектами (множественными нарушениями); </w:t>
            </w:r>
          </w:p>
        </w:tc>
        <w:tc>
          <w:tcPr>
            <w:tcW w:w="4212" w:type="dxa"/>
            <w:shd w:val="clear" w:color="auto" w:fill="auto"/>
          </w:tcPr>
          <w:p w:rsidR="00C332F1" w:rsidRPr="002A069A" w:rsidRDefault="00C332F1" w:rsidP="00440704">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44070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 другими ограниченными возможностями здоровья.</w:t>
            </w:r>
          </w:p>
        </w:tc>
        <w:tc>
          <w:tcPr>
            <w:tcW w:w="4212" w:type="dxa"/>
            <w:shd w:val="clear" w:color="auto" w:fill="auto"/>
          </w:tcPr>
          <w:p w:rsidR="00C332F1" w:rsidRPr="002A069A" w:rsidRDefault="00C332F1" w:rsidP="00440704">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44070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группы оздоровительной направленности, в том числе для воспитанников:</w:t>
            </w:r>
          </w:p>
        </w:tc>
        <w:tc>
          <w:tcPr>
            <w:tcW w:w="4212" w:type="dxa"/>
            <w:shd w:val="clear" w:color="auto" w:fill="auto"/>
          </w:tcPr>
          <w:p w:rsidR="00C332F1" w:rsidRPr="002A069A" w:rsidRDefault="00C332F1" w:rsidP="00440704">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44070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 туберкулезной интоксикацией;</w:t>
            </w:r>
          </w:p>
        </w:tc>
        <w:tc>
          <w:tcPr>
            <w:tcW w:w="4212" w:type="dxa"/>
            <w:shd w:val="clear" w:color="auto" w:fill="auto"/>
          </w:tcPr>
          <w:p w:rsidR="00C332F1" w:rsidRPr="002A069A" w:rsidRDefault="00C332F1" w:rsidP="00440704">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44070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часто болеющих;</w:t>
            </w:r>
          </w:p>
        </w:tc>
        <w:tc>
          <w:tcPr>
            <w:tcW w:w="4212" w:type="dxa"/>
            <w:shd w:val="clear" w:color="auto" w:fill="auto"/>
          </w:tcPr>
          <w:p w:rsidR="00C332F1" w:rsidRPr="002A069A" w:rsidRDefault="00C332F1" w:rsidP="0044070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44070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rPr>
          <w:trHeight w:val="1290"/>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других категорий, нуждающихся в длительном лечении и проведении специальных </w:t>
            </w:r>
            <w:proofErr w:type="spellStart"/>
            <w:r w:rsidRPr="002A069A">
              <w:rPr>
                <w:rFonts w:ascii="Times New Roman" w:eastAsia="Calibri" w:hAnsi="Times New Roman"/>
                <w:sz w:val="24"/>
                <w:szCs w:val="24"/>
                <w:lang w:val="ru-RU"/>
              </w:rPr>
              <w:t>лечебно</w:t>
            </w:r>
            <w:proofErr w:type="spellEnd"/>
            <w:r w:rsidRPr="002A069A">
              <w:rPr>
                <w:rFonts w:ascii="Times New Roman" w:eastAsia="Calibri" w:hAnsi="Times New Roman"/>
                <w:sz w:val="24"/>
                <w:szCs w:val="24"/>
                <w:lang w:val="ru-RU"/>
              </w:rPr>
              <w:t xml:space="preserve"> – оздоровительных мероприятий</w:t>
            </w:r>
          </w:p>
        </w:tc>
        <w:tc>
          <w:tcPr>
            <w:tcW w:w="4212" w:type="dxa"/>
            <w:shd w:val="clear" w:color="auto" w:fill="auto"/>
          </w:tcPr>
          <w:p w:rsidR="00C332F1" w:rsidRPr="002A069A" w:rsidRDefault="00C332F1" w:rsidP="0044070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44070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387CFD">
            <w:pPr>
              <w:widowControl w:val="0"/>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группы комбинированной </w:t>
            </w:r>
            <w:r w:rsidRPr="002A069A">
              <w:rPr>
                <w:rFonts w:ascii="Times New Roman" w:eastAsia="Calibri" w:hAnsi="Times New Roman"/>
                <w:sz w:val="24"/>
                <w:szCs w:val="24"/>
                <w:lang w:val="ru-RU"/>
              </w:rPr>
              <w:lastRenderedPageBreak/>
              <w:t>направленности</w:t>
            </w:r>
          </w:p>
        </w:tc>
        <w:tc>
          <w:tcPr>
            <w:tcW w:w="4212" w:type="dxa"/>
            <w:shd w:val="clear" w:color="auto" w:fill="auto"/>
          </w:tcPr>
          <w:p w:rsidR="00C332F1" w:rsidRPr="002A069A" w:rsidRDefault="00C332F1" w:rsidP="0044070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lastRenderedPageBreak/>
              <w:t>0</w:t>
            </w:r>
            <w:r w:rsidR="0044070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rPr>
          <w:trHeight w:val="1366"/>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lastRenderedPageBreak/>
              <w:t>1.5.5.</w:t>
            </w:r>
          </w:p>
        </w:tc>
        <w:tc>
          <w:tcPr>
            <w:tcW w:w="4157" w:type="dxa"/>
            <w:shd w:val="clear" w:color="auto" w:fill="auto"/>
          </w:tcPr>
          <w:p w:rsidR="00C332F1" w:rsidRPr="002A069A" w:rsidRDefault="00C332F1" w:rsidP="00387CFD">
            <w:pPr>
              <w:widowControl w:val="0"/>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Удельный вес числа организаций, имеющих в своем составе </w:t>
            </w:r>
            <w:proofErr w:type="spellStart"/>
            <w:r w:rsidRPr="002A069A">
              <w:rPr>
                <w:rFonts w:ascii="Times New Roman" w:eastAsia="Calibri" w:hAnsi="Times New Roman"/>
                <w:sz w:val="24"/>
                <w:szCs w:val="24"/>
                <w:lang w:val="ru-RU"/>
              </w:rPr>
              <w:t>лекотеку</w:t>
            </w:r>
            <w:proofErr w:type="spellEnd"/>
            <w:r w:rsidRPr="002A069A">
              <w:rPr>
                <w:rFonts w:ascii="Times New Roman" w:eastAsia="Calibri" w:hAnsi="Times New Roman"/>
                <w:sz w:val="24"/>
                <w:szCs w:val="24"/>
                <w:lang w:val="ru-RU"/>
              </w:rPr>
              <w:t>, службу ранней помощи, консультативный пункт, в общем числе дошкольных организаций</w:t>
            </w:r>
          </w:p>
        </w:tc>
        <w:tc>
          <w:tcPr>
            <w:tcW w:w="4212" w:type="dxa"/>
            <w:shd w:val="clear" w:color="auto" w:fill="auto"/>
          </w:tcPr>
          <w:p w:rsidR="00C332F1" w:rsidRPr="002A069A" w:rsidRDefault="00C332F1" w:rsidP="0044070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процент</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1.6. </w:t>
            </w:r>
          </w:p>
        </w:tc>
        <w:tc>
          <w:tcPr>
            <w:tcW w:w="4157" w:type="dxa"/>
            <w:shd w:val="clear" w:color="auto" w:fill="auto"/>
          </w:tcPr>
          <w:p w:rsidR="00C332F1" w:rsidRPr="002A069A" w:rsidRDefault="00C332F1" w:rsidP="00387CFD">
            <w:pPr>
              <w:widowControl w:val="0"/>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Состояние здоровья лиц, обучающихся по программам дошкольного образования</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1.6.1. </w:t>
            </w:r>
          </w:p>
        </w:tc>
        <w:tc>
          <w:tcPr>
            <w:tcW w:w="4157" w:type="dxa"/>
            <w:shd w:val="clear" w:color="auto" w:fill="auto"/>
          </w:tcPr>
          <w:p w:rsidR="00C332F1" w:rsidRPr="002A069A" w:rsidRDefault="00C332F1" w:rsidP="00387CFD">
            <w:pPr>
              <w:widowControl w:val="0"/>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Пропущено дней по болезни одним ребенком в дошкольной образовательной организации в год.</w:t>
            </w:r>
          </w:p>
        </w:tc>
        <w:tc>
          <w:tcPr>
            <w:tcW w:w="4212" w:type="dxa"/>
            <w:shd w:val="clear" w:color="auto" w:fill="auto"/>
          </w:tcPr>
          <w:p w:rsidR="00C332F1" w:rsidRPr="002A069A" w:rsidRDefault="00C332F1" w:rsidP="00440704">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16 дней</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1.7. </w:t>
            </w:r>
          </w:p>
        </w:tc>
        <w:tc>
          <w:tcPr>
            <w:tcW w:w="4157" w:type="dxa"/>
            <w:shd w:val="clear" w:color="auto" w:fill="auto"/>
          </w:tcPr>
          <w:p w:rsidR="00C332F1" w:rsidRPr="002A069A" w:rsidRDefault="00C332F1" w:rsidP="00387CFD">
            <w:pPr>
              <w:widowControl w:val="0"/>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1.7.1. </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Темп роста числа дошкольных образовательных организаций</w:t>
            </w:r>
          </w:p>
        </w:tc>
        <w:tc>
          <w:tcPr>
            <w:tcW w:w="4212" w:type="dxa"/>
            <w:shd w:val="clear" w:color="auto" w:fill="auto"/>
          </w:tcPr>
          <w:p w:rsidR="00C332F1" w:rsidRPr="002A069A" w:rsidRDefault="00C332F1" w:rsidP="00440704">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440704">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1.8.</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Финансово-экономическая деятельность дошкольных образовательных организаций</w:t>
            </w:r>
          </w:p>
        </w:tc>
        <w:tc>
          <w:tcPr>
            <w:tcW w:w="4212" w:type="dxa"/>
            <w:shd w:val="clear" w:color="auto" w:fill="auto"/>
          </w:tcPr>
          <w:p w:rsidR="00C332F1" w:rsidRPr="002A069A" w:rsidRDefault="00C332F1" w:rsidP="00440704">
            <w:pPr>
              <w:widowControl w:val="0"/>
              <w:spacing w:line="240" w:lineRule="auto"/>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1.8.1</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Общий объем финансовых средств, поступивших в дошкольные образовательные организации, в расчете на одного воспитанника</w:t>
            </w:r>
          </w:p>
        </w:tc>
        <w:tc>
          <w:tcPr>
            <w:tcW w:w="4212" w:type="dxa"/>
            <w:shd w:val="clear" w:color="auto" w:fill="auto"/>
          </w:tcPr>
          <w:p w:rsidR="00C332F1" w:rsidRPr="002A069A" w:rsidRDefault="00C332F1" w:rsidP="00440704">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85,8 тыс.  рублей</w:t>
            </w:r>
          </w:p>
        </w:tc>
      </w:tr>
      <w:tr w:rsidR="00C332F1" w:rsidRPr="002A069A" w:rsidTr="00100886">
        <w:trPr>
          <w:trHeight w:val="1437"/>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1.8.2.</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финансовых средств от приносящей доход деятельности в общем объеме финансовых средств дошкольных образовательных организаций</w:t>
            </w:r>
          </w:p>
        </w:tc>
        <w:tc>
          <w:tcPr>
            <w:tcW w:w="4212" w:type="dxa"/>
            <w:shd w:val="clear" w:color="auto" w:fill="auto"/>
          </w:tcPr>
          <w:p w:rsidR="00C332F1" w:rsidRPr="002A069A" w:rsidRDefault="00C332F1" w:rsidP="00100886">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10,7</w:t>
            </w:r>
            <w:r w:rsidR="00100886">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1.9.</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Создание безопасных условий при организации образовательного процесса в дошкольных образовательных организациях</w:t>
            </w:r>
          </w:p>
        </w:tc>
        <w:tc>
          <w:tcPr>
            <w:tcW w:w="4212" w:type="dxa"/>
            <w:shd w:val="clear" w:color="auto" w:fill="auto"/>
          </w:tcPr>
          <w:p w:rsidR="00C332F1" w:rsidRPr="002A069A" w:rsidRDefault="00C332F1" w:rsidP="00100886">
            <w:pPr>
              <w:widowControl w:val="0"/>
              <w:jc w:val="center"/>
              <w:rPr>
                <w:rFonts w:ascii="Times New Roman" w:eastAsia="Calibri" w:hAnsi="Times New Roman"/>
                <w:sz w:val="24"/>
                <w:szCs w:val="24"/>
                <w:lang w:val="ru-RU"/>
              </w:rPr>
            </w:pPr>
          </w:p>
        </w:tc>
      </w:tr>
      <w:tr w:rsidR="00C332F1" w:rsidRPr="002A069A" w:rsidTr="00100886">
        <w:trPr>
          <w:trHeight w:val="1365"/>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1.9.1.</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числа организаций, здания которых находятся в аварийном состоянии, в общем числе дошкольных образовательных организаций</w:t>
            </w:r>
          </w:p>
        </w:tc>
        <w:tc>
          <w:tcPr>
            <w:tcW w:w="4212" w:type="dxa"/>
            <w:shd w:val="clear" w:color="auto" w:fill="auto"/>
          </w:tcPr>
          <w:p w:rsidR="00C332F1" w:rsidRPr="002A069A" w:rsidRDefault="00C332F1" w:rsidP="00100886">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100886">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100886">
        <w:trPr>
          <w:trHeight w:val="1331"/>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1.9.2.</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числа организаций, здания которых требуют капитального ремонта, в общем числе дошкольных образовательных организаций</w:t>
            </w:r>
          </w:p>
        </w:tc>
        <w:tc>
          <w:tcPr>
            <w:tcW w:w="4212" w:type="dxa"/>
            <w:shd w:val="clear" w:color="auto" w:fill="auto"/>
          </w:tcPr>
          <w:p w:rsidR="00C332F1" w:rsidRPr="002A069A" w:rsidRDefault="00C332F1" w:rsidP="00100886">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100886">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outlineLvl w:val="2"/>
              <w:rPr>
                <w:rFonts w:ascii="Times New Roman" w:eastAsia="Calibri" w:hAnsi="Times New Roman"/>
                <w:sz w:val="24"/>
                <w:szCs w:val="24"/>
                <w:lang w:val="ru-RU"/>
              </w:rPr>
            </w:pPr>
            <w:r w:rsidRPr="002A069A">
              <w:rPr>
                <w:rFonts w:ascii="Times New Roman" w:eastAsia="Calibri" w:hAnsi="Times New Roman"/>
                <w:sz w:val="24"/>
                <w:szCs w:val="24"/>
                <w:lang w:val="ru-RU"/>
              </w:rPr>
              <w:t>2.</w:t>
            </w:r>
          </w:p>
        </w:tc>
        <w:tc>
          <w:tcPr>
            <w:tcW w:w="4157" w:type="dxa"/>
            <w:shd w:val="clear" w:color="auto" w:fill="auto"/>
          </w:tcPr>
          <w:p w:rsidR="00C332F1" w:rsidRPr="002A069A" w:rsidRDefault="00C332F1" w:rsidP="00754630">
            <w:pPr>
              <w:widowControl w:val="0"/>
              <w:spacing w:line="240" w:lineRule="auto"/>
              <w:contextualSpacing/>
              <w:jc w:val="center"/>
              <w:outlineLvl w:val="2"/>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Сведения о развитии начального общего образования, основного общего образования и среднего общего образования</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lastRenderedPageBreak/>
              <w:t>2.1.</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2.1.1.</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w:t>
            </w:r>
          </w:p>
        </w:tc>
        <w:tc>
          <w:tcPr>
            <w:tcW w:w="4212" w:type="dxa"/>
            <w:shd w:val="clear" w:color="auto" w:fill="auto"/>
          </w:tcPr>
          <w:p w:rsidR="00C332F1" w:rsidRPr="002A069A" w:rsidRDefault="00C332F1" w:rsidP="00100886">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100</w:t>
            </w:r>
            <w:r w:rsidR="00100886">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2.1.2.</w:t>
            </w:r>
          </w:p>
        </w:tc>
        <w:tc>
          <w:tcPr>
            <w:tcW w:w="4157" w:type="dxa"/>
            <w:shd w:val="clear" w:color="auto" w:fill="auto"/>
          </w:tcPr>
          <w:p w:rsidR="00C332F1" w:rsidRPr="002A069A" w:rsidRDefault="00C332F1" w:rsidP="00100886">
            <w:pPr>
              <w:widowControl w:val="0"/>
              <w:spacing w:line="240" w:lineRule="auto"/>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p>
        </w:tc>
        <w:tc>
          <w:tcPr>
            <w:tcW w:w="4212" w:type="dxa"/>
            <w:shd w:val="clear" w:color="auto" w:fill="auto"/>
          </w:tcPr>
          <w:p w:rsidR="00C332F1" w:rsidRPr="002A069A" w:rsidRDefault="00C332F1" w:rsidP="00100886">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71</w:t>
            </w:r>
            <w:r w:rsidR="00100886">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2.1.3.</w:t>
            </w:r>
          </w:p>
        </w:tc>
        <w:tc>
          <w:tcPr>
            <w:tcW w:w="4157" w:type="dxa"/>
            <w:shd w:val="clear" w:color="auto" w:fill="auto"/>
          </w:tcPr>
          <w:p w:rsidR="00C332F1" w:rsidRPr="002A069A" w:rsidRDefault="00C332F1" w:rsidP="00100886">
            <w:pPr>
              <w:widowControl w:val="0"/>
              <w:spacing w:line="240" w:lineRule="auto"/>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Оценка родителями учащихся общеобразовательных организаций 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 </w:t>
            </w:r>
          </w:p>
        </w:tc>
        <w:tc>
          <w:tcPr>
            <w:tcW w:w="4212" w:type="dxa"/>
            <w:shd w:val="clear" w:color="auto" w:fill="auto"/>
          </w:tcPr>
          <w:p w:rsidR="00C332F1" w:rsidRPr="002A069A" w:rsidRDefault="00C332F1" w:rsidP="00100886">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100</w:t>
            </w:r>
            <w:r w:rsidR="00100886">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2.2.</w:t>
            </w:r>
          </w:p>
        </w:tc>
        <w:tc>
          <w:tcPr>
            <w:tcW w:w="4157" w:type="dxa"/>
            <w:shd w:val="clear" w:color="auto" w:fill="auto"/>
          </w:tcPr>
          <w:p w:rsidR="00C332F1" w:rsidRPr="002A069A" w:rsidRDefault="00C332F1" w:rsidP="00100886">
            <w:pPr>
              <w:widowControl w:val="0"/>
              <w:spacing w:line="240" w:lineRule="auto"/>
              <w:jc w:val="both"/>
              <w:rPr>
                <w:rFonts w:ascii="Times New Roman" w:eastAsia="Calibri" w:hAnsi="Times New Roman"/>
                <w:sz w:val="24"/>
                <w:szCs w:val="24"/>
                <w:lang w:val="ru-RU"/>
              </w:rPr>
            </w:pPr>
            <w:r w:rsidRPr="002A069A">
              <w:rPr>
                <w:rFonts w:ascii="Times New Roman" w:eastAsia="Calibri" w:hAnsi="Times New Roman"/>
                <w:sz w:val="24"/>
                <w:szCs w:val="24"/>
                <w:lang w:val="ru-RU"/>
              </w:rPr>
              <w:t>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4212" w:type="dxa"/>
            <w:shd w:val="clear" w:color="auto" w:fill="auto"/>
          </w:tcPr>
          <w:p w:rsidR="00C332F1" w:rsidRPr="002A069A" w:rsidRDefault="00C332F1" w:rsidP="00100886">
            <w:pPr>
              <w:widowControl w:val="0"/>
              <w:spacing w:line="240" w:lineRule="auto"/>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2.2.1</w:t>
            </w:r>
          </w:p>
        </w:tc>
        <w:tc>
          <w:tcPr>
            <w:tcW w:w="4157" w:type="dxa"/>
            <w:shd w:val="clear" w:color="auto" w:fill="auto"/>
          </w:tcPr>
          <w:p w:rsidR="00C332F1" w:rsidRPr="002A069A" w:rsidRDefault="00C332F1" w:rsidP="00100886">
            <w:pPr>
              <w:widowControl w:val="0"/>
              <w:spacing w:line="240" w:lineRule="auto"/>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численности лиц, занимающихся во вторую или третью смены, в общей численности учащихся общеобразовательных организаций.</w:t>
            </w:r>
          </w:p>
        </w:tc>
        <w:tc>
          <w:tcPr>
            <w:tcW w:w="4212" w:type="dxa"/>
            <w:shd w:val="clear" w:color="auto" w:fill="auto"/>
          </w:tcPr>
          <w:p w:rsidR="00C332F1" w:rsidRPr="002A069A" w:rsidRDefault="00C332F1" w:rsidP="00100886">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w:t>
            </w:r>
            <w:r w:rsidR="00100886">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2.2.2</w:t>
            </w:r>
          </w:p>
        </w:tc>
        <w:tc>
          <w:tcPr>
            <w:tcW w:w="4157" w:type="dxa"/>
            <w:shd w:val="clear" w:color="auto" w:fill="auto"/>
          </w:tcPr>
          <w:p w:rsidR="00C332F1" w:rsidRPr="002A069A" w:rsidRDefault="00C332F1" w:rsidP="00100886">
            <w:pPr>
              <w:widowControl w:val="0"/>
              <w:spacing w:line="240" w:lineRule="auto"/>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Удельный вес численности лиц, углубленно изучающих отдельные предметы, в общей численности </w:t>
            </w:r>
            <w:r w:rsidRPr="002A069A">
              <w:rPr>
                <w:rFonts w:ascii="Times New Roman" w:eastAsia="Calibri" w:hAnsi="Times New Roman"/>
                <w:sz w:val="24"/>
                <w:szCs w:val="24"/>
                <w:lang w:val="ru-RU"/>
              </w:rPr>
              <w:lastRenderedPageBreak/>
              <w:t>учащихся общеобразовательных организаций.</w:t>
            </w:r>
          </w:p>
        </w:tc>
        <w:tc>
          <w:tcPr>
            <w:tcW w:w="4212" w:type="dxa"/>
            <w:shd w:val="clear" w:color="auto" w:fill="auto"/>
          </w:tcPr>
          <w:p w:rsidR="00C332F1" w:rsidRPr="002A069A" w:rsidRDefault="00C332F1" w:rsidP="00100886">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lastRenderedPageBreak/>
              <w:t>0</w:t>
            </w:r>
            <w:r w:rsidR="00100886">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lastRenderedPageBreak/>
              <w:t>2.3.</w:t>
            </w:r>
          </w:p>
        </w:tc>
        <w:tc>
          <w:tcPr>
            <w:tcW w:w="4157" w:type="dxa"/>
            <w:shd w:val="clear" w:color="auto" w:fill="auto"/>
          </w:tcPr>
          <w:p w:rsidR="00C332F1" w:rsidRPr="002A069A" w:rsidRDefault="00C332F1" w:rsidP="00100886">
            <w:pPr>
              <w:widowControl w:val="0"/>
              <w:spacing w:line="240" w:lineRule="auto"/>
              <w:jc w:val="both"/>
              <w:rPr>
                <w:rFonts w:ascii="Times New Roman" w:eastAsia="Calibri" w:hAnsi="Times New Roman"/>
                <w:sz w:val="24"/>
                <w:szCs w:val="24"/>
                <w:lang w:val="ru-RU"/>
              </w:rPr>
            </w:pPr>
            <w:r w:rsidRPr="002A069A">
              <w:rPr>
                <w:rFonts w:ascii="Times New Roman" w:eastAsia="Calibri" w:hAnsi="Times New Roman"/>
                <w:sz w:val="24"/>
                <w:szCs w:val="24"/>
                <w:lang w:val="ru-RU"/>
              </w:rPr>
              <w:t>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4212" w:type="dxa"/>
            <w:shd w:val="clear" w:color="auto" w:fill="auto"/>
          </w:tcPr>
          <w:p w:rsidR="00C332F1" w:rsidRPr="002A069A" w:rsidRDefault="00C332F1" w:rsidP="00100886">
            <w:pPr>
              <w:widowControl w:val="0"/>
              <w:spacing w:line="240" w:lineRule="auto"/>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2.3.1.</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Численность учащихся в общеобразовательных организациях в расчете на 1 педагогического работника</w:t>
            </w:r>
          </w:p>
        </w:tc>
        <w:tc>
          <w:tcPr>
            <w:tcW w:w="4212" w:type="dxa"/>
            <w:shd w:val="clear" w:color="auto" w:fill="auto"/>
          </w:tcPr>
          <w:p w:rsidR="00C332F1" w:rsidRPr="002A069A" w:rsidRDefault="00C332F1" w:rsidP="00100886">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5 человек</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2.3.2.</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численности учителей в возрасте до 35 лет в общей численности учителей общеобразовательных организаций.</w:t>
            </w:r>
          </w:p>
        </w:tc>
        <w:tc>
          <w:tcPr>
            <w:tcW w:w="4212" w:type="dxa"/>
            <w:shd w:val="clear" w:color="auto" w:fill="auto"/>
          </w:tcPr>
          <w:p w:rsidR="00C332F1" w:rsidRPr="002A069A" w:rsidRDefault="00C332F1" w:rsidP="00100886">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16,5</w:t>
            </w:r>
            <w:r w:rsidR="00D6121F">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2.3.3.</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w:t>
            </w:r>
          </w:p>
        </w:tc>
        <w:tc>
          <w:tcPr>
            <w:tcW w:w="4212" w:type="dxa"/>
            <w:shd w:val="clear" w:color="auto" w:fill="auto"/>
          </w:tcPr>
          <w:p w:rsidR="00C332F1" w:rsidRPr="002A069A" w:rsidRDefault="00C332F1" w:rsidP="00100886">
            <w:pPr>
              <w:widowControl w:val="0"/>
              <w:spacing w:line="240" w:lineRule="auto"/>
              <w:jc w:val="center"/>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педагогических работников - всего;</w:t>
            </w:r>
          </w:p>
        </w:tc>
        <w:tc>
          <w:tcPr>
            <w:tcW w:w="4212" w:type="dxa"/>
            <w:shd w:val="clear" w:color="auto" w:fill="auto"/>
          </w:tcPr>
          <w:p w:rsidR="00C332F1" w:rsidRPr="002A069A" w:rsidRDefault="00C332F1" w:rsidP="00D6121F">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98</w:t>
            </w:r>
            <w:r w:rsidR="00D6121F">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из них учителей.</w:t>
            </w:r>
          </w:p>
        </w:tc>
        <w:tc>
          <w:tcPr>
            <w:tcW w:w="4212" w:type="dxa"/>
            <w:shd w:val="clear" w:color="auto" w:fill="auto"/>
          </w:tcPr>
          <w:p w:rsidR="00C332F1" w:rsidRPr="002A069A" w:rsidRDefault="00C332F1" w:rsidP="00D6121F">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99</w:t>
            </w:r>
            <w:r w:rsidR="00D6121F">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D6121F">
        <w:trPr>
          <w:trHeight w:val="2270"/>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2.4.</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4212" w:type="dxa"/>
            <w:shd w:val="clear" w:color="auto" w:fill="auto"/>
          </w:tcPr>
          <w:p w:rsidR="00C332F1" w:rsidRPr="002A069A" w:rsidRDefault="00C332F1" w:rsidP="00D6121F">
            <w:pPr>
              <w:widowControl w:val="0"/>
              <w:spacing w:line="240" w:lineRule="auto"/>
              <w:jc w:val="center"/>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2.4.1.</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Общая площадь всех помещений общеобразовательных организаций в расчете на одного учащегося.</w:t>
            </w:r>
          </w:p>
        </w:tc>
        <w:tc>
          <w:tcPr>
            <w:tcW w:w="4212" w:type="dxa"/>
            <w:shd w:val="clear" w:color="auto" w:fill="auto"/>
          </w:tcPr>
          <w:p w:rsidR="00C332F1" w:rsidRPr="002A069A" w:rsidRDefault="00C332F1" w:rsidP="00D6121F">
            <w:pPr>
              <w:widowControl w:val="0"/>
              <w:spacing w:line="240" w:lineRule="auto"/>
              <w:jc w:val="center"/>
              <w:rPr>
                <w:rFonts w:ascii="Times New Roman" w:eastAsia="Calibri" w:hAnsi="Times New Roman"/>
                <w:sz w:val="24"/>
                <w:szCs w:val="24"/>
                <w:lang w:val="ru-RU"/>
              </w:rPr>
            </w:pPr>
            <w:smartTag w:uri="urn:schemas-microsoft-com:office:smarttags" w:element="metricconverter">
              <w:smartTagPr>
                <w:attr w:name="ProductID" w:val="14,9 кв. м"/>
              </w:smartTagPr>
              <w:r w:rsidRPr="002A069A">
                <w:rPr>
                  <w:rFonts w:ascii="Times New Roman" w:eastAsia="Calibri" w:hAnsi="Times New Roman"/>
                  <w:sz w:val="24"/>
                  <w:szCs w:val="24"/>
                  <w:lang w:val="ru-RU"/>
                </w:rPr>
                <w:t>14,9 кв. м</w:t>
              </w:r>
            </w:smartTag>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2.4.2.</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числа организаций, имеющих водопровод, центральное отопление, канализацию, в общем числе общеобразовательных организаций:</w:t>
            </w:r>
          </w:p>
        </w:tc>
        <w:tc>
          <w:tcPr>
            <w:tcW w:w="4212" w:type="dxa"/>
            <w:shd w:val="clear" w:color="auto" w:fill="auto"/>
          </w:tcPr>
          <w:p w:rsidR="00C332F1" w:rsidRPr="002A069A" w:rsidRDefault="00C332F1" w:rsidP="00D6121F">
            <w:pPr>
              <w:widowControl w:val="0"/>
              <w:spacing w:line="240" w:lineRule="auto"/>
              <w:jc w:val="center"/>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водопровод;</w:t>
            </w:r>
          </w:p>
        </w:tc>
        <w:tc>
          <w:tcPr>
            <w:tcW w:w="4212" w:type="dxa"/>
            <w:shd w:val="clear" w:color="auto" w:fill="auto"/>
          </w:tcPr>
          <w:p w:rsidR="00C332F1" w:rsidRPr="002A069A" w:rsidRDefault="00C332F1" w:rsidP="00D6121F">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100</w:t>
            </w:r>
            <w:r w:rsidR="00D6121F">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центральное отопление;</w:t>
            </w:r>
          </w:p>
        </w:tc>
        <w:tc>
          <w:tcPr>
            <w:tcW w:w="4212" w:type="dxa"/>
            <w:shd w:val="clear" w:color="auto" w:fill="auto"/>
          </w:tcPr>
          <w:p w:rsidR="00C332F1" w:rsidRPr="002A069A" w:rsidRDefault="00C332F1" w:rsidP="00D6121F">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100</w:t>
            </w:r>
            <w:r w:rsidR="00D6121F">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канализацию</w:t>
            </w:r>
          </w:p>
        </w:tc>
        <w:tc>
          <w:tcPr>
            <w:tcW w:w="4212" w:type="dxa"/>
            <w:shd w:val="clear" w:color="auto" w:fill="auto"/>
          </w:tcPr>
          <w:p w:rsidR="00C332F1" w:rsidRPr="002A069A" w:rsidRDefault="00C332F1" w:rsidP="00D6121F">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100</w:t>
            </w:r>
            <w:r w:rsidR="00D6121F">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2.4.3.</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Число персональных компьютеров, используемых в учебных целях, в расчете на 100 учащихся общеобразовательных организаций:</w:t>
            </w:r>
          </w:p>
        </w:tc>
        <w:tc>
          <w:tcPr>
            <w:tcW w:w="4212" w:type="dxa"/>
            <w:shd w:val="clear" w:color="auto" w:fill="auto"/>
          </w:tcPr>
          <w:p w:rsidR="00C332F1" w:rsidRPr="002A069A" w:rsidRDefault="00C332F1" w:rsidP="00100886">
            <w:pPr>
              <w:widowControl w:val="0"/>
              <w:jc w:val="center"/>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всего;</w:t>
            </w:r>
          </w:p>
        </w:tc>
        <w:tc>
          <w:tcPr>
            <w:tcW w:w="4212" w:type="dxa"/>
            <w:shd w:val="clear" w:color="auto" w:fill="auto"/>
          </w:tcPr>
          <w:p w:rsidR="00C332F1" w:rsidRPr="002A069A" w:rsidRDefault="00C332F1" w:rsidP="00100886">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24 единицы</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w:t>
            </w:r>
            <w:proofErr w:type="gramStart"/>
            <w:r w:rsidRPr="002A069A">
              <w:rPr>
                <w:rFonts w:ascii="Times New Roman" w:eastAsia="Calibri" w:hAnsi="Times New Roman"/>
                <w:sz w:val="24"/>
                <w:szCs w:val="24"/>
                <w:lang w:val="ru-RU"/>
              </w:rPr>
              <w:t>имеющих</w:t>
            </w:r>
            <w:proofErr w:type="gramEnd"/>
            <w:r w:rsidRPr="002A069A">
              <w:rPr>
                <w:rFonts w:ascii="Times New Roman" w:eastAsia="Calibri" w:hAnsi="Times New Roman"/>
                <w:sz w:val="24"/>
                <w:szCs w:val="24"/>
                <w:lang w:val="ru-RU"/>
              </w:rPr>
              <w:t xml:space="preserve"> доступ к Интернету.</w:t>
            </w:r>
          </w:p>
        </w:tc>
        <w:tc>
          <w:tcPr>
            <w:tcW w:w="4212" w:type="dxa"/>
            <w:shd w:val="clear" w:color="auto" w:fill="auto"/>
          </w:tcPr>
          <w:p w:rsidR="00C332F1" w:rsidRPr="002A069A" w:rsidRDefault="00C332F1" w:rsidP="00D6121F">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9 единиц</w:t>
            </w:r>
          </w:p>
        </w:tc>
      </w:tr>
      <w:tr w:rsidR="00C332F1" w:rsidRPr="002A069A" w:rsidTr="00F93E47">
        <w:trPr>
          <w:trHeight w:val="1884"/>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2.4.4.</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числа общеобразовательных организаций, имеющих скорость подключения к сети Интернет от 1 Мбит/</w:t>
            </w:r>
            <w:proofErr w:type="gramStart"/>
            <w:r w:rsidRPr="002A069A">
              <w:rPr>
                <w:rFonts w:ascii="Times New Roman" w:eastAsia="Calibri" w:hAnsi="Times New Roman"/>
                <w:sz w:val="24"/>
                <w:szCs w:val="24"/>
                <w:lang w:val="ru-RU"/>
              </w:rPr>
              <w:t>с</w:t>
            </w:r>
            <w:proofErr w:type="gramEnd"/>
            <w:r w:rsidRPr="002A069A">
              <w:rPr>
                <w:rFonts w:ascii="Times New Roman" w:eastAsia="Calibri" w:hAnsi="Times New Roman"/>
                <w:sz w:val="24"/>
                <w:szCs w:val="24"/>
                <w:lang w:val="ru-RU"/>
              </w:rPr>
              <w:t xml:space="preserve"> и выше, </w:t>
            </w:r>
            <w:proofErr w:type="gramStart"/>
            <w:r w:rsidRPr="002A069A">
              <w:rPr>
                <w:rFonts w:ascii="Times New Roman" w:eastAsia="Calibri" w:hAnsi="Times New Roman"/>
                <w:sz w:val="24"/>
                <w:szCs w:val="24"/>
                <w:lang w:val="ru-RU"/>
              </w:rPr>
              <w:t>в</w:t>
            </w:r>
            <w:proofErr w:type="gramEnd"/>
            <w:r w:rsidRPr="002A069A">
              <w:rPr>
                <w:rFonts w:ascii="Times New Roman" w:eastAsia="Calibri" w:hAnsi="Times New Roman"/>
                <w:sz w:val="24"/>
                <w:szCs w:val="24"/>
                <w:lang w:val="ru-RU"/>
              </w:rPr>
              <w:t xml:space="preserve"> общем числе общеобразовательных организаций, подключенных к сети Интернет</w:t>
            </w:r>
          </w:p>
        </w:tc>
        <w:tc>
          <w:tcPr>
            <w:tcW w:w="4212" w:type="dxa"/>
            <w:shd w:val="clear" w:color="auto" w:fill="auto"/>
          </w:tcPr>
          <w:p w:rsidR="00C332F1" w:rsidRPr="002A069A" w:rsidRDefault="00C332F1" w:rsidP="00D6121F">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12,5</w:t>
            </w:r>
            <w:r w:rsidR="00D6121F">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2.5.</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4212" w:type="dxa"/>
            <w:shd w:val="clear" w:color="auto" w:fill="auto"/>
          </w:tcPr>
          <w:p w:rsidR="00C332F1" w:rsidRPr="002A069A" w:rsidRDefault="00C332F1" w:rsidP="00F93E47">
            <w:pPr>
              <w:widowControl w:val="0"/>
              <w:spacing w:line="240" w:lineRule="auto"/>
              <w:rPr>
                <w:rFonts w:ascii="Times New Roman" w:eastAsia="Calibri" w:hAnsi="Times New Roman"/>
                <w:sz w:val="24"/>
                <w:szCs w:val="24"/>
                <w:lang w:val="ru-RU"/>
              </w:rPr>
            </w:pPr>
          </w:p>
        </w:tc>
      </w:tr>
      <w:tr w:rsidR="00C332F1" w:rsidRPr="002A069A" w:rsidTr="00F93E47">
        <w:trPr>
          <w:trHeight w:val="2829"/>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2.5.1.</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
        </w:tc>
        <w:tc>
          <w:tcPr>
            <w:tcW w:w="4212" w:type="dxa"/>
            <w:shd w:val="clear" w:color="auto" w:fill="auto"/>
          </w:tcPr>
          <w:p w:rsidR="00C332F1" w:rsidRPr="002A069A" w:rsidRDefault="00C332F1" w:rsidP="00F93E47">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100</w:t>
            </w:r>
            <w:r w:rsidR="00F93E4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F93E47">
        <w:trPr>
          <w:trHeight w:val="2276"/>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2.5.2.</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Удельный вес численности детей-инвалидов, обучающихся в классах, не являющихся специальными (коррекционными), </w:t>
            </w:r>
            <w:r w:rsidR="00F93E47">
              <w:rPr>
                <w:rFonts w:ascii="Times New Roman" w:eastAsia="Calibri" w:hAnsi="Times New Roman"/>
                <w:sz w:val="24"/>
                <w:szCs w:val="24"/>
                <w:lang w:val="ru-RU"/>
              </w:rPr>
              <w:t>о</w:t>
            </w:r>
            <w:r w:rsidRPr="002A069A">
              <w:rPr>
                <w:rFonts w:ascii="Times New Roman" w:eastAsia="Calibri" w:hAnsi="Times New Roman"/>
                <w:sz w:val="24"/>
                <w:szCs w:val="24"/>
                <w:lang w:val="ru-RU"/>
              </w:rPr>
              <w:t>бщеобразовательных организаций, в общей численности детей-инвалидов, обучающихся в общеобразовательных организациях</w:t>
            </w:r>
          </w:p>
        </w:tc>
        <w:tc>
          <w:tcPr>
            <w:tcW w:w="4212" w:type="dxa"/>
            <w:shd w:val="clear" w:color="auto" w:fill="auto"/>
          </w:tcPr>
          <w:p w:rsidR="00C332F1" w:rsidRPr="002A069A" w:rsidRDefault="00C332F1" w:rsidP="00F93E47">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100</w:t>
            </w:r>
            <w:r w:rsidR="00F93E4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2.5.3.</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Структура численности лиц с ограниченными возможностями здоровья, обучающихся в отдельных классах общеобразовательных организаций и в отдельных общеобразовательных организациях, осуществляющих </w:t>
            </w:r>
            <w:proofErr w:type="gramStart"/>
            <w:r w:rsidRPr="002A069A">
              <w:rPr>
                <w:rFonts w:ascii="Times New Roman" w:eastAsia="Calibri" w:hAnsi="Times New Roman"/>
                <w:sz w:val="24"/>
                <w:szCs w:val="24"/>
                <w:lang w:val="ru-RU"/>
              </w:rPr>
              <w:t>обучение</w:t>
            </w:r>
            <w:proofErr w:type="gramEnd"/>
            <w:r w:rsidRPr="002A069A">
              <w:rPr>
                <w:rFonts w:ascii="Times New Roman" w:eastAsia="Calibri" w:hAnsi="Times New Roman"/>
                <w:sz w:val="24"/>
                <w:szCs w:val="24"/>
                <w:lang w:val="ru-RU"/>
              </w:rPr>
              <w:t xml:space="preserve"> по адаптированным основным общеобразовательным программам</w:t>
            </w:r>
            <w:r w:rsidR="00F93E47">
              <w:rPr>
                <w:rFonts w:ascii="Times New Roman" w:eastAsia="Calibri" w:hAnsi="Times New Roman"/>
                <w:sz w:val="24"/>
                <w:szCs w:val="24"/>
                <w:lang w:val="ru-RU"/>
              </w:rPr>
              <w:br/>
            </w:r>
            <w:r w:rsidRPr="002A069A">
              <w:rPr>
                <w:rFonts w:ascii="Times New Roman" w:eastAsia="Calibri" w:hAnsi="Times New Roman"/>
                <w:sz w:val="24"/>
                <w:szCs w:val="24"/>
                <w:lang w:val="ru-RU"/>
              </w:rPr>
              <w:t xml:space="preserve"> (за исключением детей – инвалидов): </w:t>
            </w:r>
          </w:p>
        </w:tc>
        <w:tc>
          <w:tcPr>
            <w:tcW w:w="4212" w:type="dxa"/>
            <w:shd w:val="clear" w:color="auto" w:fill="auto"/>
          </w:tcPr>
          <w:p w:rsidR="00C332F1" w:rsidRPr="002A069A" w:rsidRDefault="00C332F1" w:rsidP="00F93E47">
            <w:pPr>
              <w:widowControl w:val="0"/>
              <w:spacing w:line="240" w:lineRule="auto"/>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с нарушениями слуха: глухие, слабослышащие, позднооглохшие; </w:t>
            </w:r>
          </w:p>
        </w:tc>
        <w:tc>
          <w:tcPr>
            <w:tcW w:w="4212" w:type="dxa"/>
            <w:shd w:val="clear" w:color="auto" w:fill="auto"/>
          </w:tcPr>
          <w:p w:rsidR="00C332F1" w:rsidRPr="002A069A" w:rsidRDefault="00C332F1" w:rsidP="00F93E47">
            <w:pPr>
              <w:widowControl w:val="0"/>
              <w:spacing w:line="240" w:lineRule="auto"/>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F93E4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 тяжелыми нарушениями речи;</w:t>
            </w:r>
          </w:p>
        </w:tc>
        <w:tc>
          <w:tcPr>
            <w:tcW w:w="4212" w:type="dxa"/>
            <w:shd w:val="clear" w:color="auto" w:fill="auto"/>
          </w:tcPr>
          <w:p w:rsidR="00C332F1" w:rsidRPr="002A069A" w:rsidRDefault="00C332F1" w:rsidP="00F93E4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F93E4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 нарушениями зрения: слепые, слабовидящие;</w:t>
            </w:r>
          </w:p>
        </w:tc>
        <w:tc>
          <w:tcPr>
            <w:tcW w:w="4212" w:type="dxa"/>
            <w:shd w:val="clear" w:color="auto" w:fill="auto"/>
          </w:tcPr>
          <w:p w:rsidR="00C332F1" w:rsidRPr="002A069A" w:rsidRDefault="00C332F1" w:rsidP="00F93E4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F93E4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F93E47">
        <w:trPr>
          <w:trHeight w:val="522"/>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 умственной отсталостью (интеллектуальными нарушениями);</w:t>
            </w:r>
          </w:p>
        </w:tc>
        <w:tc>
          <w:tcPr>
            <w:tcW w:w="4212" w:type="dxa"/>
            <w:shd w:val="clear" w:color="auto" w:fill="auto"/>
          </w:tcPr>
          <w:p w:rsidR="00C332F1" w:rsidRPr="002A069A" w:rsidRDefault="00C332F1" w:rsidP="00F93E4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33</w:t>
            </w:r>
            <w:r w:rsidR="00F93E4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F93E47">
        <w:trPr>
          <w:trHeight w:val="603"/>
        </w:trPr>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с нарушениями </w:t>
            </w:r>
            <w:proofErr w:type="spellStart"/>
            <w:r w:rsidRPr="002A069A">
              <w:rPr>
                <w:rFonts w:ascii="Times New Roman" w:eastAsia="Calibri" w:hAnsi="Times New Roman"/>
                <w:sz w:val="24"/>
                <w:szCs w:val="24"/>
                <w:lang w:val="ru-RU"/>
              </w:rPr>
              <w:t>опорно</w:t>
            </w:r>
            <w:proofErr w:type="spellEnd"/>
            <w:r w:rsidRPr="002A069A">
              <w:rPr>
                <w:rFonts w:ascii="Times New Roman" w:eastAsia="Calibri" w:hAnsi="Times New Roman"/>
                <w:sz w:val="24"/>
                <w:szCs w:val="24"/>
                <w:lang w:val="ru-RU"/>
              </w:rPr>
              <w:t xml:space="preserve"> – двигательного аппарата;</w:t>
            </w:r>
          </w:p>
        </w:tc>
        <w:tc>
          <w:tcPr>
            <w:tcW w:w="4212" w:type="dxa"/>
            <w:shd w:val="clear" w:color="auto" w:fill="auto"/>
          </w:tcPr>
          <w:p w:rsidR="00C332F1" w:rsidRPr="002A069A" w:rsidRDefault="00C332F1" w:rsidP="00F93E4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F93E4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 задержкой психического развития;</w:t>
            </w:r>
          </w:p>
        </w:tc>
        <w:tc>
          <w:tcPr>
            <w:tcW w:w="4212" w:type="dxa"/>
            <w:shd w:val="clear" w:color="auto" w:fill="auto"/>
          </w:tcPr>
          <w:p w:rsidR="00C332F1" w:rsidRPr="002A069A" w:rsidRDefault="00C332F1" w:rsidP="00F93E4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67</w:t>
            </w:r>
            <w:r w:rsidR="00F93E4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с расстройствами </w:t>
            </w:r>
            <w:proofErr w:type="spellStart"/>
            <w:r w:rsidRPr="002A069A">
              <w:rPr>
                <w:rFonts w:ascii="Times New Roman" w:eastAsia="Calibri" w:hAnsi="Times New Roman"/>
                <w:sz w:val="24"/>
                <w:szCs w:val="24"/>
                <w:lang w:val="ru-RU"/>
              </w:rPr>
              <w:t>аутического</w:t>
            </w:r>
            <w:proofErr w:type="spellEnd"/>
            <w:r w:rsidRPr="002A069A">
              <w:rPr>
                <w:rFonts w:ascii="Times New Roman" w:eastAsia="Calibri" w:hAnsi="Times New Roman"/>
                <w:sz w:val="24"/>
                <w:szCs w:val="24"/>
                <w:lang w:val="ru-RU"/>
              </w:rPr>
              <w:t xml:space="preserve"> спектра;</w:t>
            </w:r>
          </w:p>
        </w:tc>
        <w:tc>
          <w:tcPr>
            <w:tcW w:w="4212" w:type="dxa"/>
            <w:shd w:val="clear" w:color="auto" w:fill="auto"/>
          </w:tcPr>
          <w:p w:rsidR="00C332F1" w:rsidRPr="002A069A" w:rsidRDefault="00C332F1" w:rsidP="00F93E4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F93E4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со сложными дефектами (множественными нарушениями); </w:t>
            </w:r>
          </w:p>
        </w:tc>
        <w:tc>
          <w:tcPr>
            <w:tcW w:w="4212" w:type="dxa"/>
            <w:shd w:val="clear" w:color="auto" w:fill="auto"/>
          </w:tcPr>
          <w:p w:rsidR="00C332F1" w:rsidRPr="002A069A" w:rsidRDefault="00C332F1" w:rsidP="00F93E4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F93E4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F93E47">
        <w:trPr>
          <w:trHeight w:val="629"/>
        </w:trPr>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 другими ограниченными возможностями здоровья.</w:t>
            </w:r>
          </w:p>
        </w:tc>
        <w:tc>
          <w:tcPr>
            <w:tcW w:w="4212" w:type="dxa"/>
            <w:shd w:val="clear" w:color="auto" w:fill="auto"/>
          </w:tcPr>
          <w:p w:rsidR="00C332F1" w:rsidRPr="002A069A" w:rsidRDefault="00C332F1" w:rsidP="00F93E4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F93E4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2.5.4. </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Структура численности лиц с инвалидностью, обучающихся в отдельных классах общеобразовательных организаций и в отдельных организациях, осуществляющих </w:t>
            </w:r>
            <w:proofErr w:type="gramStart"/>
            <w:r w:rsidRPr="002A069A">
              <w:rPr>
                <w:rFonts w:ascii="Times New Roman" w:eastAsia="Calibri" w:hAnsi="Times New Roman"/>
                <w:sz w:val="24"/>
                <w:szCs w:val="24"/>
                <w:lang w:val="ru-RU"/>
              </w:rPr>
              <w:t>обучение</w:t>
            </w:r>
            <w:proofErr w:type="gramEnd"/>
            <w:r w:rsidRPr="002A069A">
              <w:rPr>
                <w:rFonts w:ascii="Times New Roman" w:eastAsia="Calibri" w:hAnsi="Times New Roman"/>
                <w:sz w:val="24"/>
                <w:szCs w:val="24"/>
                <w:lang w:val="ru-RU"/>
              </w:rPr>
              <w:t xml:space="preserve"> по адаптированным основным общеобразовательным программам</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с нарушениями слуха: глухие, слабослышащие, позднооглохшие; </w:t>
            </w:r>
          </w:p>
        </w:tc>
        <w:tc>
          <w:tcPr>
            <w:tcW w:w="4212" w:type="dxa"/>
            <w:shd w:val="clear" w:color="auto" w:fill="auto"/>
          </w:tcPr>
          <w:p w:rsidR="00C332F1" w:rsidRPr="002A069A" w:rsidRDefault="00C332F1" w:rsidP="00F93E4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F93E4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 тяжелыми нарушениями речи;</w:t>
            </w:r>
          </w:p>
        </w:tc>
        <w:tc>
          <w:tcPr>
            <w:tcW w:w="4212" w:type="dxa"/>
            <w:shd w:val="clear" w:color="auto" w:fill="auto"/>
          </w:tcPr>
          <w:p w:rsidR="00C332F1" w:rsidRPr="002A069A" w:rsidRDefault="00C332F1" w:rsidP="00F93E4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F93E4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 нарушениями зрения: слепые, слабовидящие;</w:t>
            </w:r>
          </w:p>
        </w:tc>
        <w:tc>
          <w:tcPr>
            <w:tcW w:w="4212" w:type="dxa"/>
            <w:shd w:val="clear" w:color="auto" w:fill="auto"/>
          </w:tcPr>
          <w:p w:rsidR="00C332F1" w:rsidRPr="002A069A" w:rsidRDefault="00C332F1" w:rsidP="00F93E4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F93E4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 умственной отсталостью (интеллектуальными нарушениями);</w:t>
            </w:r>
          </w:p>
        </w:tc>
        <w:tc>
          <w:tcPr>
            <w:tcW w:w="4212" w:type="dxa"/>
            <w:shd w:val="clear" w:color="auto" w:fill="auto"/>
          </w:tcPr>
          <w:p w:rsidR="00C332F1" w:rsidRPr="002A069A" w:rsidRDefault="00C332F1" w:rsidP="00F93E4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F93E4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с нарушениями </w:t>
            </w:r>
            <w:proofErr w:type="spellStart"/>
            <w:r w:rsidRPr="002A069A">
              <w:rPr>
                <w:rFonts w:ascii="Times New Roman" w:eastAsia="Calibri" w:hAnsi="Times New Roman"/>
                <w:sz w:val="24"/>
                <w:szCs w:val="24"/>
                <w:lang w:val="ru-RU"/>
              </w:rPr>
              <w:t>опорно</w:t>
            </w:r>
            <w:proofErr w:type="spellEnd"/>
            <w:r w:rsidRPr="002A069A">
              <w:rPr>
                <w:rFonts w:ascii="Times New Roman" w:eastAsia="Calibri" w:hAnsi="Times New Roman"/>
                <w:sz w:val="24"/>
                <w:szCs w:val="24"/>
                <w:lang w:val="ru-RU"/>
              </w:rPr>
              <w:t xml:space="preserve"> – двигательного аппарата;</w:t>
            </w:r>
          </w:p>
        </w:tc>
        <w:tc>
          <w:tcPr>
            <w:tcW w:w="4212" w:type="dxa"/>
            <w:shd w:val="clear" w:color="auto" w:fill="auto"/>
          </w:tcPr>
          <w:p w:rsidR="00C332F1" w:rsidRPr="002A069A" w:rsidRDefault="00C332F1" w:rsidP="00F93E4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10</w:t>
            </w:r>
            <w:r w:rsidR="00F93E4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 задержкой психического развития;</w:t>
            </w:r>
          </w:p>
        </w:tc>
        <w:tc>
          <w:tcPr>
            <w:tcW w:w="4212" w:type="dxa"/>
            <w:shd w:val="clear" w:color="auto" w:fill="auto"/>
          </w:tcPr>
          <w:p w:rsidR="00C332F1" w:rsidRPr="002A069A" w:rsidRDefault="00C332F1" w:rsidP="00F93E4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F93E4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с расстройствами </w:t>
            </w:r>
            <w:proofErr w:type="spellStart"/>
            <w:r w:rsidRPr="002A069A">
              <w:rPr>
                <w:rFonts w:ascii="Times New Roman" w:eastAsia="Calibri" w:hAnsi="Times New Roman"/>
                <w:sz w:val="24"/>
                <w:szCs w:val="24"/>
                <w:lang w:val="ru-RU"/>
              </w:rPr>
              <w:t>аутического</w:t>
            </w:r>
            <w:proofErr w:type="spellEnd"/>
            <w:r w:rsidRPr="002A069A">
              <w:rPr>
                <w:rFonts w:ascii="Times New Roman" w:eastAsia="Calibri" w:hAnsi="Times New Roman"/>
                <w:sz w:val="24"/>
                <w:szCs w:val="24"/>
                <w:lang w:val="ru-RU"/>
              </w:rPr>
              <w:t xml:space="preserve"> спектра;</w:t>
            </w:r>
          </w:p>
        </w:tc>
        <w:tc>
          <w:tcPr>
            <w:tcW w:w="4212" w:type="dxa"/>
            <w:shd w:val="clear" w:color="auto" w:fill="auto"/>
          </w:tcPr>
          <w:p w:rsidR="00C332F1" w:rsidRPr="002A069A" w:rsidRDefault="00C332F1" w:rsidP="00F93E4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F93E4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со сложными дефектами (множественными нарушениями); </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9E6111">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 другими ограниченными возможностями здоровья</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9E6111">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2.5.5. </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Укомплектованность отдельных общеобразовательных организаций, осуществляющих </w:t>
            </w:r>
            <w:proofErr w:type="gramStart"/>
            <w:r w:rsidRPr="002A069A">
              <w:rPr>
                <w:rFonts w:ascii="Times New Roman" w:eastAsia="Calibri" w:hAnsi="Times New Roman"/>
                <w:sz w:val="24"/>
                <w:szCs w:val="24"/>
                <w:lang w:val="ru-RU"/>
              </w:rPr>
              <w:t>обучение</w:t>
            </w:r>
            <w:proofErr w:type="gramEnd"/>
            <w:r w:rsidRPr="002A069A">
              <w:rPr>
                <w:rFonts w:ascii="Times New Roman" w:eastAsia="Calibri" w:hAnsi="Times New Roman"/>
                <w:sz w:val="24"/>
                <w:szCs w:val="24"/>
                <w:lang w:val="ru-RU"/>
              </w:rPr>
              <w:t xml:space="preserve"> по адаптированным основным общеобразовательным программам педагогическими кадрами:</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всего;</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3</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учителя – дефектологи;</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учителя – логопеды;</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социальные педагоги;</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3</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proofErr w:type="spellStart"/>
            <w:r w:rsidRPr="002A069A">
              <w:rPr>
                <w:rFonts w:ascii="Times New Roman" w:eastAsia="Calibri" w:hAnsi="Times New Roman"/>
                <w:sz w:val="24"/>
                <w:szCs w:val="24"/>
                <w:lang w:val="ru-RU"/>
              </w:rPr>
              <w:t>тьютеры</w:t>
            </w:r>
            <w:proofErr w:type="spellEnd"/>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2.6. </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r w:rsidRPr="002A069A">
              <w:rPr>
                <w:rFonts w:ascii="Times New Roman" w:eastAsia="Calibri" w:hAnsi="Times New Roman"/>
                <w:sz w:val="24"/>
                <w:szCs w:val="24"/>
                <w:lang w:val="ru-RU"/>
              </w:rPr>
              <w:t>2.6.1.</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100</w:t>
            </w:r>
            <w:r w:rsidR="009E6111">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2.6.2.</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Среднее значение количества баллов по ЕГЭ, полученных выпускниками, освоившими образовательные программы среднего общего образования:</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after="0" w:line="240" w:lineRule="auto"/>
              <w:contextualSpacing/>
              <w:rPr>
                <w:rFonts w:ascii="Times New Roman" w:hAnsi="Times New Roman"/>
                <w:sz w:val="24"/>
                <w:szCs w:val="24"/>
                <w:lang w:val="ru-RU" w:eastAsia="ru-RU"/>
              </w:rPr>
            </w:pPr>
            <w:r w:rsidRPr="002A069A">
              <w:rPr>
                <w:rFonts w:ascii="Times New Roman" w:hAnsi="Times New Roman"/>
                <w:sz w:val="24"/>
                <w:szCs w:val="24"/>
                <w:lang w:val="ru-RU" w:eastAsia="ru-RU"/>
              </w:rPr>
              <w:t xml:space="preserve">    по математике;</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3,7</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after="0" w:line="240" w:lineRule="auto"/>
              <w:contextualSpacing/>
              <w:rPr>
                <w:rFonts w:ascii="Times New Roman" w:hAnsi="Times New Roman"/>
                <w:sz w:val="24"/>
                <w:szCs w:val="24"/>
                <w:lang w:val="ru-RU" w:eastAsia="ru-RU"/>
              </w:rPr>
            </w:pPr>
            <w:r w:rsidRPr="002A069A">
              <w:rPr>
                <w:rFonts w:ascii="Times New Roman" w:hAnsi="Times New Roman"/>
                <w:sz w:val="24"/>
                <w:szCs w:val="24"/>
                <w:lang w:val="ru-RU" w:eastAsia="ru-RU"/>
              </w:rPr>
              <w:t xml:space="preserve">    по русскому языку</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64</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2.6.3.</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after="0" w:line="240" w:lineRule="auto"/>
              <w:contextualSpacing/>
              <w:rPr>
                <w:rFonts w:ascii="Times New Roman" w:hAnsi="Times New Roman"/>
                <w:sz w:val="24"/>
                <w:szCs w:val="24"/>
                <w:lang w:val="ru-RU" w:eastAsia="ru-RU"/>
              </w:rPr>
            </w:pPr>
            <w:r w:rsidRPr="002A069A">
              <w:rPr>
                <w:rFonts w:ascii="Times New Roman" w:hAnsi="Times New Roman"/>
                <w:sz w:val="24"/>
                <w:szCs w:val="24"/>
                <w:lang w:val="ru-RU" w:eastAsia="ru-RU"/>
              </w:rPr>
              <w:t xml:space="preserve">    по математике;</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3,7</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after="0" w:line="240" w:lineRule="auto"/>
              <w:contextualSpacing/>
              <w:rPr>
                <w:rFonts w:ascii="Times New Roman" w:hAnsi="Times New Roman"/>
                <w:sz w:val="24"/>
                <w:szCs w:val="24"/>
                <w:lang w:val="ru-RU" w:eastAsia="ru-RU"/>
              </w:rPr>
            </w:pPr>
            <w:r w:rsidRPr="002A069A">
              <w:rPr>
                <w:rFonts w:ascii="Times New Roman" w:hAnsi="Times New Roman"/>
                <w:sz w:val="24"/>
                <w:szCs w:val="24"/>
                <w:lang w:val="ru-RU" w:eastAsia="ru-RU"/>
              </w:rPr>
              <w:t xml:space="preserve">    по русскому языку</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4</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2.6.4.</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w:t>
            </w:r>
            <w:r w:rsidRPr="002A069A">
              <w:rPr>
                <w:rFonts w:ascii="Times New Roman" w:eastAsia="Calibri" w:hAnsi="Times New Roman"/>
                <w:sz w:val="24"/>
                <w:szCs w:val="24"/>
                <w:lang w:val="ru-RU"/>
              </w:rPr>
              <w:lastRenderedPageBreak/>
              <w:t>образовательные программы среднего общего образования, сдававших ЕГЭ:</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по математике;</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9E6111">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по русскому языку</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9E6111">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2.6.5.</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after="0" w:line="240" w:lineRule="auto"/>
              <w:contextualSpacing/>
              <w:rPr>
                <w:rFonts w:ascii="Times New Roman" w:hAnsi="Times New Roman"/>
                <w:sz w:val="24"/>
                <w:szCs w:val="24"/>
                <w:lang w:val="ru-RU" w:eastAsia="ru-RU"/>
              </w:rPr>
            </w:pPr>
            <w:r w:rsidRPr="002A069A">
              <w:rPr>
                <w:rFonts w:ascii="Times New Roman" w:hAnsi="Times New Roman"/>
                <w:sz w:val="24"/>
                <w:szCs w:val="24"/>
                <w:lang w:val="ru-RU" w:eastAsia="ru-RU"/>
              </w:rPr>
              <w:t xml:space="preserve">    по математике;</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9E6111">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9E6111">
        <w:trPr>
          <w:trHeight w:val="264"/>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p>
        </w:tc>
        <w:tc>
          <w:tcPr>
            <w:tcW w:w="4157" w:type="dxa"/>
            <w:shd w:val="clear" w:color="auto" w:fill="auto"/>
          </w:tcPr>
          <w:p w:rsidR="00C332F1" w:rsidRPr="002A069A" w:rsidRDefault="00C332F1" w:rsidP="00754630">
            <w:pPr>
              <w:widowControl w:val="0"/>
              <w:spacing w:after="0" w:line="240" w:lineRule="auto"/>
              <w:contextualSpacing/>
              <w:rPr>
                <w:rFonts w:ascii="Times New Roman" w:hAnsi="Times New Roman"/>
                <w:sz w:val="24"/>
                <w:szCs w:val="24"/>
                <w:lang w:val="ru-RU" w:eastAsia="ru-RU"/>
              </w:rPr>
            </w:pPr>
            <w:r w:rsidRPr="002A069A">
              <w:rPr>
                <w:rFonts w:ascii="Times New Roman" w:hAnsi="Times New Roman"/>
                <w:sz w:val="24"/>
                <w:szCs w:val="24"/>
                <w:lang w:val="ru-RU" w:eastAsia="ru-RU"/>
              </w:rPr>
              <w:t xml:space="preserve">    по русскому языку</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9E6111">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2.7. </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Состояние здоровья лиц, обучающихся по основным общеобразовательным программам, </w:t>
            </w:r>
            <w:proofErr w:type="spellStart"/>
            <w:r w:rsidRPr="002A069A">
              <w:rPr>
                <w:rFonts w:ascii="Times New Roman" w:eastAsia="Calibri" w:hAnsi="Times New Roman"/>
                <w:sz w:val="24"/>
                <w:szCs w:val="24"/>
                <w:lang w:val="ru-RU"/>
              </w:rPr>
              <w:t>здоровьесберегающие</w:t>
            </w:r>
            <w:proofErr w:type="spellEnd"/>
            <w:r w:rsidRPr="002A069A">
              <w:rPr>
                <w:rFonts w:ascii="Times New Roman" w:eastAsia="Calibri" w:hAnsi="Times New Roman"/>
                <w:sz w:val="24"/>
                <w:szCs w:val="24"/>
                <w:lang w:val="ru-RU"/>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2.7.1.</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лиц, обеспеченных горячим питанием, в общей численности обучающихся общеобразовательных организаций</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100</w:t>
            </w:r>
            <w:r w:rsidR="009E6111">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2.7.2.</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9E6111">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2.7.3.</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числа организаций, имеющих физкультурные залы, в общем числе общеобразовательных организаций</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75</w:t>
            </w:r>
            <w:r w:rsidR="009E6111">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2.7.4.</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числа организаций, имеющих плавательные бассейны, в общем числе общеобразовательных организаций</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9E6111">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2.8.</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Изменение сети организаций, осуществляющих образовательную деятельность по основным </w:t>
            </w:r>
            <w:r w:rsidRPr="002A069A">
              <w:rPr>
                <w:rFonts w:ascii="Times New Roman" w:eastAsia="Calibri" w:hAnsi="Times New Roman"/>
                <w:sz w:val="24"/>
                <w:szCs w:val="24"/>
                <w:lang w:val="ru-RU"/>
              </w:rPr>
              <w:lastRenderedPageBreak/>
              <w:t>общеобразовательным программам (в том числе ликвидация и реорганизация организаций, осуществляющих образовательную деятельность)</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lastRenderedPageBreak/>
              <w:t>2.8.1.</w:t>
            </w:r>
          </w:p>
        </w:tc>
        <w:tc>
          <w:tcPr>
            <w:tcW w:w="4157" w:type="dxa"/>
            <w:shd w:val="clear" w:color="auto" w:fill="auto"/>
          </w:tcPr>
          <w:p w:rsidR="00C332F1" w:rsidRPr="002A069A" w:rsidRDefault="00C332F1" w:rsidP="00754630">
            <w:pPr>
              <w:widowControl w:val="0"/>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Темп роста числа общеобразовательных организаций</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9E6111">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2.9.</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2.9.1.</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Общий объем финансовых средств, поступивших в общеобразовательные организации, в расчете на одного учащегося</w:t>
            </w:r>
          </w:p>
        </w:tc>
        <w:tc>
          <w:tcPr>
            <w:tcW w:w="4212" w:type="dxa"/>
            <w:shd w:val="clear" w:color="auto" w:fill="auto"/>
          </w:tcPr>
          <w:p w:rsidR="00C332F1" w:rsidRPr="002A069A" w:rsidRDefault="00C332F1" w:rsidP="009E6111">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124,0 тыс. рублей</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2.9.2.</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финансовых средств от приносящей доход деятельности в общем объеме финансовых средств общеобразовательных организаций</w:t>
            </w:r>
          </w:p>
        </w:tc>
        <w:tc>
          <w:tcPr>
            <w:tcW w:w="4212" w:type="dxa"/>
            <w:shd w:val="clear" w:color="auto" w:fill="auto"/>
          </w:tcPr>
          <w:p w:rsidR="00C332F1" w:rsidRPr="002A069A" w:rsidRDefault="00C332F1" w:rsidP="00322899">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1,07</w:t>
            </w:r>
            <w:r w:rsidR="00322899">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2.10.</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Создание безопасных условий при организации образовательного процесса в общеобразовательных организациях</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2.10.1.</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числа организаций, имеющих пожарные краны и рукава, в общем числе общеобразовательных организаций</w:t>
            </w:r>
          </w:p>
        </w:tc>
        <w:tc>
          <w:tcPr>
            <w:tcW w:w="4212" w:type="dxa"/>
            <w:shd w:val="clear" w:color="auto" w:fill="auto"/>
          </w:tcPr>
          <w:p w:rsidR="00C332F1" w:rsidRPr="002A069A" w:rsidRDefault="00C332F1" w:rsidP="00322899">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13</w:t>
            </w:r>
            <w:r w:rsidR="00322899">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2.10.2.</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Удельный вес числа организаций, имеющих дымовые </w:t>
            </w:r>
            <w:proofErr w:type="spellStart"/>
            <w:r w:rsidRPr="002A069A">
              <w:rPr>
                <w:rFonts w:ascii="Times New Roman" w:eastAsia="Calibri" w:hAnsi="Times New Roman"/>
                <w:sz w:val="24"/>
                <w:szCs w:val="24"/>
                <w:lang w:val="ru-RU"/>
              </w:rPr>
              <w:t>извещатели</w:t>
            </w:r>
            <w:proofErr w:type="spellEnd"/>
            <w:r w:rsidRPr="002A069A">
              <w:rPr>
                <w:rFonts w:ascii="Times New Roman" w:eastAsia="Calibri" w:hAnsi="Times New Roman"/>
                <w:sz w:val="24"/>
                <w:szCs w:val="24"/>
                <w:lang w:val="ru-RU"/>
              </w:rPr>
              <w:t>, в общем числе общеобразовательных организаций</w:t>
            </w:r>
          </w:p>
        </w:tc>
        <w:tc>
          <w:tcPr>
            <w:tcW w:w="4212" w:type="dxa"/>
            <w:shd w:val="clear" w:color="auto" w:fill="auto"/>
          </w:tcPr>
          <w:p w:rsidR="00C332F1" w:rsidRPr="002A069A" w:rsidRDefault="00C332F1" w:rsidP="00322899">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322899">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2.10.3.</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числа организаций, имеющих «тревожную кнопку», в общем числе общеобразовательных организаций</w:t>
            </w:r>
          </w:p>
        </w:tc>
        <w:tc>
          <w:tcPr>
            <w:tcW w:w="4212" w:type="dxa"/>
            <w:shd w:val="clear" w:color="auto" w:fill="auto"/>
          </w:tcPr>
          <w:p w:rsidR="00C332F1" w:rsidRPr="002A069A" w:rsidRDefault="00C332F1" w:rsidP="00322899">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100</w:t>
            </w:r>
            <w:r w:rsidR="00322899">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2.10.4.</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числа организаций, имеющих охрану, в общем числе общеобразовательных организаций</w:t>
            </w:r>
          </w:p>
        </w:tc>
        <w:tc>
          <w:tcPr>
            <w:tcW w:w="4212" w:type="dxa"/>
            <w:shd w:val="clear" w:color="auto" w:fill="auto"/>
          </w:tcPr>
          <w:p w:rsidR="00C332F1" w:rsidRPr="002A069A" w:rsidRDefault="00C332F1" w:rsidP="00322899">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322899">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2.10.5.</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числа организаций, имеющих систему видеонаблюдения, в общем числе общеобразовательных организаций</w:t>
            </w:r>
          </w:p>
        </w:tc>
        <w:tc>
          <w:tcPr>
            <w:tcW w:w="4212" w:type="dxa"/>
            <w:shd w:val="clear" w:color="auto" w:fill="auto"/>
          </w:tcPr>
          <w:p w:rsidR="00C332F1" w:rsidRPr="002A069A" w:rsidRDefault="00C332F1" w:rsidP="00322899">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13</w:t>
            </w:r>
            <w:r w:rsidR="00322899">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2.10.6.</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числа организаций, здания которых находятся в аварийном состоянии, в общем числе общеобразовательных организаций</w:t>
            </w:r>
          </w:p>
        </w:tc>
        <w:tc>
          <w:tcPr>
            <w:tcW w:w="4212" w:type="dxa"/>
            <w:shd w:val="clear" w:color="auto" w:fill="auto"/>
          </w:tcPr>
          <w:p w:rsidR="00C332F1" w:rsidRPr="002A069A" w:rsidRDefault="00C332F1" w:rsidP="00322899">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322899">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2.10.7.</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Удельный вес числа организаций, здания которых требуют </w:t>
            </w:r>
            <w:r w:rsidRPr="002A069A">
              <w:rPr>
                <w:rFonts w:ascii="Times New Roman" w:eastAsia="Calibri" w:hAnsi="Times New Roman"/>
                <w:sz w:val="24"/>
                <w:szCs w:val="24"/>
                <w:lang w:val="ru-RU"/>
              </w:rPr>
              <w:lastRenderedPageBreak/>
              <w:t>капитального ремонта, в общем числе общеобразовательных организаций</w:t>
            </w:r>
          </w:p>
        </w:tc>
        <w:tc>
          <w:tcPr>
            <w:tcW w:w="4212" w:type="dxa"/>
            <w:shd w:val="clear" w:color="auto" w:fill="auto"/>
          </w:tcPr>
          <w:p w:rsidR="00C332F1" w:rsidRPr="002A069A" w:rsidRDefault="00C332F1" w:rsidP="00322899">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lastRenderedPageBreak/>
              <w:t>0</w:t>
            </w:r>
            <w:r w:rsidR="00322899">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center"/>
              <w:outlineLvl w:val="1"/>
              <w:rPr>
                <w:rFonts w:ascii="Times New Roman" w:eastAsia="Calibri" w:hAnsi="Times New Roman"/>
                <w:sz w:val="24"/>
                <w:szCs w:val="24"/>
                <w:lang w:val="ru-RU"/>
              </w:rPr>
            </w:pPr>
            <w:r w:rsidRPr="002A069A">
              <w:rPr>
                <w:rFonts w:ascii="Times New Roman" w:eastAsia="Calibri" w:hAnsi="Times New Roman"/>
                <w:sz w:val="24"/>
                <w:szCs w:val="24"/>
                <w:lang w:val="ru-RU"/>
              </w:rPr>
              <w:lastRenderedPageBreak/>
              <w:t>III</w:t>
            </w:r>
          </w:p>
        </w:tc>
        <w:tc>
          <w:tcPr>
            <w:tcW w:w="4157" w:type="dxa"/>
            <w:shd w:val="clear" w:color="auto" w:fill="auto"/>
          </w:tcPr>
          <w:p w:rsidR="00C332F1" w:rsidRPr="002A069A" w:rsidRDefault="00C332F1" w:rsidP="00754630">
            <w:pPr>
              <w:widowControl w:val="0"/>
              <w:contextualSpacing/>
              <w:jc w:val="center"/>
              <w:outlineLvl w:val="1"/>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Дополнительное образование</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outlineLvl w:val="2"/>
              <w:rPr>
                <w:rFonts w:ascii="Times New Roman" w:eastAsia="Calibri" w:hAnsi="Times New Roman"/>
                <w:sz w:val="24"/>
                <w:szCs w:val="24"/>
                <w:lang w:val="ru-RU"/>
              </w:rPr>
            </w:pPr>
            <w:r w:rsidRPr="002A069A">
              <w:rPr>
                <w:rFonts w:ascii="Times New Roman" w:eastAsia="Calibri" w:hAnsi="Times New Roman"/>
                <w:sz w:val="24"/>
                <w:szCs w:val="24"/>
                <w:lang w:val="ru-RU"/>
              </w:rPr>
              <w:t>5.</w:t>
            </w:r>
          </w:p>
        </w:tc>
        <w:tc>
          <w:tcPr>
            <w:tcW w:w="4157" w:type="dxa"/>
            <w:shd w:val="clear" w:color="auto" w:fill="auto"/>
          </w:tcPr>
          <w:p w:rsidR="00C332F1" w:rsidRPr="002A069A" w:rsidRDefault="00C332F1" w:rsidP="00754630">
            <w:pPr>
              <w:widowControl w:val="0"/>
              <w:spacing w:line="240" w:lineRule="auto"/>
              <w:contextualSpacing/>
              <w:jc w:val="center"/>
              <w:outlineLvl w:val="2"/>
              <w:rPr>
                <w:rFonts w:ascii="Times New Roman" w:eastAsia="Calibri" w:hAnsi="Times New Roman"/>
                <w:sz w:val="24"/>
                <w:szCs w:val="24"/>
                <w:lang w:val="ru-RU"/>
              </w:rPr>
            </w:pPr>
            <w:r w:rsidRPr="002A069A">
              <w:rPr>
                <w:rFonts w:ascii="Times New Roman" w:eastAsia="Calibri" w:hAnsi="Times New Roman"/>
                <w:sz w:val="24"/>
                <w:szCs w:val="24"/>
                <w:lang w:val="ru-RU"/>
              </w:rPr>
              <w:t>Сведения о развитии дополнительного образования детей и взрослых</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5.1</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Численность населения, обучающегося по дополнительным общеобразовательным программам</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5.1.1.</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Охват детей в возрасте 5 - 18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5 - 18 лет)</w:t>
            </w:r>
          </w:p>
        </w:tc>
        <w:tc>
          <w:tcPr>
            <w:tcW w:w="4212" w:type="dxa"/>
            <w:shd w:val="clear" w:color="auto" w:fill="auto"/>
          </w:tcPr>
          <w:p w:rsidR="00C332F1" w:rsidRPr="002A069A" w:rsidRDefault="00C332F1" w:rsidP="00322899">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35</w:t>
            </w:r>
            <w:r w:rsidR="00322899">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5.2</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Содержание образовательной деятельности и организация образовательного процесса по дополнительным общеобразовательным программам</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5.2.1.</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w:t>
            </w:r>
          </w:p>
        </w:tc>
        <w:tc>
          <w:tcPr>
            <w:tcW w:w="4212" w:type="dxa"/>
            <w:shd w:val="clear" w:color="auto" w:fill="auto"/>
          </w:tcPr>
          <w:p w:rsidR="00C332F1" w:rsidRPr="002A069A" w:rsidRDefault="00C332F1" w:rsidP="00070B52">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57</w:t>
            </w:r>
            <w:r w:rsidR="00070B52">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5.2.2.</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Удельный вес численности детей с ограниченными возможностями здоровья в общей </w:t>
            </w:r>
            <w:proofErr w:type="gramStart"/>
            <w:r w:rsidRPr="002A069A">
              <w:rPr>
                <w:rFonts w:ascii="Times New Roman" w:eastAsia="Calibri" w:hAnsi="Times New Roman"/>
                <w:sz w:val="24"/>
                <w:szCs w:val="24"/>
                <w:lang w:val="ru-RU"/>
              </w:rPr>
              <w:t>численности</w:t>
            </w:r>
            <w:proofErr w:type="gramEnd"/>
            <w:r w:rsidRPr="002A069A">
              <w:rPr>
                <w:rFonts w:ascii="Times New Roman" w:eastAsia="Calibri" w:hAnsi="Times New Roman"/>
                <w:sz w:val="24"/>
                <w:szCs w:val="24"/>
                <w:lang w:val="ru-RU"/>
              </w:rPr>
              <w:t xml:space="preserve"> обучающихся в организациях, осуществляющих образовательную деятельность по дополнительным общеобразовательным программам</w:t>
            </w:r>
          </w:p>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(за исключением детей – инвалидов)</w:t>
            </w:r>
          </w:p>
        </w:tc>
        <w:tc>
          <w:tcPr>
            <w:tcW w:w="4212" w:type="dxa"/>
            <w:shd w:val="clear" w:color="auto" w:fill="auto"/>
          </w:tcPr>
          <w:p w:rsidR="00C332F1" w:rsidRPr="002A069A" w:rsidRDefault="00C332F1" w:rsidP="00070B52">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0 %</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5.2.3.</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Удельный вес численности детей – инвалидов в общей </w:t>
            </w:r>
            <w:proofErr w:type="gramStart"/>
            <w:r w:rsidRPr="002A069A">
              <w:rPr>
                <w:rFonts w:ascii="Times New Roman" w:eastAsia="Calibri" w:hAnsi="Times New Roman"/>
                <w:sz w:val="24"/>
                <w:szCs w:val="24"/>
                <w:lang w:val="ru-RU"/>
              </w:rPr>
              <w:t>численности</w:t>
            </w:r>
            <w:proofErr w:type="gramEnd"/>
            <w:r w:rsidRPr="002A069A">
              <w:rPr>
                <w:rFonts w:ascii="Times New Roman" w:eastAsia="Calibri" w:hAnsi="Times New Roman"/>
                <w:sz w:val="24"/>
                <w:szCs w:val="24"/>
                <w:lang w:val="ru-RU"/>
              </w:rPr>
              <w:t xml:space="preserve"> обучающихся в организациях, осуществляющих образовательную деятельность по дополнительным общеобразовательным программам</w:t>
            </w:r>
          </w:p>
        </w:tc>
        <w:tc>
          <w:tcPr>
            <w:tcW w:w="4212" w:type="dxa"/>
            <w:shd w:val="clear" w:color="auto" w:fill="auto"/>
          </w:tcPr>
          <w:p w:rsidR="00C332F1" w:rsidRPr="002A069A" w:rsidRDefault="00C332F1" w:rsidP="00070B52">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070B52">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5.3.</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Кадровое обеспечение организаций, осуществляющих образовательную деятельность в части реализации </w:t>
            </w:r>
            <w:r w:rsidRPr="002A069A">
              <w:rPr>
                <w:rFonts w:ascii="Times New Roman" w:eastAsia="Calibri" w:hAnsi="Times New Roman"/>
                <w:sz w:val="24"/>
                <w:szCs w:val="24"/>
                <w:lang w:val="ru-RU"/>
              </w:rPr>
              <w:lastRenderedPageBreak/>
              <w:t>дополнительных общеобразовательных программ</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lastRenderedPageBreak/>
              <w:t>5.3.1.</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5.4.</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Материально-техническое и информационное обеспечение организаций, осуществляющих образовательную деятельность в части реализации дополнительных общеобразовательных программ</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5.4.1</w:t>
            </w:r>
          </w:p>
        </w:tc>
        <w:tc>
          <w:tcPr>
            <w:tcW w:w="4157" w:type="dxa"/>
            <w:shd w:val="clear" w:color="auto" w:fill="auto"/>
          </w:tcPr>
          <w:p w:rsidR="00C332F1" w:rsidRPr="002A069A" w:rsidRDefault="00C332F1" w:rsidP="00754630">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Общая площадь всех помещений организаций дополнительного образования в расчете на одного обучающегося</w:t>
            </w:r>
          </w:p>
        </w:tc>
        <w:tc>
          <w:tcPr>
            <w:tcW w:w="4212" w:type="dxa"/>
            <w:shd w:val="clear" w:color="auto" w:fill="auto"/>
          </w:tcPr>
          <w:p w:rsidR="00C332F1" w:rsidRPr="002A069A" w:rsidRDefault="00C332F1" w:rsidP="00070B52">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4 кв.</w:t>
            </w:r>
            <w:r w:rsidR="00070B52">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м</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5.4.2.</w:t>
            </w:r>
          </w:p>
        </w:tc>
        <w:tc>
          <w:tcPr>
            <w:tcW w:w="4157" w:type="dxa"/>
            <w:shd w:val="clear" w:color="auto" w:fill="auto"/>
          </w:tcPr>
          <w:p w:rsidR="00C332F1" w:rsidRPr="002A069A" w:rsidRDefault="00C332F1" w:rsidP="00F53E7C">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числа организаций, имеющих водопровод, центральное отопление, канализацию, в общем числе образовательных организаций дополнительного образования:</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F53E7C">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водопровод:</w:t>
            </w:r>
          </w:p>
        </w:tc>
        <w:tc>
          <w:tcPr>
            <w:tcW w:w="4212" w:type="dxa"/>
            <w:shd w:val="clear" w:color="auto" w:fill="auto"/>
          </w:tcPr>
          <w:p w:rsidR="00C332F1" w:rsidRPr="002A069A" w:rsidRDefault="00C332F1" w:rsidP="00070B52">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100</w:t>
            </w:r>
            <w:r w:rsidR="00070B52">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F53E7C">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центральное отопление;</w:t>
            </w:r>
          </w:p>
        </w:tc>
        <w:tc>
          <w:tcPr>
            <w:tcW w:w="4212" w:type="dxa"/>
            <w:shd w:val="clear" w:color="auto" w:fill="auto"/>
          </w:tcPr>
          <w:p w:rsidR="00C332F1" w:rsidRPr="002A069A" w:rsidRDefault="00C332F1" w:rsidP="00070B52">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100</w:t>
            </w:r>
            <w:r w:rsidR="00070B52">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F53E7C">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канализацию.</w:t>
            </w:r>
          </w:p>
        </w:tc>
        <w:tc>
          <w:tcPr>
            <w:tcW w:w="4212" w:type="dxa"/>
            <w:shd w:val="clear" w:color="auto" w:fill="auto"/>
          </w:tcPr>
          <w:p w:rsidR="00C332F1" w:rsidRPr="002A069A" w:rsidRDefault="00C332F1" w:rsidP="00070B52">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100</w:t>
            </w:r>
            <w:r w:rsidR="00070B52">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5.4.3.</w:t>
            </w:r>
          </w:p>
        </w:tc>
        <w:tc>
          <w:tcPr>
            <w:tcW w:w="4157" w:type="dxa"/>
            <w:shd w:val="clear" w:color="auto" w:fill="auto"/>
          </w:tcPr>
          <w:p w:rsidR="00C332F1" w:rsidRPr="002A069A" w:rsidRDefault="00C332F1" w:rsidP="00F53E7C">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Число персональных компьютеров, используемых в учебных целях, в расчете на 100 обучающихся организаций дополнительного образования:</w:t>
            </w:r>
          </w:p>
        </w:tc>
        <w:tc>
          <w:tcPr>
            <w:tcW w:w="4212" w:type="dxa"/>
            <w:shd w:val="clear" w:color="auto" w:fill="auto"/>
          </w:tcPr>
          <w:p w:rsidR="00C332F1" w:rsidRPr="002A069A" w:rsidRDefault="00C332F1" w:rsidP="00070B52">
            <w:pPr>
              <w:widowControl w:val="0"/>
              <w:jc w:val="center"/>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F53E7C">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всего;</w:t>
            </w:r>
          </w:p>
        </w:tc>
        <w:tc>
          <w:tcPr>
            <w:tcW w:w="4212" w:type="dxa"/>
            <w:shd w:val="clear" w:color="auto" w:fill="auto"/>
          </w:tcPr>
          <w:p w:rsidR="00C332F1" w:rsidRPr="002A069A" w:rsidRDefault="00C332F1" w:rsidP="00070B52">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F53E7C">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w:t>
            </w:r>
            <w:proofErr w:type="gramStart"/>
            <w:r w:rsidRPr="002A069A">
              <w:rPr>
                <w:rFonts w:ascii="Times New Roman" w:eastAsia="Calibri" w:hAnsi="Times New Roman"/>
                <w:sz w:val="24"/>
                <w:szCs w:val="24"/>
                <w:lang w:val="ru-RU"/>
              </w:rPr>
              <w:t>имеющих</w:t>
            </w:r>
            <w:proofErr w:type="gramEnd"/>
            <w:r w:rsidRPr="002A069A">
              <w:rPr>
                <w:rFonts w:ascii="Times New Roman" w:eastAsia="Calibri" w:hAnsi="Times New Roman"/>
                <w:sz w:val="24"/>
                <w:szCs w:val="24"/>
                <w:lang w:val="ru-RU"/>
              </w:rPr>
              <w:t xml:space="preserve"> доступ к Интернету.</w:t>
            </w:r>
          </w:p>
        </w:tc>
        <w:tc>
          <w:tcPr>
            <w:tcW w:w="4212" w:type="dxa"/>
            <w:shd w:val="clear" w:color="auto" w:fill="auto"/>
          </w:tcPr>
          <w:p w:rsidR="00C332F1" w:rsidRPr="002A069A" w:rsidRDefault="00C332F1" w:rsidP="00070B52">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5.5</w:t>
            </w:r>
          </w:p>
        </w:tc>
        <w:tc>
          <w:tcPr>
            <w:tcW w:w="4157" w:type="dxa"/>
            <w:shd w:val="clear" w:color="auto" w:fill="auto"/>
          </w:tcPr>
          <w:p w:rsidR="00C332F1" w:rsidRPr="002A069A" w:rsidRDefault="00C332F1" w:rsidP="00F53E7C">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5.5.1</w:t>
            </w:r>
          </w:p>
        </w:tc>
        <w:tc>
          <w:tcPr>
            <w:tcW w:w="4157" w:type="dxa"/>
            <w:shd w:val="clear" w:color="auto" w:fill="auto"/>
          </w:tcPr>
          <w:p w:rsidR="00C332F1" w:rsidRPr="002A069A" w:rsidRDefault="00C332F1" w:rsidP="00F53E7C">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Темп роста числа образовательных организаций дополнительного образования</w:t>
            </w:r>
          </w:p>
        </w:tc>
        <w:tc>
          <w:tcPr>
            <w:tcW w:w="4212" w:type="dxa"/>
            <w:shd w:val="clear" w:color="auto" w:fill="auto"/>
          </w:tcPr>
          <w:p w:rsidR="00C332F1" w:rsidRPr="002A069A" w:rsidRDefault="00C332F1" w:rsidP="002A2F2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2A2F2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lastRenderedPageBreak/>
              <w:t>5.6.</w:t>
            </w:r>
          </w:p>
        </w:tc>
        <w:tc>
          <w:tcPr>
            <w:tcW w:w="4157" w:type="dxa"/>
            <w:shd w:val="clear" w:color="auto" w:fill="auto"/>
          </w:tcPr>
          <w:p w:rsidR="00C332F1" w:rsidRPr="002A069A" w:rsidRDefault="00C332F1" w:rsidP="00F53E7C">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5.6.1</w:t>
            </w:r>
          </w:p>
        </w:tc>
        <w:tc>
          <w:tcPr>
            <w:tcW w:w="4157" w:type="dxa"/>
            <w:shd w:val="clear" w:color="auto" w:fill="auto"/>
          </w:tcPr>
          <w:p w:rsidR="00C332F1" w:rsidRPr="002A069A" w:rsidRDefault="00C332F1" w:rsidP="00F53E7C">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Общий объем финансовых средств, поступивших в образовательные организации дополнительного образования, в расчете на одного обучающегося</w:t>
            </w:r>
          </w:p>
        </w:tc>
        <w:tc>
          <w:tcPr>
            <w:tcW w:w="4212" w:type="dxa"/>
            <w:shd w:val="clear" w:color="auto" w:fill="auto"/>
          </w:tcPr>
          <w:p w:rsidR="00C332F1" w:rsidRPr="002A069A" w:rsidRDefault="00C332F1" w:rsidP="002A2F2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15,7 тыс. рублей</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5.6.2</w:t>
            </w:r>
          </w:p>
        </w:tc>
        <w:tc>
          <w:tcPr>
            <w:tcW w:w="4157" w:type="dxa"/>
            <w:shd w:val="clear" w:color="auto" w:fill="auto"/>
          </w:tcPr>
          <w:p w:rsidR="00C332F1" w:rsidRPr="002A069A" w:rsidRDefault="00C332F1" w:rsidP="00F53E7C">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w:t>
            </w:r>
          </w:p>
        </w:tc>
        <w:tc>
          <w:tcPr>
            <w:tcW w:w="4212" w:type="dxa"/>
            <w:shd w:val="clear" w:color="auto" w:fill="auto"/>
          </w:tcPr>
          <w:p w:rsidR="00C332F1" w:rsidRPr="002A069A" w:rsidRDefault="00C332F1" w:rsidP="002A2F2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2A2F2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rPr>
          <w:trHeight w:val="1573"/>
        </w:trPr>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5.7.</w:t>
            </w:r>
          </w:p>
        </w:tc>
        <w:tc>
          <w:tcPr>
            <w:tcW w:w="4157" w:type="dxa"/>
            <w:shd w:val="clear" w:color="auto" w:fill="auto"/>
          </w:tcPr>
          <w:p w:rsidR="00C332F1" w:rsidRPr="002A069A" w:rsidRDefault="00C332F1" w:rsidP="00F53E7C">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Структура организаций, осуществляющих образовательную деятельность, реализующих дополнительные общеобразовательные программы (в том числе характеристика их филиалов)</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5.7.1.</w:t>
            </w:r>
          </w:p>
        </w:tc>
        <w:tc>
          <w:tcPr>
            <w:tcW w:w="4157" w:type="dxa"/>
            <w:shd w:val="clear" w:color="auto" w:fill="auto"/>
          </w:tcPr>
          <w:p w:rsidR="00C332F1" w:rsidRPr="002A069A" w:rsidRDefault="00C332F1" w:rsidP="00F53E7C">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числа организаций, имеющих филиалы, в общем числе образовательных организаций дополнительного образования</w:t>
            </w:r>
          </w:p>
        </w:tc>
        <w:tc>
          <w:tcPr>
            <w:tcW w:w="4212" w:type="dxa"/>
            <w:shd w:val="clear" w:color="auto" w:fill="auto"/>
          </w:tcPr>
          <w:p w:rsidR="00C332F1" w:rsidRPr="002A069A" w:rsidRDefault="00C332F1" w:rsidP="002A2F2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2A2F2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5.8</w:t>
            </w:r>
          </w:p>
        </w:tc>
        <w:tc>
          <w:tcPr>
            <w:tcW w:w="4157" w:type="dxa"/>
            <w:shd w:val="clear" w:color="auto" w:fill="auto"/>
          </w:tcPr>
          <w:p w:rsidR="00C332F1" w:rsidRPr="002A069A" w:rsidRDefault="00C332F1" w:rsidP="00F53E7C">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5.8.1.</w:t>
            </w:r>
          </w:p>
        </w:tc>
        <w:tc>
          <w:tcPr>
            <w:tcW w:w="4157" w:type="dxa"/>
            <w:shd w:val="clear" w:color="auto" w:fill="auto"/>
          </w:tcPr>
          <w:p w:rsidR="00C332F1" w:rsidRPr="002A069A" w:rsidRDefault="00C332F1" w:rsidP="00F53E7C">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числа организаций, имеющих пожарные краны и рукава, в общем числе образовательных организаций дополнительного образования</w:t>
            </w:r>
          </w:p>
        </w:tc>
        <w:tc>
          <w:tcPr>
            <w:tcW w:w="4212" w:type="dxa"/>
            <w:shd w:val="clear" w:color="auto" w:fill="auto"/>
          </w:tcPr>
          <w:p w:rsidR="00C332F1" w:rsidRPr="002A069A" w:rsidRDefault="00C332F1" w:rsidP="002A2F2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2A2F2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5.8.2.</w:t>
            </w:r>
          </w:p>
        </w:tc>
        <w:tc>
          <w:tcPr>
            <w:tcW w:w="4157" w:type="dxa"/>
            <w:shd w:val="clear" w:color="auto" w:fill="auto"/>
          </w:tcPr>
          <w:p w:rsidR="00C332F1" w:rsidRPr="002A069A" w:rsidRDefault="00C332F1" w:rsidP="00F53E7C">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Удельный вес числа организаций, имеющих дымовые </w:t>
            </w:r>
            <w:proofErr w:type="spellStart"/>
            <w:r w:rsidRPr="002A069A">
              <w:rPr>
                <w:rFonts w:ascii="Times New Roman" w:eastAsia="Calibri" w:hAnsi="Times New Roman"/>
                <w:sz w:val="24"/>
                <w:szCs w:val="24"/>
                <w:lang w:val="ru-RU"/>
              </w:rPr>
              <w:t>извещатели</w:t>
            </w:r>
            <w:proofErr w:type="spellEnd"/>
            <w:r w:rsidRPr="002A069A">
              <w:rPr>
                <w:rFonts w:ascii="Times New Roman" w:eastAsia="Calibri" w:hAnsi="Times New Roman"/>
                <w:sz w:val="24"/>
                <w:szCs w:val="24"/>
                <w:lang w:val="ru-RU"/>
              </w:rPr>
              <w:t>, в общем числе образовательных организаций дополнительного образования</w:t>
            </w:r>
          </w:p>
        </w:tc>
        <w:tc>
          <w:tcPr>
            <w:tcW w:w="4212" w:type="dxa"/>
            <w:shd w:val="clear" w:color="auto" w:fill="auto"/>
          </w:tcPr>
          <w:p w:rsidR="00C332F1" w:rsidRPr="002A069A" w:rsidRDefault="00C332F1" w:rsidP="002A2F2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2A2F2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5.8.3.</w:t>
            </w:r>
          </w:p>
        </w:tc>
        <w:tc>
          <w:tcPr>
            <w:tcW w:w="4157" w:type="dxa"/>
            <w:shd w:val="clear" w:color="auto" w:fill="auto"/>
          </w:tcPr>
          <w:p w:rsidR="00C332F1" w:rsidRPr="002A069A" w:rsidRDefault="00C332F1" w:rsidP="00F53E7C">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числа организаций, здания которых находятся в аварийном состоянии, в общем числе образовательных организаций дополнительного образования</w:t>
            </w:r>
          </w:p>
        </w:tc>
        <w:tc>
          <w:tcPr>
            <w:tcW w:w="4212" w:type="dxa"/>
            <w:shd w:val="clear" w:color="auto" w:fill="auto"/>
          </w:tcPr>
          <w:p w:rsidR="00C332F1" w:rsidRPr="002A069A" w:rsidRDefault="00C332F1" w:rsidP="002A2F2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2A2F2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5.8.4.</w:t>
            </w:r>
          </w:p>
        </w:tc>
        <w:tc>
          <w:tcPr>
            <w:tcW w:w="4157" w:type="dxa"/>
            <w:shd w:val="clear" w:color="auto" w:fill="auto"/>
          </w:tcPr>
          <w:p w:rsidR="00C332F1" w:rsidRPr="002A069A" w:rsidRDefault="00C332F1" w:rsidP="002A2F27">
            <w:pPr>
              <w:widowControl w:val="0"/>
              <w:spacing w:line="240" w:lineRule="auto"/>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Удельный вес числа организаций, здания которых требуют </w:t>
            </w:r>
            <w:r w:rsidRPr="002A069A">
              <w:rPr>
                <w:rFonts w:ascii="Times New Roman" w:eastAsia="Calibri" w:hAnsi="Times New Roman"/>
                <w:sz w:val="24"/>
                <w:szCs w:val="24"/>
                <w:lang w:val="ru-RU"/>
              </w:rPr>
              <w:lastRenderedPageBreak/>
              <w:t>капитального ремонта, в общем числе образовательных организаций дополнительного образования</w:t>
            </w:r>
          </w:p>
        </w:tc>
        <w:tc>
          <w:tcPr>
            <w:tcW w:w="4212" w:type="dxa"/>
            <w:shd w:val="clear" w:color="auto" w:fill="auto"/>
          </w:tcPr>
          <w:p w:rsidR="00C332F1" w:rsidRPr="002A069A" w:rsidRDefault="00C332F1" w:rsidP="002A2F2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lastRenderedPageBreak/>
              <w:t>0</w:t>
            </w:r>
            <w:r w:rsidR="002A2F2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lastRenderedPageBreak/>
              <w:t>5.9.</w:t>
            </w:r>
          </w:p>
        </w:tc>
        <w:tc>
          <w:tcPr>
            <w:tcW w:w="4157" w:type="dxa"/>
            <w:shd w:val="clear" w:color="auto" w:fill="auto"/>
          </w:tcPr>
          <w:p w:rsidR="00C332F1" w:rsidRPr="002A069A" w:rsidRDefault="00C332F1" w:rsidP="002A2F27">
            <w:pPr>
              <w:widowControl w:val="0"/>
              <w:spacing w:line="240" w:lineRule="auto"/>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Учебные и </w:t>
            </w:r>
            <w:proofErr w:type="spellStart"/>
            <w:r w:rsidRPr="002A069A">
              <w:rPr>
                <w:rFonts w:ascii="Times New Roman" w:eastAsia="Calibri" w:hAnsi="Times New Roman"/>
                <w:sz w:val="24"/>
                <w:szCs w:val="24"/>
                <w:lang w:val="ru-RU"/>
              </w:rPr>
              <w:t>внеучебные</w:t>
            </w:r>
            <w:proofErr w:type="spellEnd"/>
            <w:r w:rsidRPr="002A069A">
              <w:rPr>
                <w:rFonts w:ascii="Times New Roman" w:eastAsia="Calibri" w:hAnsi="Times New Roman"/>
                <w:sz w:val="24"/>
                <w:szCs w:val="24"/>
                <w:lang w:val="ru-RU"/>
              </w:rPr>
              <w:t xml:space="preserve"> достижения лиц, обучающихся по программам дополнительного образования детей</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5.9.1.</w:t>
            </w:r>
          </w:p>
        </w:tc>
        <w:tc>
          <w:tcPr>
            <w:tcW w:w="4157" w:type="dxa"/>
            <w:shd w:val="clear" w:color="auto" w:fill="auto"/>
          </w:tcPr>
          <w:p w:rsidR="00C332F1" w:rsidRPr="002A069A" w:rsidRDefault="00C332F1" w:rsidP="00F53E7C">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Результаты занятий детей в организациях дополнительного образования (оценка удельного веса родителей детей, обучающихся в образовательных организациях дополнительного образования, отметивших различные результаты обучения их детей, в общей численности родителей детей, обучающихся в образовательных организациях дополнительного образования):</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F53E7C">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приобретение  актуальных  знаний,  умений,    практических навыков </w:t>
            </w:r>
            <w:proofErr w:type="gramStart"/>
            <w:r w:rsidRPr="002A069A">
              <w:rPr>
                <w:rFonts w:ascii="Times New Roman" w:eastAsia="Calibri" w:hAnsi="Times New Roman"/>
                <w:sz w:val="24"/>
                <w:szCs w:val="24"/>
                <w:lang w:val="ru-RU"/>
              </w:rPr>
              <w:t>обучающимися</w:t>
            </w:r>
            <w:proofErr w:type="gramEnd"/>
            <w:r w:rsidRPr="002A069A">
              <w:rPr>
                <w:rFonts w:ascii="Times New Roman" w:eastAsia="Calibri" w:hAnsi="Times New Roman"/>
                <w:sz w:val="24"/>
                <w:szCs w:val="24"/>
                <w:lang w:val="ru-RU"/>
              </w:rPr>
              <w:t xml:space="preserve">; </w:t>
            </w:r>
          </w:p>
        </w:tc>
        <w:tc>
          <w:tcPr>
            <w:tcW w:w="4212" w:type="dxa"/>
            <w:shd w:val="clear" w:color="auto" w:fill="auto"/>
          </w:tcPr>
          <w:p w:rsidR="00C332F1" w:rsidRPr="002A069A" w:rsidRDefault="00C332F1" w:rsidP="002A2F2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74</w:t>
            </w:r>
            <w:r w:rsidR="002A2F2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F53E7C">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выявление    и    развитие    таланта    и    способностей обучающихся; </w:t>
            </w:r>
          </w:p>
        </w:tc>
        <w:tc>
          <w:tcPr>
            <w:tcW w:w="4212" w:type="dxa"/>
            <w:shd w:val="clear" w:color="auto" w:fill="auto"/>
          </w:tcPr>
          <w:p w:rsidR="00C332F1" w:rsidRPr="002A069A" w:rsidRDefault="00C332F1" w:rsidP="002A2F2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65</w:t>
            </w:r>
            <w:r w:rsidR="002A2F2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F53E7C">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профессиональная    ориентация,   освоение    </w:t>
            </w:r>
            <w:proofErr w:type="gramStart"/>
            <w:r w:rsidRPr="002A069A">
              <w:rPr>
                <w:rFonts w:ascii="Times New Roman" w:eastAsia="Calibri" w:hAnsi="Times New Roman"/>
                <w:sz w:val="24"/>
                <w:szCs w:val="24"/>
                <w:lang w:val="ru-RU"/>
              </w:rPr>
              <w:t>значимых</w:t>
            </w:r>
            <w:proofErr w:type="gramEnd"/>
            <w:r w:rsidRPr="002A069A">
              <w:rPr>
                <w:rFonts w:ascii="Times New Roman" w:eastAsia="Calibri" w:hAnsi="Times New Roman"/>
                <w:sz w:val="24"/>
                <w:szCs w:val="24"/>
                <w:lang w:val="ru-RU"/>
              </w:rPr>
              <w:t xml:space="preserve"> для профессиональной деятельности</w:t>
            </w:r>
          </w:p>
          <w:p w:rsidR="00C332F1" w:rsidRPr="002A069A" w:rsidRDefault="00C332F1" w:rsidP="00F53E7C">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навыков </w:t>
            </w:r>
            <w:proofErr w:type="gramStart"/>
            <w:r w:rsidRPr="002A069A">
              <w:rPr>
                <w:rFonts w:ascii="Times New Roman" w:eastAsia="Calibri" w:hAnsi="Times New Roman"/>
                <w:sz w:val="24"/>
                <w:szCs w:val="24"/>
                <w:lang w:val="ru-RU"/>
              </w:rPr>
              <w:t>обучающимися</w:t>
            </w:r>
            <w:proofErr w:type="gramEnd"/>
            <w:r w:rsidRPr="002A069A">
              <w:rPr>
                <w:rFonts w:ascii="Times New Roman" w:eastAsia="Calibri" w:hAnsi="Times New Roman"/>
                <w:sz w:val="24"/>
                <w:szCs w:val="24"/>
                <w:lang w:val="ru-RU"/>
              </w:rPr>
              <w:t xml:space="preserve">; </w:t>
            </w:r>
          </w:p>
        </w:tc>
        <w:tc>
          <w:tcPr>
            <w:tcW w:w="4212" w:type="dxa"/>
            <w:shd w:val="clear" w:color="auto" w:fill="auto"/>
          </w:tcPr>
          <w:p w:rsidR="00C332F1" w:rsidRPr="002A069A" w:rsidRDefault="00C332F1" w:rsidP="002A2F2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19</w:t>
            </w:r>
            <w:r w:rsidR="002A2F2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F53E7C">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улучшение   знаний   в    рамках  школьной    программы </w:t>
            </w:r>
            <w:proofErr w:type="gramStart"/>
            <w:r w:rsidRPr="002A069A">
              <w:rPr>
                <w:rFonts w:ascii="Times New Roman" w:eastAsia="Calibri" w:hAnsi="Times New Roman"/>
                <w:sz w:val="24"/>
                <w:szCs w:val="24"/>
                <w:lang w:val="ru-RU"/>
              </w:rPr>
              <w:t>обучающимися</w:t>
            </w:r>
            <w:proofErr w:type="gramEnd"/>
          </w:p>
        </w:tc>
        <w:tc>
          <w:tcPr>
            <w:tcW w:w="4212" w:type="dxa"/>
            <w:shd w:val="clear" w:color="auto" w:fill="auto"/>
          </w:tcPr>
          <w:p w:rsidR="00C332F1" w:rsidRPr="002A069A" w:rsidRDefault="00C332F1" w:rsidP="002A2F27">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24</w:t>
            </w:r>
            <w:r w:rsidR="002A2F27">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outlineLvl w:val="2"/>
              <w:rPr>
                <w:rFonts w:ascii="Times New Roman" w:eastAsia="Calibri" w:hAnsi="Times New Roman"/>
                <w:sz w:val="24"/>
                <w:szCs w:val="24"/>
                <w:lang w:val="ru-RU"/>
              </w:rPr>
            </w:pPr>
            <w:r w:rsidRPr="002A069A">
              <w:rPr>
                <w:rFonts w:ascii="Times New Roman" w:eastAsia="Calibri" w:hAnsi="Times New Roman"/>
                <w:sz w:val="24"/>
                <w:szCs w:val="24"/>
                <w:lang w:val="ru-RU"/>
              </w:rPr>
              <w:t>10.</w:t>
            </w:r>
          </w:p>
        </w:tc>
        <w:tc>
          <w:tcPr>
            <w:tcW w:w="4157" w:type="dxa"/>
            <w:shd w:val="clear" w:color="auto" w:fill="auto"/>
          </w:tcPr>
          <w:p w:rsidR="00C332F1" w:rsidRPr="002A069A" w:rsidRDefault="00C332F1" w:rsidP="00F53E7C">
            <w:pPr>
              <w:widowControl w:val="0"/>
              <w:contextualSpacing/>
              <w:jc w:val="center"/>
              <w:outlineLvl w:val="2"/>
              <w:rPr>
                <w:rFonts w:ascii="Times New Roman" w:eastAsia="Calibri" w:hAnsi="Times New Roman"/>
                <w:sz w:val="24"/>
                <w:szCs w:val="24"/>
                <w:lang w:val="ru-RU"/>
              </w:rPr>
            </w:pPr>
            <w:r w:rsidRPr="002A069A">
              <w:rPr>
                <w:rFonts w:ascii="Times New Roman" w:eastAsia="Calibri" w:hAnsi="Times New Roman"/>
                <w:sz w:val="24"/>
                <w:szCs w:val="24"/>
                <w:lang w:val="ru-RU"/>
              </w:rPr>
              <w:t>Развитие системы оценки качества образования и информационной прозрачности системы образования</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10.1.</w:t>
            </w:r>
          </w:p>
        </w:tc>
        <w:tc>
          <w:tcPr>
            <w:tcW w:w="4157" w:type="dxa"/>
            <w:shd w:val="clear" w:color="auto" w:fill="auto"/>
          </w:tcPr>
          <w:p w:rsidR="00C332F1" w:rsidRPr="002A069A" w:rsidRDefault="00C332F1" w:rsidP="00F53E7C">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Оценка деятельности системы образования гражданами</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10.1.1.</w:t>
            </w:r>
          </w:p>
        </w:tc>
        <w:tc>
          <w:tcPr>
            <w:tcW w:w="4157" w:type="dxa"/>
            <w:shd w:val="clear" w:color="auto" w:fill="auto"/>
          </w:tcPr>
          <w:p w:rsidR="00C332F1" w:rsidRPr="002A069A" w:rsidRDefault="00C332F1" w:rsidP="00F53E7C">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Индекс удовлетворенности населения качеством образования, которое предоставляют образовательные организации </w:t>
            </w:r>
          </w:p>
        </w:tc>
        <w:tc>
          <w:tcPr>
            <w:tcW w:w="4212" w:type="dxa"/>
            <w:shd w:val="clear" w:color="auto" w:fill="auto"/>
          </w:tcPr>
          <w:p w:rsidR="00C332F1" w:rsidRPr="002A069A" w:rsidRDefault="00C332F1" w:rsidP="00A823BB">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процент</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10.2.</w:t>
            </w:r>
          </w:p>
        </w:tc>
        <w:tc>
          <w:tcPr>
            <w:tcW w:w="4157" w:type="dxa"/>
            <w:shd w:val="clear" w:color="auto" w:fill="auto"/>
          </w:tcPr>
          <w:p w:rsidR="00C332F1" w:rsidRPr="002A069A" w:rsidRDefault="00C332F1" w:rsidP="00F53E7C">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Результаты участия обучающихся лиц в российских и международных тестированиях знаний, конкурсах и олимпиадах, а также в иных аналогичных мероприятиях</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10.2.1.</w:t>
            </w:r>
          </w:p>
        </w:tc>
        <w:tc>
          <w:tcPr>
            <w:tcW w:w="4157" w:type="dxa"/>
            <w:shd w:val="clear" w:color="auto" w:fill="auto"/>
          </w:tcPr>
          <w:p w:rsidR="00C332F1" w:rsidRPr="002A069A" w:rsidRDefault="00C332F1" w:rsidP="00F53E7C">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Удельный вес численности лиц, достигших базового уровня образовательных достижений в международных сопоставительных исследованиях качества образования </w:t>
            </w:r>
            <w:r w:rsidRPr="002A069A">
              <w:rPr>
                <w:rFonts w:ascii="Times New Roman" w:eastAsia="Calibri" w:hAnsi="Times New Roman"/>
                <w:sz w:val="24"/>
                <w:szCs w:val="24"/>
                <w:lang w:val="ru-RU"/>
              </w:rPr>
              <w:lastRenderedPageBreak/>
              <w:t>(изучение качества чтения и понимания текста (PIRLS), исследование качества математического и естественнонаучного общего образования (TIMSS), оценка образовательных достижений учащихся (PISA)), в общей численности российских учащихся общеобразовательных организаций:</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F53E7C">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международное исследование PIRLS. </w:t>
            </w:r>
          </w:p>
        </w:tc>
        <w:tc>
          <w:tcPr>
            <w:tcW w:w="4212" w:type="dxa"/>
            <w:shd w:val="clear" w:color="auto" w:fill="auto"/>
          </w:tcPr>
          <w:p w:rsidR="00C332F1" w:rsidRPr="002A069A" w:rsidRDefault="00C332F1" w:rsidP="00A823BB">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823BB">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F53E7C">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международное исследование TIMSS:</w:t>
            </w:r>
          </w:p>
        </w:tc>
        <w:tc>
          <w:tcPr>
            <w:tcW w:w="4212" w:type="dxa"/>
            <w:shd w:val="clear" w:color="auto" w:fill="auto"/>
          </w:tcPr>
          <w:p w:rsidR="00C332F1" w:rsidRPr="002A069A" w:rsidRDefault="00C332F1" w:rsidP="00A823BB">
            <w:pPr>
              <w:widowControl w:val="0"/>
              <w:jc w:val="center"/>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F53E7C">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математика (4 класс); </w:t>
            </w:r>
          </w:p>
        </w:tc>
        <w:tc>
          <w:tcPr>
            <w:tcW w:w="4212" w:type="dxa"/>
            <w:shd w:val="clear" w:color="auto" w:fill="auto"/>
          </w:tcPr>
          <w:p w:rsidR="00C332F1" w:rsidRPr="002A069A" w:rsidRDefault="00C332F1" w:rsidP="00A823BB">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823BB">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F53E7C">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математика (8 класс); </w:t>
            </w:r>
          </w:p>
        </w:tc>
        <w:tc>
          <w:tcPr>
            <w:tcW w:w="4212" w:type="dxa"/>
            <w:shd w:val="clear" w:color="auto" w:fill="auto"/>
          </w:tcPr>
          <w:p w:rsidR="00C332F1" w:rsidRPr="002A069A" w:rsidRDefault="00C332F1" w:rsidP="00A823BB">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823BB">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F53E7C">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естествознание (4 класс); </w:t>
            </w:r>
          </w:p>
        </w:tc>
        <w:tc>
          <w:tcPr>
            <w:tcW w:w="4212" w:type="dxa"/>
            <w:shd w:val="clear" w:color="auto" w:fill="auto"/>
          </w:tcPr>
          <w:p w:rsidR="00C332F1" w:rsidRPr="002A069A" w:rsidRDefault="00C332F1" w:rsidP="00A823BB">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823BB">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F53E7C">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естествознание (8 класс). </w:t>
            </w:r>
          </w:p>
        </w:tc>
        <w:tc>
          <w:tcPr>
            <w:tcW w:w="4212" w:type="dxa"/>
            <w:shd w:val="clear" w:color="auto" w:fill="auto"/>
          </w:tcPr>
          <w:p w:rsidR="00C332F1" w:rsidRPr="002A069A" w:rsidRDefault="00C332F1" w:rsidP="00A823BB">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823BB">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F53E7C">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международное исследование PISA:</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F53E7C">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читательская грамотность; </w:t>
            </w:r>
          </w:p>
        </w:tc>
        <w:tc>
          <w:tcPr>
            <w:tcW w:w="4212" w:type="dxa"/>
            <w:shd w:val="clear" w:color="auto" w:fill="auto"/>
          </w:tcPr>
          <w:p w:rsidR="00C332F1" w:rsidRPr="002A069A" w:rsidRDefault="00C332F1" w:rsidP="00A823BB">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823BB">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F53E7C">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математическая грамотность; </w:t>
            </w:r>
          </w:p>
        </w:tc>
        <w:tc>
          <w:tcPr>
            <w:tcW w:w="4212" w:type="dxa"/>
            <w:shd w:val="clear" w:color="auto" w:fill="auto"/>
          </w:tcPr>
          <w:p w:rsidR="00C332F1" w:rsidRPr="002A069A" w:rsidRDefault="00C332F1" w:rsidP="00A823BB">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823BB">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rPr>
                <w:rFonts w:ascii="Times New Roman" w:eastAsia="Calibri" w:hAnsi="Times New Roman"/>
                <w:sz w:val="24"/>
                <w:szCs w:val="24"/>
                <w:lang w:val="ru-RU"/>
              </w:rPr>
            </w:pPr>
          </w:p>
        </w:tc>
        <w:tc>
          <w:tcPr>
            <w:tcW w:w="4157" w:type="dxa"/>
            <w:shd w:val="clear" w:color="auto" w:fill="auto"/>
          </w:tcPr>
          <w:p w:rsidR="00C332F1" w:rsidRPr="002A069A" w:rsidRDefault="00C332F1" w:rsidP="00F53E7C">
            <w:pPr>
              <w:spacing w:line="240" w:lineRule="auto"/>
              <w:contextualSpacing/>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естественнонаучная грамотность </w:t>
            </w:r>
          </w:p>
        </w:tc>
        <w:tc>
          <w:tcPr>
            <w:tcW w:w="4212" w:type="dxa"/>
            <w:shd w:val="clear" w:color="auto" w:fill="auto"/>
          </w:tcPr>
          <w:p w:rsidR="00C332F1" w:rsidRPr="002A069A" w:rsidRDefault="00C332F1" w:rsidP="00A823BB">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0</w:t>
            </w:r>
            <w:r w:rsidR="00A823BB">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10.3.2.</w:t>
            </w:r>
          </w:p>
        </w:tc>
        <w:tc>
          <w:tcPr>
            <w:tcW w:w="4157" w:type="dxa"/>
            <w:shd w:val="clear" w:color="auto" w:fill="auto"/>
          </w:tcPr>
          <w:p w:rsidR="00C332F1" w:rsidRPr="002A069A" w:rsidRDefault="00C332F1" w:rsidP="00F53E7C">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Удельный вес числа общеобразовательных организаций, в которых созданы коллегиальные органы управления, в общем числе общеобразовательных организаций</w:t>
            </w:r>
          </w:p>
        </w:tc>
        <w:tc>
          <w:tcPr>
            <w:tcW w:w="4212" w:type="dxa"/>
            <w:shd w:val="clear" w:color="auto" w:fill="auto"/>
          </w:tcPr>
          <w:p w:rsidR="00C332F1" w:rsidRPr="002A069A" w:rsidRDefault="00C332F1" w:rsidP="00A823BB">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100</w:t>
            </w:r>
            <w:r w:rsidR="00A823BB">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10.4.</w:t>
            </w:r>
          </w:p>
        </w:tc>
        <w:tc>
          <w:tcPr>
            <w:tcW w:w="4157" w:type="dxa"/>
            <w:shd w:val="clear" w:color="auto" w:fill="auto"/>
          </w:tcPr>
          <w:p w:rsidR="00C332F1" w:rsidRPr="002A069A" w:rsidRDefault="00C332F1" w:rsidP="00F53E7C">
            <w:pPr>
              <w:widowControl w:val="0"/>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Развитие региональных систем оценки качества образования</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10.4.1.</w:t>
            </w:r>
          </w:p>
        </w:tc>
        <w:tc>
          <w:tcPr>
            <w:tcW w:w="4157" w:type="dxa"/>
            <w:shd w:val="clear" w:color="auto" w:fill="auto"/>
          </w:tcPr>
          <w:p w:rsidR="00C332F1" w:rsidRPr="002A069A" w:rsidRDefault="00C332F1" w:rsidP="00F53E7C">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Удельный вес образовательных организаций, охваченных инструментами независимой системы оценки качества образования, в общем числе образовательных организаций </w:t>
            </w:r>
          </w:p>
        </w:tc>
        <w:tc>
          <w:tcPr>
            <w:tcW w:w="4212" w:type="dxa"/>
            <w:shd w:val="clear" w:color="auto" w:fill="auto"/>
          </w:tcPr>
          <w:p w:rsidR="00C332F1" w:rsidRPr="002A069A" w:rsidRDefault="00C332F1" w:rsidP="00A823BB">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100</w:t>
            </w:r>
            <w:r w:rsidR="00A823BB">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r w:rsidR="00C332F1" w:rsidRPr="002A069A" w:rsidTr="00440704">
        <w:tc>
          <w:tcPr>
            <w:tcW w:w="976" w:type="dxa"/>
            <w:shd w:val="clear" w:color="auto" w:fill="auto"/>
          </w:tcPr>
          <w:p w:rsidR="00C332F1" w:rsidRPr="002A069A" w:rsidRDefault="00C332F1" w:rsidP="00440704">
            <w:pPr>
              <w:widowControl w:val="0"/>
              <w:jc w:val="both"/>
              <w:outlineLvl w:val="2"/>
              <w:rPr>
                <w:rFonts w:ascii="Times New Roman" w:eastAsia="Calibri" w:hAnsi="Times New Roman"/>
                <w:sz w:val="24"/>
                <w:szCs w:val="24"/>
                <w:lang w:val="ru-RU"/>
              </w:rPr>
            </w:pPr>
            <w:r w:rsidRPr="002A069A">
              <w:rPr>
                <w:rFonts w:ascii="Times New Roman" w:eastAsia="Calibri" w:hAnsi="Times New Roman"/>
                <w:sz w:val="24"/>
                <w:szCs w:val="24"/>
                <w:lang w:val="ru-RU"/>
              </w:rPr>
              <w:t>11.</w:t>
            </w:r>
          </w:p>
        </w:tc>
        <w:tc>
          <w:tcPr>
            <w:tcW w:w="4157" w:type="dxa"/>
            <w:shd w:val="clear" w:color="auto" w:fill="auto"/>
          </w:tcPr>
          <w:p w:rsidR="00C332F1" w:rsidRPr="002A069A" w:rsidRDefault="00C332F1" w:rsidP="00F53E7C">
            <w:pPr>
              <w:widowControl w:val="0"/>
              <w:spacing w:line="240" w:lineRule="auto"/>
              <w:contextualSpacing/>
              <w:jc w:val="both"/>
              <w:outlineLvl w:val="2"/>
              <w:rPr>
                <w:rFonts w:ascii="Times New Roman" w:eastAsia="Calibri" w:hAnsi="Times New Roman"/>
                <w:sz w:val="24"/>
                <w:szCs w:val="24"/>
                <w:lang w:val="ru-RU"/>
              </w:rPr>
            </w:pPr>
            <w:r w:rsidRPr="002A069A">
              <w:rPr>
                <w:rFonts w:ascii="Times New Roman" w:eastAsia="Calibri" w:hAnsi="Times New Roman"/>
                <w:sz w:val="24"/>
                <w:szCs w:val="24"/>
                <w:lang w:val="ru-RU"/>
              </w:rPr>
              <w:t>Сведения о создании условий социализации и самореализации молодежи (в том числе лиц, обучающихся по уровням и видам образования)</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t>11.1.</w:t>
            </w:r>
          </w:p>
        </w:tc>
        <w:tc>
          <w:tcPr>
            <w:tcW w:w="4157" w:type="dxa"/>
            <w:shd w:val="clear" w:color="auto" w:fill="auto"/>
          </w:tcPr>
          <w:p w:rsidR="00C332F1" w:rsidRPr="002A069A" w:rsidRDefault="00C332F1" w:rsidP="00F53E7C">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Социально-демографические характеристики и социальная интеграция</w:t>
            </w:r>
          </w:p>
        </w:tc>
        <w:tc>
          <w:tcPr>
            <w:tcW w:w="4212" w:type="dxa"/>
            <w:shd w:val="clear" w:color="auto" w:fill="auto"/>
          </w:tcPr>
          <w:p w:rsidR="00C332F1" w:rsidRPr="002A069A" w:rsidRDefault="00C332F1" w:rsidP="00440704">
            <w:pPr>
              <w:widowControl w:val="0"/>
              <w:rPr>
                <w:rFonts w:ascii="Times New Roman" w:eastAsia="Calibri" w:hAnsi="Times New Roman"/>
                <w:sz w:val="24"/>
                <w:szCs w:val="24"/>
                <w:lang w:val="ru-RU"/>
              </w:rPr>
            </w:pPr>
          </w:p>
        </w:tc>
      </w:tr>
      <w:tr w:rsidR="00C332F1" w:rsidRPr="002A069A" w:rsidTr="00440704">
        <w:tc>
          <w:tcPr>
            <w:tcW w:w="976" w:type="dxa"/>
            <w:shd w:val="clear" w:color="auto" w:fill="auto"/>
          </w:tcPr>
          <w:p w:rsidR="00C332F1" w:rsidRPr="002A069A" w:rsidRDefault="00C332F1" w:rsidP="00440704">
            <w:pPr>
              <w:widowControl w:val="0"/>
              <w:jc w:val="both"/>
              <w:rPr>
                <w:rFonts w:ascii="Times New Roman" w:eastAsia="Calibri" w:hAnsi="Times New Roman"/>
                <w:sz w:val="24"/>
                <w:szCs w:val="24"/>
                <w:lang w:val="ru-RU"/>
              </w:rPr>
            </w:pPr>
            <w:r w:rsidRPr="002A069A">
              <w:rPr>
                <w:rFonts w:ascii="Times New Roman" w:eastAsia="Calibri" w:hAnsi="Times New Roman"/>
                <w:sz w:val="24"/>
                <w:szCs w:val="24"/>
                <w:lang w:val="ru-RU"/>
              </w:rPr>
              <w:lastRenderedPageBreak/>
              <w:t>11.1.1.</w:t>
            </w:r>
          </w:p>
        </w:tc>
        <w:tc>
          <w:tcPr>
            <w:tcW w:w="4157" w:type="dxa"/>
            <w:shd w:val="clear" w:color="auto" w:fill="auto"/>
          </w:tcPr>
          <w:p w:rsidR="00C332F1" w:rsidRPr="002A069A" w:rsidRDefault="00C332F1" w:rsidP="00F53E7C">
            <w:pPr>
              <w:widowControl w:val="0"/>
              <w:spacing w:line="240" w:lineRule="auto"/>
              <w:contextualSpacing/>
              <w:jc w:val="both"/>
              <w:rPr>
                <w:rFonts w:ascii="Times New Roman" w:eastAsia="Calibri" w:hAnsi="Times New Roman"/>
                <w:sz w:val="24"/>
                <w:szCs w:val="24"/>
                <w:lang w:val="ru-RU"/>
              </w:rPr>
            </w:pPr>
            <w:r w:rsidRPr="002A069A">
              <w:rPr>
                <w:rFonts w:ascii="Times New Roman" w:eastAsia="Calibri" w:hAnsi="Times New Roman"/>
                <w:sz w:val="24"/>
                <w:szCs w:val="24"/>
                <w:lang w:val="ru-RU"/>
              </w:rPr>
              <w:t xml:space="preserve"> Удельный вес населения в возрасте 5 - 18 лет, охваченного образованием, в общей численности населения в возрасте 5 - 18 лет</w:t>
            </w:r>
          </w:p>
        </w:tc>
        <w:tc>
          <w:tcPr>
            <w:tcW w:w="4212" w:type="dxa"/>
            <w:shd w:val="clear" w:color="auto" w:fill="auto"/>
          </w:tcPr>
          <w:p w:rsidR="00C332F1" w:rsidRPr="002A069A" w:rsidRDefault="00C332F1" w:rsidP="00A823BB">
            <w:pPr>
              <w:widowControl w:val="0"/>
              <w:jc w:val="center"/>
              <w:rPr>
                <w:rFonts w:ascii="Times New Roman" w:eastAsia="Calibri" w:hAnsi="Times New Roman"/>
                <w:sz w:val="24"/>
                <w:szCs w:val="24"/>
                <w:lang w:val="ru-RU"/>
              </w:rPr>
            </w:pPr>
            <w:r w:rsidRPr="002A069A">
              <w:rPr>
                <w:rFonts w:ascii="Times New Roman" w:eastAsia="Calibri" w:hAnsi="Times New Roman"/>
                <w:sz w:val="24"/>
                <w:szCs w:val="24"/>
                <w:lang w:val="ru-RU"/>
              </w:rPr>
              <w:t>76</w:t>
            </w:r>
            <w:r w:rsidR="00A823BB">
              <w:rPr>
                <w:rFonts w:ascii="Times New Roman" w:eastAsia="Calibri" w:hAnsi="Times New Roman"/>
                <w:sz w:val="24"/>
                <w:szCs w:val="24"/>
                <w:lang w:val="ru-RU"/>
              </w:rPr>
              <w:t xml:space="preserve"> </w:t>
            </w:r>
            <w:r w:rsidRPr="002A069A">
              <w:rPr>
                <w:rFonts w:ascii="Times New Roman" w:eastAsia="Calibri" w:hAnsi="Times New Roman"/>
                <w:sz w:val="24"/>
                <w:szCs w:val="24"/>
                <w:lang w:val="ru-RU"/>
              </w:rPr>
              <w:t>%</w:t>
            </w:r>
          </w:p>
        </w:tc>
      </w:tr>
    </w:tbl>
    <w:p w:rsidR="00C332F1" w:rsidRPr="002A069A" w:rsidRDefault="00C332F1" w:rsidP="00C332F1">
      <w:pPr>
        <w:rPr>
          <w:rFonts w:ascii="Times New Roman" w:eastAsia="Calibri" w:hAnsi="Times New Roman"/>
          <w:sz w:val="24"/>
          <w:szCs w:val="24"/>
          <w:lang w:val="ru-RU"/>
        </w:rPr>
      </w:pPr>
      <w:bookmarkStart w:id="1" w:name="Par913"/>
      <w:bookmarkStart w:id="2" w:name="Par914"/>
      <w:bookmarkEnd w:id="1"/>
      <w:bookmarkEnd w:id="2"/>
    </w:p>
    <w:p w:rsidR="00C332F1" w:rsidRPr="00A60C97" w:rsidRDefault="00C332F1" w:rsidP="00C332F1">
      <w:pPr>
        <w:widowControl w:val="0"/>
        <w:autoSpaceDE w:val="0"/>
        <w:autoSpaceDN w:val="0"/>
        <w:adjustRightInd w:val="0"/>
        <w:spacing w:after="0" w:line="240" w:lineRule="auto"/>
        <w:jc w:val="center"/>
        <w:rPr>
          <w:rFonts w:ascii="Times New Roman" w:eastAsia="Calibri" w:hAnsi="Times New Roman"/>
          <w:sz w:val="24"/>
          <w:szCs w:val="24"/>
          <w:lang w:val="ru-RU"/>
        </w:rPr>
      </w:pPr>
    </w:p>
    <w:p w:rsidR="00C332F1" w:rsidRPr="00246E79" w:rsidRDefault="00C332F1" w:rsidP="00C332F1">
      <w:pPr>
        <w:rPr>
          <w:rFonts w:ascii="Times New Roman" w:eastAsia="Calibri" w:hAnsi="Times New Roman"/>
          <w:sz w:val="28"/>
          <w:szCs w:val="28"/>
          <w:lang w:val="ru-RU"/>
        </w:rPr>
      </w:pPr>
      <w:r w:rsidRPr="00246E79">
        <w:rPr>
          <w:rFonts w:ascii="Times New Roman" w:eastAsia="Calibri" w:hAnsi="Times New Roman"/>
          <w:sz w:val="28"/>
          <w:szCs w:val="28"/>
          <w:lang w:val="ru-RU"/>
        </w:rPr>
        <w:t xml:space="preserve">Начальник Отдела образования                                       </w:t>
      </w:r>
      <w:r>
        <w:rPr>
          <w:rFonts w:ascii="Times New Roman" w:eastAsia="Calibri" w:hAnsi="Times New Roman"/>
          <w:sz w:val="28"/>
          <w:szCs w:val="28"/>
          <w:lang w:val="ru-RU"/>
        </w:rPr>
        <w:t xml:space="preserve">  </w:t>
      </w:r>
      <w:r w:rsidRPr="00246E79">
        <w:rPr>
          <w:rFonts w:ascii="Times New Roman" w:eastAsia="Calibri" w:hAnsi="Times New Roman"/>
          <w:sz w:val="28"/>
          <w:szCs w:val="28"/>
          <w:lang w:val="ru-RU"/>
        </w:rPr>
        <w:t>И. В. Иванникова</w:t>
      </w:r>
    </w:p>
    <w:p w:rsidR="00625FEA" w:rsidRPr="00C332F1" w:rsidRDefault="00625FEA">
      <w:pPr>
        <w:rPr>
          <w:lang w:val="ru-RU"/>
        </w:rPr>
      </w:pPr>
    </w:p>
    <w:sectPr w:rsidR="00625FEA" w:rsidRPr="00C332F1" w:rsidSect="00440704">
      <w:headerReference w:type="default" r:id="rId6"/>
      <w:pgSz w:w="11906" w:h="16838"/>
      <w:pgMar w:top="1134" w:right="74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font>
  <w:font w:name="ヒラギノ角ゴ Pro W3">
    <w:altName w:val="Arial Unicode MS"/>
    <w:charset w:val="80"/>
    <w:family w:val="auto"/>
    <w:pitch w:val="variable"/>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704" w:rsidRDefault="00440704">
    <w:pPr>
      <w:pStyle w:val="a9"/>
      <w:jc w:val="center"/>
    </w:pPr>
    <w:r>
      <w:fldChar w:fldCharType="begin"/>
    </w:r>
    <w:r>
      <w:instrText xml:space="preserve"> PAGE   \* MERGEFORMAT </w:instrText>
    </w:r>
    <w:r>
      <w:fldChar w:fldCharType="separate"/>
    </w:r>
    <w:r w:rsidR="00387CFD">
      <w:rPr>
        <w:noProof/>
      </w:rPr>
      <w:t>17</w:t>
    </w:r>
    <w:r>
      <w:fldChar w:fldCharType="end"/>
    </w:r>
  </w:p>
  <w:p w:rsidR="00440704" w:rsidRDefault="0044070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C5CFA62"/>
    <w:lvl w:ilvl="0" w:tplc="FFFFFFFF">
      <w:numFmt w:val="none"/>
      <w:lvlText w:val=""/>
      <w:lvlJc w:val="left"/>
      <w:pPr>
        <w:tabs>
          <w:tab w:val="num" w:pos="360"/>
        </w:tabs>
      </w:pPr>
    </w:lvl>
    <w:lvl w:ilvl="1" w:tplc="FFFFFFFF">
      <w:numFmt w:val="decimal"/>
      <w:lvlText w:val=""/>
      <w:lvlJc w:val="left"/>
    </w:lvl>
    <w:lvl w:ilvl="2" w:tplc="FFFFFFFF">
      <w:start w:val="16777984"/>
      <w:numFmt w:val="decimal"/>
      <w:lvlText w:val="ĀȀĀ⸀Ā̀Ѐ"/>
      <w:lvlJc w:val="left"/>
    </w:lvl>
    <w:lvl w:ilvl="3" w:tplc="FFFFFFFF">
      <w:numFmt w:val="none"/>
      <w:lvlText w:val=""/>
      <w:lvlJc w:val="left"/>
      <w:pPr>
        <w:tabs>
          <w:tab w:val="num" w:pos="360"/>
        </w:tabs>
      </w:pPr>
    </w:lvl>
    <w:lvl w:ilvl="4" w:tplc="FFFFFFFF">
      <w:numFmt w:val="decimal"/>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1">
    <w:nsid w:val="0000000B"/>
    <w:multiLevelType w:val="hybridMultilevel"/>
    <w:tmpl w:val="094927A8"/>
    <w:lvl w:ilvl="0" w:tplc="FFFFFFFF">
      <w:start w:val="5888"/>
      <w:numFmt w:val="decimal"/>
      <w:lvlText w:val=""/>
      <w:lvlJc w:val="left"/>
      <w:rPr>
        <w:rFonts w:cs="Times New Roman"/>
      </w:rPr>
    </w:lvl>
    <w:lvl w:ilvl="1" w:tplc="FFFFFFFF">
      <w:start w:val="5888"/>
      <w:numFmt w:val="decimal"/>
      <w:lvlText w:null="1"/>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2">
    <w:nsid w:val="0000000C"/>
    <w:multiLevelType w:val="hybridMultilevel"/>
    <w:tmpl w:val="970E633A"/>
    <w:lvl w:ilvl="0" w:tplc="FFFFFFFF">
      <w:start w:val="23"/>
      <w:numFmt w:val="decimal"/>
      <w:lvlText w:val=""/>
      <w:lvlJc w:val="left"/>
    </w:lvl>
    <w:lvl w:ilvl="1" w:tplc="FFFFFFFF">
      <w:numFmt w:val="none"/>
      <w:lvlText w:val=""/>
      <w:lvlJc w:val="left"/>
      <w:pPr>
        <w:tabs>
          <w:tab w:val="num" w:pos="360"/>
        </w:tabs>
      </w:pPr>
    </w:lvl>
    <w:lvl w:ilvl="2" w:tplc="FFFFFFFF">
      <w:start w:val="50331648"/>
      <w:numFmt w:val="decimal"/>
      <w:lvlText w:val="ĀᜀĀᜀĀ"/>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none"/>
      <w:lvlText w:val=""/>
      <w:lvlJc w:val="left"/>
      <w:pPr>
        <w:tabs>
          <w:tab w:val="num" w:pos="360"/>
        </w:tabs>
      </w:pPr>
    </w:lvl>
  </w:abstractNum>
  <w:abstractNum w:abstractNumId="3">
    <w:nsid w:val="0000000D"/>
    <w:multiLevelType w:val="hybridMultilevel"/>
    <w:tmpl w:val="04A6B12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none"/>
      <w:lvlText w:val=""/>
      <w:lvlJc w:val="left"/>
      <w:pPr>
        <w:tabs>
          <w:tab w:val="num" w:pos="360"/>
        </w:tabs>
      </w:pPr>
    </w:lvl>
  </w:abstractNum>
  <w:abstractNum w:abstractNumId="4">
    <w:nsid w:val="0000000E"/>
    <w:multiLevelType w:val="hybridMultilevel"/>
    <w:tmpl w:val="BB52EB20"/>
    <w:lvl w:ilvl="0" w:tplc="FFFFFFFF">
      <w:start w:val="1"/>
      <w:numFmt w:val="decimal"/>
      <w:lvlText w:val="ĀᜀĀᜀ"/>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decimal"/>
      <w:lvlText w:val=""/>
      <w:lvlJc w:val="left"/>
    </w:lvl>
  </w:abstractNum>
  <w:abstractNum w:abstractNumId="5">
    <w:nsid w:val="0000000F"/>
    <w:multiLevelType w:val="hybridMultilevel"/>
    <w:tmpl w:val="24E6040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10"/>
    <w:multiLevelType w:val="hybridMultilevel"/>
    <w:tmpl w:val="C9C041E2"/>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7">
    <w:nsid w:val="00000019"/>
    <w:multiLevelType w:val="hybridMultilevel"/>
    <w:tmpl w:val="32BEEAF4"/>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decimal"/>
      <w:lvlText w:val=""/>
      <w:lvlJc w:val="left"/>
    </w:lvl>
  </w:abstractNum>
  <w:abstractNum w:abstractNumId="8">
    <w:nsid w:val="00000026"/>
    <w:multiLevelType w:val="hybridMultilevel"/>
    <w:tmpl w:val="7E0F63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㘀⸀ĀᜀĀ"/>
      <w:lvlJc w:val="left"/>
    </w:lvl>
    <w:lvl w:ilvl="8" w:tplc="FFFFFFFF">
      <w:numFmt w:val="decimal"/>
      <w:lvlText w:val=""/>
      <w:lvlJc w:val="left"/>
    </w:lvl>
  </w:abstractNum>
  <w:abstractNum w:abstractNumId="9">
    <w:nsid w:val="000026E9"/>
    <w:multiLevelType w:val="hybridMultilevel"/>
    <w:tmpl w:val="000001EB"/>
    <w:lvl w:ilvl="0" w:tplc="00000BB3">
      <w:start w:val="1"/>
      <w:numFmt w:val="bullet"/>
      <w:lvlText w:val="В"/>
      <w:lvlJc w:val="left"/>
      <w:pPr>
        <w:tabs>
          <w:tab w:val="num" w:pos="720"/>
        </w:tabs>
        <w:ind w:left="720" w:hanging="360"/>
      </w:pPr>
    </w:lvl>
    <w:lvl w:ilvl="1" w:tplc="00002EA6">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2CD6"/>
    <w:multiLevelType w:val="hybridMultilevel"/>
    <w:tmpl w:val="000072AE"/>
    <w:lvl w:ilvl="0" w:tplc="00006952">
      <w:start w:val="1"/>
      <w:numFmt w:val="bullet"/>
      <w:lvlText w:val="В"/>
      <w:lvlJc w:val="left"/>
      <w:pPr>
        <w:tabs>
          <w:tab w:val="num" w:pos="720"/>
        </w:tabs>
        <w:ind w:left="720" w:hanging="360"/>
      </w:pPr>
    </w:lvl>
    <w:lvl w:ilvl="1" w:tplc="00005F90">
      <w:start w:val="1"/>
      <w:numFmt w:val="bullet"/>
      <w:lvlText w:val="В"/>
      <w:lvlJc w:val="left"/>
      <w:pPr>
        <w:tabs>
          <w:tab w:val="num" w:pos="1440"/>
        </w:tabs>
        <w:ind w:left="1440" w:hanging="360"/>
      </w:pPr>
    </w:lvl>
    <w:lvl w:ilvl="2" w:tplc="00001649">
      <w:start w:val="1"/>
      <w:numFmt w:val="bullet"/>
      <w:lvlText w:val="В"/>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6784"/>
    <w:multiLevelType w:val="hybridMultilevel"/>
    <w:tmpl w:val="00004AE1"/>
    <w:lvl w:ilvl="0" w:tplc="00003D6C">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6DF1"/>
    <w:multiLevelType w:val="hybridMultilevel"/>
    <w:tmpl w:val="00005AF1"/>
    <w:lvl w:ilvl="0" w:tplc="000041BB">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2622407"/>
    <w:multiLevelType w:val="multilevel"/>
    <w:tmpl w:val="093820A0"/>
    <w:lvl w:ilvl="0">
      <w:start w:val="1"/>
      <w:numFmt w:val="decimal"/>
      <w:lvlText w:val="%1."/>
      <w:lvlJc w:val="left"/>
      <w:pPr>
        <w:tabs>
          <w:tab w:val="num" w:pos="360"/>
        </w:tabs>
        <w:ind w:left="360" w:hanging="360"/>
      </w:pPr>
      <w:rPr>
        <w:rFonts w:hint="default"/>
        <w:b w:val="0"/>
      </w:rPr>
    </w:lvl>
    <w:lvl w:ilvl="1">
      <w:start w:val="2"/>
      <w:numFmt w:val="decimal"/>
      <w:lvlText w:val="%1.%2."/>
      <w:lvlJc w:val="left"/>
      <w:pPr>
        <w:tabs>
          <w:tab w:val="num" w:pos="1230"/>
        </w:tabs>
        <w:ind w:left="1230" w:hanging="360"/>
      </w:pPr>
      <w:rPr>
        <w:rFonts w:hint="default"/>
        <w:b/>
      </w:rPr>
    </w:lvl>
    <w:lvl w:ilvl="2">
      <w:start w:val="1"/>
      <w:numFmt w:val="decimal"/>
      <w:lvlText w:val="%1.%2.%3."/>
      <w:lvlJc w:val="left"/>
      <w:pPr>
        <w:tabs>
          <w:tab w:val="num" w:pos="2460"/>
        </w:tabs>
        <w:ind w:left="2460" w:hanging="720"/>
      </w:pPr>
      <w:rPr>
        <w:rFonts w:hint="default"/>
        <w:b w:val="0"/>
      </w:rPr>
    </w:lvl>
    <w:lvl w:ilvl="3">
      <w:start w:val="1"/>
      <w:numFmt w:val="decimal"/>
      <w:lvlText w:val="%1.%2.%3.%4."/>
      <w:lvlJc w:val="left"/>
      <w:pPr>
        <w:tabs>
          <w:tab w:val="num" w:pos="3330"/>
        </w:tabs>
        <w:ind w:left="3330" w:hanging="720"/>
      </w:pPr>
      <w:rPr>
        <w:rFonts w:hint="default"/>
        <w:b w:val="0"/>
      </w:rPr>
    </w:lvl>
    <w:lvl w:ilvl="4">
      <w:start w:val="1"/>
      <w:numFmt w:val="decimal"/>
      <w:lvlText w:val="%1.%2.%3.%4.%5."/>
      <w:lvlJc w:val="left"/>
      <w:pPr>
        <w:tabs>
          <w:tab w:val="num" w:pos="4560"/>
        </w:tabs>
        <w:ind w:left="4560" w:hanging="1080"/>
      </w:pPr>
      <w:rPr>
        <w:rFonts w:hint="default"/>
        <w:b w:val="0"/>
      </w:rPr>
    </w:lvl>
    <w:lvl w:ilvl="5">
      <w:start w:val="1"/>
      <w:numFmt w:val="decimal"/>
      <w:lvlText w:val="%1.%2.%3.%4.%5.%6."/>
      <w:lvlJc w:val="left"/>
      <w:pPr>
        <w:tabs>
          <w:tab w:val="num" w:pos="5430"/>
        </w:tabs>
        <w:ind w:left="5430" w:hanging="1080"/>
      </w:pPr>
      <w:rPr>
        <w:rFonts w:hint="default"/>
        <w:b w:val="0"/>
      </w:rPr>
    </w:lvl>
    <w:lvl w:ilvl="6">
      <w:start w:val="1"/>
      <w:numFmt w:val="decimal"/>
      <w:lvlText w:val="%1.%2.%3.%4.%5.%6.%7."/>
      <w:lvlJc w:val="left"/>
      <w:pPr>
        <w:tabs>
          <w:tab w:val="num" w:pos="6660"/>
        </w:tabs>
        <w:ind w:left="6660" w:hanging="1440"/>
      </w:pPr>
      <w:rPr>
        <w:rFonts w:hint="default"/>
        <w:b w:val="0"/>
      </w:rPr>
    </w:lvl>
    <w:lvl w:ilvl="7">
      <w:start w:val="1"/>
      <w:numFmt w:val="decimal"/>
      <w:lvlText w:val="%1.%2.%3.%4.%5.%6.%7.%8."/>
      <w:lvlJc w:val="left"/>
      <w:pPr>
        <w:tabs>
          <w:tab w:val="num" w:pos="7530"/>
        </w:tabs>
        <w:ind w:left="7530" w:hanging="1440"/>
      </w:pPr>
      <w:rPr>
        <w:rFonts w:hint="default"/>
        <w:b w:val="0"/>
      </w:rPr>
    </w:lvl>
    <w:lvl w:ilvl="8">
      <w:start w:val="1"/>
      <w:numFmt w:val="decimal"/>
      <w:lvlText w:val="%1.%2.%3.%4.%5.%6.%7.%8.%9."/>
      <w:lvlJc w:val="left"/>
      <w:pPr>
        <w:tabs>
          <w:tab w:val="num" w:pos="8760"/>
        </w:tabs>
        <w:ind w:left="8760" w:hanging="1800"/>
      </w:pPr>
      <w:rPr>
        <w:rFonts w:hint="default"/>
        <w:b w:val="0"/>
      </w:rPr>
    </w:lvl>
  </w:abstractNum>
  <w:abstractNum w:abstractNumId="14">
    <w:nsid w:val="04BA00E9"/>
    <w:multiLevelType w:val="multilevel"/>
    <w:tmpl w:val="3D8CB03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20"/>
        </w:tabs>
        <w:ind w:left="1020" w:hanging="4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520"/>
        </w:tabs>
        <w:ind w:left="2520" w:hanging="72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080"/>
        </w:tabs>
        <w:ind w:left="4080" w:hanging="1080"/>
      </w:pPr>
      <w:rPr>
        <w:rFonts w:cs="Times New Roman" w:hint="default"/>
      </w:rPr>
    </w:lvl>
    <w:lvl w:ilvl="6">
      <w:start w:val="1"/>
      <w:numFmt w:val="decimal"/>
      <w:lvlText w:val="%1.%2.%3.%4.%5.%6.%7."/>
      <w:lvlJc w:val="left"/>
      <w:pPr>
        <w:tabs>
          <w:tab w:val="num" w:pos="5040"/>
        </w:tabs>
        <w:ind w:left="5040" w:hanging="1440"/>
      </w:pPr>
      <w:rPr>
        <w:rFonts w:cs="Times New Roman" w:hint="default"/>
      </w:rPr>
    </w:lvl>
    <w:lvl w:ilvl="7">
      <w:start w:val="1"/>
      <w:numFmt w:val="decimal"/>
      <w:lvlText w:val="%1.%2.%3.%4.%5.%6.%7.%8."/>
      <w:lvlJc w:val="left"/>
      <w:pPr>
        <w:tabs>
          <w:tab w:val="num" w:pos="5640"/>
        </w:tabs>
        <w:ind w:left="5640" w:hanging="1440"/>
      </w:pPr>
      <w:rPr>
        <w:rFonts w:cs="Times New Roman" w:hint="default"/>
      </w:rPr>
    </w:lvl>
    <w:lvl w:ilvl="8">
      <w:start w:val="1"/>
      <w:numFmt w:val="decimal"/>
      <w:lvlText w:val="%1.%2.%3.%4.%5.%6.%7.%8.%9."/>
      <w:lvlJc w:val="left"/>
      <w:pPr>
        <w:tabs>
          <w:tab w:val="num" w:pos="6600"/>
        </w:tabs>
        <w:ind w:left="6600" w:hanging="1800"/>
      </w:pPr>
      <w:rPr>
        <w:rFonts w:cs="Times New Roman" w:hint="default"/>
      </w:rPr>
    </w:lvl>
  </w:abstractNum>
  <w:abstractNum w:abstractNumId="15">
    <w:nsid w:val="05A94933"/>
    <w:multiLevelType w:val="hybridMultilevel"/>
    <w:tmpl w:val="E6BC72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E8E048D"/>
    <w:multiLevelType w:val="hybridMultilevel"/>
    <w:tmpl w:val="D7684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DA7BD8"/>
    <w:multiLevelType w:val="hybridMultilevel"/>
    <w:tmpl w:val="D67CE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264E4E"/>
    <w:multiLevelType w:val="hybridMultilevel"/>
    <w:tmpl w:val="88B2A6D6"/>
    <w:lvl w:ilvl="0" w:tplc="61D8F708">
      <w:start w:val="1"/>
      <w:numFmt w:val="decimal"/>
      <w:lvlText w:val="%1."/>
      <w:lvlJc w:val="left"/>
      <w:pPr>
        <w:tabs>
          <w:tab w:val="num" w:pos="1114"/>
        </w:tabs>
        <w:ind w:left="1114" w:hanging="360"/>
      </w:pPr>
      <w:rPr>
        <w:rFonts w:hint="default"/>
      </w:rPr>
    </w:lvl>
    <w:lvl w:ilvl="1" w:tplc="04190019" w:tentative="1">
      <w:start w:val="1"/>
      <w:numFmt w:val="lowerLetter"/>
      <w:lvlText w:val="%2."/>
      <w:lvlJc w:val="left"/>
      <w:pPr>
        <w:tabs>
          <w:tab w:val="num" w:pos="1834"/>
        </w:tabs>
        <w:ind w:left="1834" w:hanging="360"/>
      </w:pPr>
    </w:lvl>
    <w:lvl w:ilvl="2" w:tplc="0419001B" w:tentative="1">
      <w:start w:val="1"/>
      <w:numFmt w:val="lowerRoman"/>
      <w:lvlText w:val="%3."/>
      <w:lvlJc w:val="right"/>
      <w:pPr>
        <w:tabs>
          <w:tab w:val="num" w:pos="2554"/>
        </w:tabs>
        <w:ind w:left="2554" w:hanging="180"/>
      </w:pPr>
    </w:lvl>
    <w:lvl w:ilvl="3" w:tplc="0419000F" w:tentative="1">
      <w:start w:val="1"/>
      <w:numFmt w:val="decimal"/>
      <w:lvlText w:val="%4."/>
      <w:lvlJc w:val="left"/>
      <w:pPr>
        <w:tabs>
          <w:tab w:val="num" w:pos="3274"/>
        </w:tabs>
        <w:ind w:left="3274" w:hanging="360"/>
      </w:pPr>
    </w:lvl>
    <w:lvl w:ilvl="4" w:tplc="04190019" w:tentative="1">
      <w:start w:val="1"/>
      <w:numFmt w:val="lowerLetter"/>
      <w:lvlText w:val="%5."/>
      <w:lvlJc w:val="left"/>
      <w:pPr>
        <w:tabs>
          <w:tab w:val="num" w:pos="3994"/>
        </w:tabs>
        <w:ind w:left="3994" w:hanging="360"/>
      </w:pPr>
    </w:lvl>
    <w:lvl w:ilvl="5" w:tplc="0419001B" w:tentative="1">
      <w:start w:val="1"/>
      <w:numFmt w:val="lowerRoman"/>
      <w:lvlText w:val="%6."/>
      <w:lvlJc w:val="right"/>
      <w:pPr>
        <w:tabs>
          <w:tab w:val="num" w:pos="4714"/>
        </w:tabs>
        <w:ind w:left="4714" w:hanging="180"/>
      </w:pPr>
    </w:lvl>
    <w:lvl w:ilvl="6" w:tplc="0419000F" w:tentative="1">
      <w:start w:val="1"/>
      <w:numFmt w:val="decimal"/>
      <w:lvlText w:val="%7."/>
      <w:lvlJc w:val="left"/>
      <w:pPr>
        <w:tabs>
          <w:tab w:val="num" w:pos="5434"/>
        </w:tabs>
        <w:ind w:left="5434" w:hanging="360"/>
      </w:pPr>
    </w:lvl>
    <w:lvl w:ilvl="7" w:tplc="04190019" w:tentative="1">
      <w:start w:val="1"/>
      <w:numFmt w:val="lowerLetter"/>
      <w:lvlText w:val="%8."/>
      <w:lvlJc w:val="left"/>
      <w:pPr>
        <w:tabs>
          <w:tab w:val="num" w:pos="6154"/>
        </w:tabs>
        <w:ind w:left="6154" w:hanging="360"/>
      </w:pPr>
    </w:lvl>
    <w:lvl w:ilvl="8" w:tplc="0419001B" w:tentative="1">
      <w:start w:val="1"/>
      <w:numFmt w:val="lowerRoman"/>
      <w:lvlText w:val="%9."/>
      <w:lvlJc w:val="right"/>
      <w:pPr>
        <w:tabs>
          <w:tab w:val="num" w:pos="6874"/>
        </w:tabs>
        <w:ind w:left="6874" w:hanging="180"/>
      </w:pPr>
    </w:lvl>
  </w:abstractNum>
  <w:abstractNum w:abstractNumId="19">
    <w:nsid w:val="14C90864"/>
    <w:multiLevelType w:val="multilevel"/>
    <w:tmpl w:val="EF7CECFC"/>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3E0E53"/>
    <w:multiLevelType w:val="hybridMultilevel"/>
    <w:tmpl w:val="917A7470"/>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1">
    <w:nsid w:val="1D7D6C25"/>
    <w:multiLevelType w:val="multilevel"/>
    <w:tmpl w:val="1FD45240"/>
    <w:lvl w:ilvl="0">
      <w:numFmt w:val="bullet"/>
      <w:lvlText w:val="•"/>
      <w:lvlJc w:val="left"/>
      <w:rPr>
        <w:rFonts w:ascii="OpenSymbol" w:eastAsia="OpenSymbol" w:hAnsi="OpenSymbol"/>
      </w:rPr>
    </w:lvl>
    <w:lvl w:ilvl="1">
      <w:numFmt w:val="bullet"/>
      <w:lvlText w:val="◦"/>
      <w:lvlJc w:val="left"/>
      <w:rPr>
        <w:rFonts w:ascii="OpenSymbol" w:eastAsia="OpenSymbol" w:hAnsi="OpenSymbol"/>
      </w:rPr>
    </w:lvl>
    <w:lvl w:ilvl="2">
      <w:numFmt w:val="bullet"/>
      <w:lvlText w:val="▪"/>
      <w:lvlJc w:val="left"/>
      <w:rPr>
        <w:rFonts w:ascii="OpenSymbol" w:eastAsia="OpenSymbol" w:hAnsi="OpenSymbol"/>
      </w:rPr>
    </w:lvl>
    <w:lvl w:ilvl="3">
      <w:numFmt w:val="bullet"/>
      <w:lvlText w:val="•"/>
      <w:lvlJc w:val="left"/>
      <w:rPr>
        <w:rFonts w:ascii="OpenSymbol" w:eastAsia="OpenSymbol" w:hAnsi="OpenSymbol"/>
      </w:rPr>
    </w:lvl>
    <w:lvl w:ilvl="4">
      <w:numFmt w:val="bullet"/>
      <w:lvlText w:val="◦"/>
      <w:lvlJc w:val="left"/>
      <w:rPr>
        <w:rFonts w:ascii="OpenSymbol" w:eastAsia="OpenSymbol" w:hAnsi="OpenSymbol"/>
      </w:rPr>
    </w:lvl>
    <w:lvl w:ilvl="5">
      <w:numFmt w:val="bullet"/>
      <w:lvlText w:val="▪"/>
      <w:lvlJc w:val="left"/>
      <w:rPr>
        <w:rFonts w:ascii="OpenSymbol" w:eastAsia="OpenSymbol" w:hAnsi="OpenSymbol"/>
      </w:rPr>
    </w:lvl>
    <w:lvl w:ilvl="6">
      <w:numFmt w:val="bullet"/>
      <w:lvlText w:val="•"/>
      <w:lvlJc w:val="left"/>
      <w:rPr>
        <w:rFonts w:ascii="OpenSymbol" w:eastAsia="OpenSymbol" w:hAnsi="OpenSymbol"/>
      </w:rPr>
    </w:lvl>
    <w:lvl w:ilvl="7">
      <w:numFmt w:val="bullet"/>
      <w:lvlText w:val="◦"/>
      <w:lvlJc w:val="left"/>
      <w:rPr>
        <w:rFonts w:ascii="OpenSymbol" w:eastAsia="OpenSymbol" w:hAnsi="OpenSymbol"/>
      </w:rPr>
    </w:lvl>
    <w:lvl w:ilvl="8">
      <w:numFmt w:val="bullet"/>
      <w:lvlText w:val="▪"/>
      <w:lvlJc w:val="left"/>
      <w:rPr>
        <w:rFonts w:ascii="OpenSymbol" w:eastAsia="OpenSymbol" w:hAnsi="OpenSymbol"/>
      </w:rPr>
    </w:lvl>
  </w:abstractNum>
  <w:abstractNum w:abstractNumId="22">
    <w:nsid w:val="21C7145F"/>
    <w:multiLevelType w:val="hybridMultilevel"/>
    <w:tmpl w:val="77FC84D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3">
    <w:nsid w:val="22513CD2"/>
    <w:multiLevelType w:val="hybridMultilevel"/>
    <w:tmpl w:val="1562AD3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3EEC346C"/>
    <w:multiLevelType w:val="hybridMultilevel"/>
    <w:tmpl w:val="AB929B52"/>
    <w:lvl w:ilvl="0" w:tplc="04190001">
      <w:start w:val="1"/>
      <w:numFmt w:val="bullet"/>
      <w:lvlText w:val=""/>
      <w:lvlJc w:val="left"/>
      <w:pPr>
        <w:ind w:left="891" w:hanging="360"/>
      </w:pPr>
      <w:rPr>
        <w:rFonts w:ascii="Symbol" w:hAnsi="Symbol" w:hint="default"/>
      </w:rPr>
    </w:lvl>
    <w:lvl w:ilvl="1" w:tplc="04190003">
      <w:start w:val="1"/>
      <w:numFmt w:val="bullet"/>
      <w:lvlText w:val="o"/>
      <w:lvlJc w:val="left"/>
      <w:pPr>
        <w:ind w:left="1611" w:hanging="360"/>
      </w:pPr>
      <w:rPr>
        <w:rFonts w:ascii="Courier New" w:hAnsi="Courier New" w:hint="default"/>
      </w:rPr>
    </w:lvl>
    <w:lvl w:ilvl="2" w:tplc="04190005">
      <w:start w:val="1"/>
      <w:numFmt w:val="bullet"/>
      <w:lvlText w:val=""/>
      <w:lvlJc w:val="left"/>
      <w:pPr>
        <w:ind w:left="2331" w:hanging="360"/>
      </w:pPr>
      <w:rPr>
        <w:rFonts w:ascii="Wingdings" w:hAnsi="Wingdings" w:hint="default"/>
      </w:rPr>
    </w:lvl>
    <w:lvl w:ilvl="3" w:tplc="04190001">
      <w:start w:val="1"/>
      <w:numFmt w:val="bullet"/>
      <w:lvlText w:val=""/>
      <w:lvlJc w:val="left"/>
      <w:pPr>
        <w:ind w:left="3051" w:hanging="360"/>
      </w:pPr>
      <w:rPr>
        <w:rFonts w:ascii="Symbol" w:hAnsi="Symbol" w:hint="default"/>
      </w:rPr>
    </w:lvl>
    <w:lvl w:ilvl="4" w:tplc="04190003">
      <w:start w:val="1"/>
      <w:numFmt w:val="bullet"/>
      <w:lvlText w:val="o"/>
      <w:lvlJc w:val="left"/>
      <w:pPr>
        <w:ind w:left="3771" w:hanging="360"/>
      </w:pPr>
      <w:rPr>
        <w:rFonts w:ascii="Courier New" w:hAnsi="Courier New" w:hint="default"/>
      </w:rPr>
    </w:lvl>
    <w:lvl w:ilvl="5" w:tplc="04190005">
      <w:start w:val="1"/>
      <w:numFmt w:val="bullet"/>
      <w:lvlText w:val=""/>
      <w:lvlJc w:val="left"/>
      <w:pPr>
        <w:ind w:left="4491" w:hanging="360"/>
      </w:pPr>
      <w:rPr>
        <w:rFonts w:ascii="Wingdings" w:hAnsi="Wingdings" w:hint="default"/>
      </w:rPr>
    </w:lvl>
    <w:lvl w:ilvl="6" w:tplc="04190001">
      <w:start w:val="1"/>
      <w:numFmt w:val="bullet"/>
      <w:lvlText w:val=""/>
      <w:lvlJc w:val="left"/>
      <w:pPr>
        <w:ind w:left="5211" w:hanging="360"/>
      </w:pPr>
      <w:rPr>
        <w:rFonts w:ascii="Symbol" w:hAnsi="Symbol" w:hint="default"/>
      </w:rPr>
    </w:lvl>
    <w:lvl w:ilvl="7" w:tplc="04190003">
      <w:start w:val="1"/>
      <w:numFmt w:val="bullet"/>
      <w:lvlText w:val="o"/>
      <w:lvlJc w:val="left"/>
      <w:pPr>
        <w:ind w:left="5931" w:hanging="360"/>
      </w:pPr>
      <w:rPr>
        <w:rFonts w:ascii="Courier New" w:hAnsi="Courier New" w:hint="default"/>
      </w:rPr>
    </w:lvl>
    <w:lvl w:ilvl="8" w:tplc="04190005">
      <w:start w:val="1"/>
      <w:numFmt w:val="bullet"/>
      <w:lvlText w:val=""/>
      <w:lvlJc w:val="left"/>
      <w:pPr>
        <w:ind w:left="6651" w:hanging="360"/>
      </w:pPr>
      <w:rPr>
        <w:rFonts w:ascii="Wingdings" w:hAnsi="Wingdings" w:hint="default"/>
      </w:rPr>
    </w:lvl>
  </w:abstractNum>
  <w:abstractNum w:abstractNumId="25">
    <w:nsid w:val="485942A0"/>
    <w:multiLevelType w:val="hybridMultilevel"/>
    <w:tmpl w:val="5D342B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9337DED"/>
    <w:multiLevelType w:val="hybridMultilevel"/>
    <w:tmpl w:val="7250EF4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7">
    <w:nsid w:val="4B6230A3"/>
    <w:multiLevelType w:val="hybridMultilevel"/>
    <w:tmpl w:val="29981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283DB1"/>
    <w:multiLevelType w:val="hybridMultilevel"/>
    <w:tmpl w:val="D3EA562C"/>
    <w:lvl w:ilvl="0" w:tplc="04190001">
      <w:start w:val="1"/>
      <w:numFmt w:val="bullet"/>
      <w:lvlText w:val=""/>
      <w:lvlJc w:val="left"/>
      <w:pPr>
        <w:tabs>
          <w:tab w:val="num" w:pos="1262"/>
        </w:tabs>
        <w:ind w:left="1262" w:hanging="360"/>
      </w:pPr>
      <w:rPr>
        <w:rFonts w:ascii="Symbol" w:hAnsi="Symbol" w:hint="default"/>
      </w:rPr>
    </w:lvl>
    <w:lvl w:ilvl="1" w:tplc="04190003" w:tentative="1">
      <w:start w:val="1"/>
      <w:numFmt w:val="bullet"/>
      <w:lvlText w:val="o"/>
      <w:lvlJc w:val="left"/>
      <w:pPr>
        <w:tabs>
          <w:tab w:val="num" w:pos="1982"/>
        </w:tabs>
        <w:ind w:left="1982" w:hanging="360"/>
      </w:pPr>
      <w:rPr>
        <w:rFonts w:ascii="Courier New" w:hAnsi="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29">
    <w:nsid w:val="51C70EC2"/>
    <w:multiLevelType w:val="hybridMultilevel"/>
    <w:tmpl w:val="3368960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0">
    <w:nsid w:val="55607CDD"/>
    <w:multiLevelType w:val="hybridMultilevel"/>
    <w:tmpl w:val="3EB072BA"/>
    <w:lvl w:ilvl="0" w:tplc="4192D7BE">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31">
    <w:nsid w:val="5685006A"/>
    <w:multiLevelType w:val="hybridMultilevel"/>
    <w:tmpl w:val="657A5A86"/>
    <w:lvl w:ilvl="0" w:tplc="5F4AF4C8">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2">
    <w:nsid w:val="594C77EF"/>
    <w:multiLevelType w:val="hybridMultilevel"/>
    <w:tmpl w:val="C5E2F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091500"/>
    <w:multiLevelType w:val="hybridMultilevel"/>
    <w:tmpl w:val="90547916"/>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4">
    <w:nsid w:val="61C86F21"/>
    <w:multiLevelType w:val="multilevel"/>
    <w:tmpl w:val="408A48E2"/>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5">
    <w:nsid w:val="65983382"/>
    <w:multiLevelType w:val="hybridMultilevel"/>
    <w:tmpl w:val="949A4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6A75B3"/>
    <w:multiLevelType w:val="multilevel"/>
    <w:tmpl w:val="425ADC04"/>
    <w:lvl w:ilvl="0">
      <w:start w:val="1"/>
      <w:numFmt w:val="decimal"/>
      <w:lvlText w:val="%1."/>
      <w:lvlJc w:val="left"/>
      <w:rPr>
        <w:rFonts w:cs="Times New Roman"/>
      </w:rPr>
    </w:lvl>
    <w:lvl w:ilvl="1">
      <w:start w:val="3"/>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7">
    <w:nsid w:val="7C8B3232"/>
    <w:multiLevelType w:val="hybridMultilevel"/>
    <w:tmpl w:val="C4AA59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10"/>
  </w:num>
  <w:num w:numId="3">
    <w:abstractNumId w:val="12"/>
  </w:num>
  <w:num w:numId="4">
    <w:abstractNumId w:val="9"/>
  </w:num>
  <w:num w:numId="5">
    <w:abstractNumId w:val="26"/>
  </w:num>
  <w:num w:numId="6">
    <w:abstractNumId w:val="14"/>
  </w:num>
  <w:num w:numId="7">
    <w:abstractNumId w:val="15"/>
  </w:num>
  <w:num w:numId="8">
    <w:abstractNumId w:val="37"/>
  </w:num>
  <w:num w:numId="9">
    <w:abstractNumId w:val="25"/>
  </w:num>
  <w:num w:numId="10">
    <w:abstractNumId w:val="31"/>
  </w:num>
  <w:num w:numId="11">
    <w:abstractNumId w:val="24"/>
  </w:num>
  <w:num w:numId="12">
    <w:abstractNumId w:val="28"/>
  </w:num>
  <w:num w:numId="13">
    <w:abstractNumId w:val="22"/>
  </w:num>
  <w:num w:numId="14">
    <w:abstractNumId w:val="29"/>
  </w:num>
  <w:num w:numId="15">
    <w:abstractNumId w:val="20"/>
  </w:num>
  <w:num w:numId="16">
    <w:abstractNumId w:val="17"/>
  </w:num>
  <w:num w:numId="17">
    <w:abstractNumId w:val="30"/>
  </w:num>
  <w:num w:numId="18">
    <w:abstractNumId w:val="32"/>
  </w:num>
  <w:num w:numId="19">
    <w:abstractNumId w:val="16"/>
  </w:num>
  <w:num w:numId="20">
    <w:abstractNumId w:val="27"/>
  </w:num>
  <w:num w:numId="21">
    <w:abstractNumId w:val="33"/>
  </w:num>
  <w:num w:numId="22">
    <w:abstractNumId w:val="35"/>
  </w:num>
  <w:num w:numId="23">
    <w:abstractNumId w:val="23"/>
  </w:num>
  <w:num w:numId="24">
    <w:abstractNumId w:val="36"/>
  </w:num>
  <w:num w:numId="25">
    <w:abstractNumId w:val="21"/>
  </w:num>
  <w:num w:numId="26">
    <w:abstractNumId w:val="1"/>
  </w:num>
  <w:num w:numId="27">
    <w:abstractNumId w:val="13"/>
  </w:num>
  <w:num w:numId="28">
    <w:abstractNumId w:val="2"/>
  </w:num>
  <w:num w:numId="29">
    <w:abstractNumId w:val="3"/>
  </w:num>
  <w:num w:numId="30">
    <w:abstractNumId w:val="4"/>
  </w:num>
  <w:num w:numId="31">
    <w:abstractNumId w:val="18"/>
  </w:num>
  <w:num w:numId="32">
    <w:abstractNumId w:val="5"/>
  </w:num>
  <w:num w:numId="33">
    <w:abstractNumId w:val="7"/>
  </w:num>
  <w:num w:numId="34">
    <w:abstractNumId w:val="6"/>
  </w:num>
  <w:num w:numId="35">
    <w:abstractNumId w:val="8"/>
  </w:num>
  <w:num w:numId="36">
    <w:abstractNumId w:val="0"/>
  </w:num>
  <w:num w:numId="37">
    <w:abstractNumId w:val="3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50"/>
    <w:rsid w:val="00036773"/>
    <w:rsid w:val="00066E64"/>
    <w:rsid w:val="00070B52"/>
    <w:rsid w:val="000D600A"/>
    <w:rsid w:val="000F44FC"/>
    <w:rsid w:val="00100886"/>
    <w:rsid w:val="001333CA"/>
    <w:rsid w:val="00155414"/>
    <w:rsid w:val="00160E80"/>
    <w:rsid w:val="001E020C"/>
    <w:rsid w:val="00221250"/>
    <w:rsid w:val="00244443"/>
    <w:rsid w:val="002455F7"/>
    <w:rsid w:val="00285692"/>
    <w:rsid w:val="002A2F27"/>
    <w:rsid w:val="00301773"/>
    <w:rsid w:val="00322899"/>
    <w:rsid w:val="003871E1"/>
    <w:rsid w:val="00387CFD"/>
    <w:rsid w:val="00397F5E"/>
    <w:rsid w:val="00421A98"/>
    <w:rsid w:val="00440704"/>
    <w:rsid w:val="0045719A"/>
    <w:rsid w:val="004726AE"/>
    <w:rsid w:val="00523C5A"/>
    <w:rsid w:val="00576A83"/>
    <w:rsid w:val="005A2FB4"/>
    <w:rsid w:val="005E5A2D"/>
    <w:rsid w:val="005F7B08"/>
    <w:rsid w:val="00603E90"/>
    <w:rsid w:val="00625FEA"/>
    <w:rsid w:val="006A7F12"/>
    <w:rsid w:val="006D56F2"/>
    <w:rsid w:val="006F6118"/>
    <w:rsid w:val="00734F6B"/>
    <w:rsid w:val="00754630"/>
    <w:rsid w:val="00764049"/>
    <w:rsid w:val="007E1619"/>
    <w:rsid w:val="007F55B3"/>
    <w:rsid w:val="008143A3"/>
    <w:rsid w:val="0083430C"/>
    <w:rsid w:val="00864AFB"/>
    <w:rsid w:val="00874E9F"/>
    <w:rsid w:val="008939C0"/>
    <w:rsid w:val="009023E0"/>
    <w:rsid w:val="00957DA2"/>
    <w:rsid w:val="009E6111"/>
    <w:rsid w:val="00A03198"/>
    <w:rsid w:val="00A37D88"/>
    <w:rsid w:val="00A65961"/>
    <w:rsid w:val="00A823BB"/>
    <w:rsid w:val="00AF3294"/>
    <w:rsid w:val="00B721A5"/>
    <w:rsid w:val="00C11D54"/>
    <w:rsid w:val="00C14AA2"/>
    <w:rsid w:val="00C332F1"/>
    <w:rsid w:val="00C57BBE"/>
    <w:rsid w:val="00D20A18"/>
    <w:rsid w:val="00D47FEF"/>
    <w:rsid w:val="00D6121F"/>
    <w:rsid w:val="00D96ECF"/>
    <w:rsid w:val="00E2122B"/>
    <w:rsid w:val="00F07B8E"/>
    <w:rsid w:val="00F53E7C"/>
    <w:rsid w:val="00F600EB"/>
    <w:rsid w:val="00F93E47"/>
    <w:rsid w:val="00F95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2F1"/>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aliases w:val="Обычный (Web),Знак Знак1,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2"/>
    <w:uiPriority w:val="99"/>
    <w:rsid w:val="00C332F1"/>
    <w:pPr>
      <w:spacing w:before="100" w:beforeAutospacing="1" w:after="100" w:afterAutospacing="1" w:line="240" w:lineRule="auto"/>
    </w:pPr>
    <w:rPr>
      <w:rFonts w:ascii="Times New Roman" w:hAnsi="Times New Roman"/>
      <w:sz w:val="24"/>
      <w:szCs w:val="24"/>
      <w:lang w:val="ru-RU" w:eastAsia="ru-RU"/>
    </w:rPr>
  </w:style>
  <w:style w:type="paragraph" w:customStyle="1" w:styleId="Default">
    <w:name w:val="Default"/>
    <w:rsid w:val="00C332F1"/>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paragraph" w:styleId="a4">
    <w:name w:val="Body Text Indent"/>
    <w:basedOn w:val="a"/>
    <w:link w:val="a5"/>
    <w:rsid w:val="00C332F1"/>
    <w:pPr>
      <w:spacing w:after="0" w:line="240" w:lineRule="auto"/>
      <w:ind w:firstLine="540"/>
      <w:jc w:val="both"/>
    </w:pPr>
    <w:rPr>
      <w:rFonts w:ascii="Times New Roman" w:eastAsia="Courier New" w:hAnsi="Times New Roman"/>
      <w:sz w:val="28"/>
      <w:szCs w:val="24"/>
      <w:lang w:val="ru-RU" w:eastAsia="ru-RU"/>
    </w:rPr>
  </w:style>
  <w:style w:type="character" w:customStyle="1" w:styleId="a5">
    <w:name w:val="Основной текст с отступом Знак"/>
    <w:basedOn w:val="a0"/>
    <w:link w:val="a4"/>
    <w:rsid w:val="00C332F1"/>
    <w:rPr>
      <w:rFonts w:ascii="Times New Roman" w:eastAsia="Courier New" w:hAnsi="Times New Roman" w:cs="Times New Roman"/>
      <w:sz w:val="28"/>
      <w:szCs w:val="24"/>
      <w:lang w:eastAsia="ru-RU"/>
    </w:rPr>
  </w:style>
  <w:style w:type="paragraph" w:styleId="a6">
    <w:name w:val="Body Text"/>
    <w:basedOn w:val="a"/>
    <w:link w:val="a7"/>
    <w:rsid w:val="00C332F1"/>
    <w:pPr>
      <w:spacing w:after="120" w:line="240" w:lineRule="auto"/>
    </w:pPr>
    <w:rPr>
      <w:rFonts w:ascii="Times New Roman" w:eastAsia="Courier New" w:hAnsi="Times New Roman"/>
      <w:sz w:val="24"/>
      <w:szCs w:val="24"/>
      <w:lang w:val="ru-RU" w:eastAsia="ru-RU"/>
    </w:rPr>
  </w:style>
  <w:style w:type="character" w:customStyle="1" w:styleId="a7">
    <w:name w:val="Основной текст Знак"/>
    <w:basedOn w:val="a0"/>
    <w:link w:val="a6"/>
    <w:rsid w:val="00C332F1"/>
    <w:rPr>
      <w:rFonts w:ascii="Times New Roman" w:eastAsia="Courier New" w:hAnsi="Times New Roman" w:cs="Times New Roman"/>
      <w:sz w:val="24"/>
      <w:szCs w:val="24"/>
      <w:lang w:eastAsia="ru-RU"/>
    </w:rPr>
  </w:style>
  <w:style w:type="table" w:styleId="a8">
    <w:name w:val="Table Grid"/>
    <w:basedOn w:val="a1"/>
    <w:rsid w:val="00C332F1"/>
    <w:pPr>
      <w:spacing w:after="0" w:line="240" w:lineRule="auto"/>
    </w:pPr>
    <w:rPr>
      <w:rFonts w:ascii="Times New Roman" w:eastAsia="Courier New"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C332F1"/>
    <w:pPr>
      <w:autoSpaceDE w:val="0"/>
      <w:autoSpaceDN w:val="0"/>
      <w:adjustRightInd w:val="0"/>
      <w:spacing w:after="0" w:line="240" w:lineRule="auto"/>
      <w:ind w:firstLine="720"/>
    </w:pPr>
    <w:rPr>
      <w:rFonts w:ascii="Arial" w:eastAsia="Courier New" w:hAnsi="Arial" w:cs="Arial"/>
      <w:sz w:val="20"/>
      <w:szCs w:val="20"/>
      <w:lang w:eastAsia="ru-RU"/>
    </w:rPr>
  </w:style>
  <w:style w:type="paragraph" w:customStyle="1" w:styleId="ListParagraph">
    <w:name w:val="List Paragraph"/>
    <w:basedOn w:val="a"/>
    <w:rsid w:val="00C332F1"/>
    <w:pPr>
      <w:ind w:left="720"/>
      <w:contextualSpacing/>
    </w:pPr>
    <w:rPr>
      <w:lang w:val="ru-RU"/>
    </w:rPr>
  </w:style>
  <w:style w:type="paragraph" w:customStyle="1" w:styleId="osntextblue">
    <w:name w:val="osn_text_blue"/>
    <w:basedOn w:val="a"/>
    <w:rsid w:val="00C332F1"/>
    <w:pPr>
      <w:spacing w:before="100" w:beforeAutospacing="1" w:after="100" w:afterAutospacing="1" w:line="240" w:lineRule="auto"/>
    </w:pPr>
    <w:rPr>
      <w:rFonts w:ascii="Times New Roman" w:eastAsia="Courier New" w:hAnsi="Times New Roman"/>
      <w:sz w:val="24"/>
      <w:szCs w:val="24"/>
      <w:lang w:val="ru-RU" w:eastAsia="ru-RU"/>
    </w:rPr>
  </w:style>
  <w:style w:type="paragraph" w:styleId="a9">
    <w:name w:val="header"/>
    <w:basedOn w:val="a"/>
    <w:link w:val="aa"/>
    <w:rsid w:val="00C332F1"/>
    <w:pPr>
      <w:tabs>
        <w:tab w:val="center" w:pos="4677"/>
        <w:tab w:val="right" w:pos="9355"/>
      </w:tabs>
      <w:spacing w:after="0" w:line="240" w:lineRule="auto"/>
    </w:pPr>
    <w:rPr>
      <w:rFonts w:ascii="Times New Roman" w:eastAsia="Courier New" w:hAnsi="Times New Roman"/>
      <w:sz w:val="24"/>
      <w:szCs w:val="24"/>
      <w:lang w:val="ru-RU" w:eastAsia="ru-RU"/>
    </w:rPr>
  </w:style>
  <w:style w:type="character" w:customStyle="1" w:styleId="aa">
    <w:name w:val="Верхний колонтитул Знак"/>
    <w:basedOn w:val="a0"/>
    <w:link w:val="a9"/>
    <w:rsid w:val="00C332F1"/>
    <w:rPr>
      <w:rFonts w:ascii="Times New Roman" w:eastAsia="Courier New" w:hAnsi="Times New Roman" w:cs="Times New Roman"/>
      <w:sz w:val="24"/>
      <w:szCs w:val="24"/>
      <w:lang w:eastAsia="ru-RU"/>
    </w:rPr>
  </w:style>
  <w:style w:type="paragraph" w:styleId="ab">
    <w:name w:val="footer"/>
    <w:basedOn w:val="a"/>
    <w:link w:val="ac"/>
    <w:rsid w:val="00C332F1"/>
    <w:pPr>
      <w:tabs>
        <w:tab w:val="center" w:pos="4677"/>
        <w:tab w:val="right" w:pos="9355"/>
      </w:tabs>
      <w:spacing w:after="0" w:line="240" w:lineRule="auto"/>
    </w:pPr>
    <w:rPr>
      <w:rFonts w:ascii="Times New Roman" w:eastAsia="Courier New" w:hAnsi="Times New Roman"/>
      <w:sz w:val="24"/>
      <w:szCs w:val="24"/>
      <w:lang w:val="ru-RU" w:eastAsia="ru-RU"/>
    </w:rPr>
  </w:style>
  <w:style w:type="character" w:customStyle="1" w:styleId="ac">
    <w:name w:val="Нижний колонтитул Знак"/>
    <w:basedOn w:val="a0"/>
    <w:link w:val="ab"/>
    <w:rsid w:val="00C332F1"/>
    <w:rPr>
      <w:rFonts w:ascii="Times New Roman" w:eastAsia="Courier New" w:hAnsi="Times New Roman" w:cs="Times New Roman"/>
      <w:sz w:val="24"/>
      <w:szCs w:val="24"/>
      <w:lang w:eastAsia="ru-RU"/>
    </w:rPr>
  </w:style>
  <w:style w:type="character" w:customStyle="1" w:styleId="2">
    <w:name w:val="Обычный (веб) Знак2"/>
    <w:aliases w:val="Обычный (Web) Знак1,Знак Знак1 Знак,Обычный (веб)1 Знак1,Обычный (веб) Знак Знак2,Обычный (веб) Знак1 Знак1,Обычный (веб) Знак Знак Знак1,Обычный (веб) Знак2 Знак Знак1,Обычный (веб) Знак Знак1 Знак Знак1,Обычный (Web)1 Знак"/>
    <w:link w:val="a3"/>
    <w:uiPriority w:val="99"/>
    <w:locked/>
    <w:rsid w:val="00C332F1"/>
    <w:rPr>
      <w:rFonts w:ascii="Times New Roman" w:eastAsia="Times New Roman" w:hAnsi="Times New Roman" w:cs="Times New Roman"/>
      <w:sz w:val="24"/>
      <w:szCs w:val="24"/>
      <w:lang w:eastAsia="ru-RU"/>
    </w:rPr>
  </w:style>
  <w:style w:type="character" w:customStyle="1" w:styleId="apple-converted-space">
    <w:name w:val="apple-converted-space"/>
    <w:rsid w:val="00C332F1"/>
    <w:rPr>
      <w:rFonts w:cs="Times New Roman"/>
    </w:rPr>
  </w:style>
  <w:style w:type="paragraph" w:styleId="3">
    <w:name w:val="Body Text Indent 3"/>
    <w:basedOn w:val="a"/>
    <w:link w:val="30"/>
    <w:rsid w:val="00C332F1"/>
    <w:pPr>
      <w:spacing w:after="120"/>
      <w:ind w:left="283"/>
    </w:pPr>
    <w:rPr>
      <w:sz w:val="16"/>
      <w:szCs w:val="16"/>
      <w:lang w:val="ru-RU" w:eastAsia="ru-RU"/>
    </w:rPr>
  </w:style>
  <w:style w:type="character" w:customStyle="1" w:styleId="30">
    <w:name w:val="Основной текст с отступом 3 Знак"/>
    <w:basedOn w:val="a0"/>
    <w:link w:val="3"/>
    <w:rsid w:val="00C332F1"/>
    <w:rPr>
      <w:rFonts w:ascii="Calibri" w:eastAsia="Times New Roman" w:hAnsi="Calibri" w:cs="Times New Roman"/>
      <w:sz w:val="16"/>
      <w:szCs w:val="16"/>
      <w:lang w:eastAsia="ru-RU"/>
    </w:rPr>
  </w:style>
  <w:style w:type="paragraph" w:customStyle="1" w:styleId="1">
    <w:name w:val="Абзац списка1"/>
    <w:basedOn w:val="a"/>
    <w:rsid w:val="00C332F1"/>
    <w:pPr>
      <w:spacing w:after="0" w:line="240" w:lineRule="auto"/>
      <w:ind w:left="720"/>
      <w:contextualSpacing/>
    </w:pPr>
    <w:rPr>
      <w:rFonts w:ascii="Times New Roman" w:hAnsi="Times New Roman"/>
      <w:sz w:val="28"/>
      <w:szCs w:val="28"/>
      <w:lang w:val="ru-RU" w:eastAsia="ru-RU"/>
    </w:rPr>
  </w:style>
  <w:style w:type="paragraph" w:customStyle="1" w:styleId="ad">
    <w:name w:val="Знак"/>
    <w:basedOn w:val="a"/>
    <w:rsid w:val="00C332F1"/>
    <w:pPr>
      <w:spacing w:after="160" w:line="240" w:lineRule="exact"/>
    </w:pPr>
    <w:rPr>
      <w:rFonts w:ascii="Verdana" w:eastAsia="Courier New" w:hAnsi="Verdana"/>
      <w:sz w:val="20"/>
      <w:szCs w:val="20"/>
    </w:rPr>
  </w:style>
  <w:style w:type="paragraph" w:styleId="20">
    <w:name w:val="Body Text 2"/>
    <w:basedOn w:val="a"/>
    <w:link w:val="21"/>
    <w:rsid w:val="00C332F1"/>
    <w:pPr>
      <w:spacing w:after="120" w:line="480" w:lineRule="auto"/>
    </w:pPr>
    <w:rPr>
      <w:rFonts w:ascii="Times New Roman" w:eastAsia="Courier New" w:hAnsi="Times New Roman"/>
      <w:sz w:val="24"/>
      <w:szCs w:val="24"/>
      <w:lang w:val="ru-RU" w:eastAsia="ru-RU"/>
    </w:rPr>
  </w:style>
  <w:style w:type="character" w:customStyle="1" w:styleId="21">
    <w:name w:val="Основной текст 2 Знак"/>
    <w:basedOn w:val="a0"/>
    <w:link w:val="20"/>
    <w:rsid w:val="00C332F1"/>
    <w:rPr>
      <w:rFonts w:ascii="Times New Roman" w:eastAsia="Courier New" w:hAnsi="Times New Roman" w:cs="Times New Roman"/>
      <w:sz w:val="24"/>
      <w:szCs w:val="24"/>
      <w:lang w:eastAsia="ru-RU"/>
    </w:rPr>
  </w:style>
  <w:style w:type="paragraph" w:customStyle="1" w:styleId="NoSpacing">
    <w:name w:val="No Spacing"/>
    <w:link w:val="NoSpacingChar"/>
    <w:rsid w:val="00C332F1"/>
    <w:pPr>
      <w:spacing w:after="0" w:line="240" w:lineRule="auto"/>
    </w:pPr>
    <w:rPr>
      <w:rFonts w:ascii="Calibri" w:eastAsia="Courier New" w:hAnsi="Calibri" w:cs="Times New Roman"/>
      <w:lang w:eastAsia="ru-RU"/>
    </w:rPr>
  </w:style>
  <w:style w:type="character" w:styleId="ae">
    <w:name w:val="Emphasis"/>
    <w:qFormat/>
    <w:rsid w:val="00C332F1"/>
    <w:rPr>
      <w:rFonts w:cs="Times New Roman"/>
      <w:i/>
      <w:iCs/>
    </w:rPr>
  </w:style>
  <w:style w:type="paragraph" w:styleId="af">
    <w:name w:val="Balloon Text"/>
    <w:basedOn w:val="a"/>
    <w:link w:val="af0"/>
    <w:uiPriority w:val="99"/>
    <w:semiHidden/>
    <w:rsid w:val="00C332F1"/>
    <w:pPr>
      <w:spacing w:after="0" w:line="240" w:lineRule="auto"/>
    </w:pPr>
    <w:rPr>
      <w:rFonts w:ascii="Tahoma" w:eastAsia="Courier New" w:hAnsi="Tahoma" w:cs="Tahoma"/>
      <w:sz w:val="16"/>
      <w:szCs w:val="16"/>
      <w:lang w:val="ru-RU" w:eastAsia="ru-RU"/>
    </w:rPr>
  </w:style>
  <w:style w:type="character" w:customStyle="1" w:styleId="af0">
    <w:name w:val="Текст выноски Знак"/>
    <w:basedOn w:val="a0"/>
    <w:link w:val="af"/>
    <w:uiPriority w:val="99"/>
    <w:semiHidden/>
    <w:rsid w:val="00C332F1"/>
    <w:rPr>
      <w:rFonts w:ascii="Tahoma" w:eastAsia="Courier New" w:hAnsi="Tahoma" w:cs="Tahoma"/>
      <w:sz w:val="16"/>
      <w:szCs w:val="16"/>
      <w:lang w:eastAsia="ru-RU"/>
    </w:rPr>
  </w:style>
  <w:style w:type="character" w:customStyle="1" w:styleId="apple-style-span">
    <w:name w:val="apple-style-span"/>
    <w:rsid w:val="00C332F1"/>
    <w:rPr>
      <w:rFonts w:cs="Times New Roman"/>
    </w:rPr>
  </w:style>
  <w:style w:type="paragraph" w:customStyle="1" w:styleId="Standard">
    <w:name w:val="Standard"/>
    <w:rsid w:val="00C332F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C332F1"/>
    <w:pPr>
      <w:spacing w:after="120"/>
    </w:pPr>
  </w:style>
  <w:style w:type="paragraph" w:customStyle="1" w:styleId="Text">
    <w:name w:val="Text"/>
    <w:basedOn w:val="Standard"/>
    <w:rsid w:val="00C332F1"/>
    <w:rPr>
      <w:rFonts w:ascii="Courier New" w:hAnsi="Courier New" w:cs="Courier New"/>
      <w:sz w:val="20"/>
      <w:szCs w:val="20"/>
    </w:rPr>
  </w:style>
  <w:style w:type="character" w:customStyle="1" w:styleId="af1">
    <w:name w:val="Знак Знак"/>
    <w:aliases w:val="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Зна"/>
    <w:rsid w:val="00C332F1"/>
    <w:rPr>
      <w:rFonts w:cs="Times New Roman"/>
      <w:sz w:val="24"/>
      <w:szCs w:val="24"/>
      <w:lang w:val="ru-RU" w:eastAsia="ru-RU" w:bidi="ar-SA"/>
    </w:rPr>
  </w:style>
  <w:style w:type="paragraph" w:customStyle="1" w:styleId="22">
    <w:name w:val="Абзац списка2"/>
    <w:basedOn w:val="a"/>
    <w:rsid w:val="00C332F1"/>
    <w:pPr>
      <w:ind w:left="720"/>
      <w:contextualSpacing/>
    </w:pPr>
    <w:rPr>
      <w:lang w:val="ru-RU" w:eastAsia="ru-RU"/>
    </w:rPr>
  </w:style>
  <w:style w:type="character" w:customStyle="1" w:styleId="af2">
    <w:name w:val="Название Знак"/>
    <w:link w:val="af3"/>
    <w:rsid w:val="00C332F1"/>
    <w:rPr>
      <w:rFonts w:eastAsia="Times New Roman" w:cs="Times New Roman"/>
      <w:sz w:val="24"/>
      <w:szCs w:val="24"/>
    </w:rPr>
  </w:style>
  <w:style w:type="paragraph" w:customStyle="1" w:styleId="10">
    <w:name w:val="Без интервала1"/>
    <w:link w:val="af4"/>
    <w:rsid w:val="00C332F1"/>
    <w:pPr>
      <w:spacing w:after="0" w:line="240" w:lineRule="auto"/>
    </w:pPr>
    <w:rPr>
      <w:rFonts w:ascii="Calibri" w:eastAsia="Times New Roman" w:hAnsi="Calibri" w:cs="Times New Roman"/>
    </w:rPr>
  </w:style>
  <w:style w:type="character" w:customStyle="1" w:styleId="af4">
    <w:name w:val="Без интервала Знак"/>
    <w:link w:val="10"/>
    <w:locked/>
    <w:rsid w:val="00C332F1"/>
    <w:rPr>
      <w:rFonts w:ascii="Calibri" w:eastAsia="Times New Roman" w:hAnsi="Calibri" w:cs="Times New Roman"/>
    </w:rPr>
  </w:style>
  <w:style w:type="paragraph" w:styleId="af5">
    <w:name w:val="No Spacing"/>
    <w:basedOn w:val="a"/>
    <w:qFormat/>
    <w:rsid w:val="00C332F1"/>
    <w:pPr>
      <w:spacing w:after="0" w:line="240" w:lineRule="auto"/>
    </w:pPr>
    <w:rPr>
      <w:lang w:val="ru-RU"/>
    </w:rPr>
  </w:style>
  <w:style w:type="character" w:styleId="af6">
    <w:name w:val="page number"/>
    <w:rsid w:val="00C332F1"/>
    <w:rPr>
      <w:rFonts w:cs="Times New Roman"/>
    </w:rPr>
  </w:style>
  <w:style w:type="paragraph" w:styleId="af7">
    <w:name w:val="List Paragraph"/>
    <w:basedOn w:val="a"/>
    <w:uiPriority w:val="34"/>
    <w:qFormat/>
    <w:rsid w:val="00C332F1"/>
    <w:pPr>
      <w:ind w:left="720"/>
      <w:contextualSpacing/>
    </w:pPr>
    <w:rPr>
      <w:lang w:val="ru-RU" w:eastAsia="ru-RU"/>
    </w:rPr>
  </w:style>
  <w:style w:type="paragraph" w:customStyle="1" w:styleId="Style15">
    <w:name w:val="Style15"/>
    <w:basedOn w:val="a"/>
    <w:rsid w:val="00C332F1"/>
    <w:pPr>
      <w:widowControl w:val="0"/>
      <w:overflowPunct w:val="0"/>
      <w:spacing w:after="0" w:line="322" w:lineRule="exact"/>
    </w:pPr>
    <w:rPr>
      <w:rFonts w:ascii="Times New Roman" w:hAnsi="Times New Roman"/>
      <w:color w:val="00000A"/>
      <w:kern w:val="1"/>
      <w:sz w:val="24"/>
      <w:szCs w:val="24"/>
      <w:lang w:val="ru-RU" w:eastAsia="ru-RU"/>
    </w:rPr>
  </w:style>
  <w:style w:type="character" w:styleId="af8">
    <w:name w:val="Strong"/>
    <w:qFormat/>
    <w:rsid w:val="00C332F1"/>
    <w:rPr>
      <w:b/>
      <w:bCs/>
    </w:rPr>
  </w:style>
  <w:style w:type="paragraph" w:styleId="af3">
    <w:name w:val="Title"/>
    <w:basedOn w:val="a"/>
    <w:link w:val="af2"/>
    <w:qFormat/>
    <w:rsid w:val="00C332F1"/>
    <w:pPr>
      <w:spacing w:after="0" w:line="240" w:lineRule="auto"/>
      <w:jc w:val="center"/>
    </w:pPr>
    <w:rPr>
      <w:rFonts w:asciiTheme="minorHAnsi" w:hAnsiTheme="minorHAnsi"/>
      <w:sz w:val="24"/>
      <w:szCs w:val="24"/>
      <w:lang w:val="ru-RU"/>
    </w:rPr>
  </w:style>
  <w:style w:type="character" w:customStyle="1" w:styleId="11">
    <w:name w:val="Название Знак1"/>
    <w:basedOn w:val="a0"/>
    <w:uiPriority w:val="10"/>
    <w:rsid w:val="00C332F1"/>
    <w:rPr>
      <w:rFonts w:asciiTheme="majorHAnsi" w:eastAsiaTheme="majorEastAsia" w:hAnsiTheme="majorHAnsi" w:cstheme="majorBidi"/>
      <w:color w:val="17365D" w:themeColor="text2" w:themeShade="BF"/>
      <w:spacing w:val="5"/>
      <w:kern w:val="28"/>
      <w:sz w:val="52"/>
      <w:szCs w:val="52"/>
      <w:lang w:val="en-US"/>
    </w:rPr>
  </w:style>
  <w:style w:type="paragraph" w:customStyle="1" w:styleId="ConsPlusNonformat">
    <w:name w:val="ConsPlusNonformat"/>
    <w:uiPriority w:val="99"/>
    <w:rsid w:val="00C332F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SpacingChar">
    <w:name w:val="No Spacing Char"/>
    <w:link w:val="NoSpacing"/>
    <w:locked/>
    <w:rsid w:val="00C332F1"/>
    <w:rPr>
      <w:rFonts w:ascii="Calibri" w:eastAsia="Courier New" w:hAnsi="Calibri" w:cs="Times New Roman"/>
      <w:lang w:eastAsia="ru-RU"/>
    </w:rPr>
  </w:style>
  <w:style w:type="paragraph" w:customStyle="1" w:styleId="Style11">
    <w:name w:val="Style11"/>
    <w:basedOn w:val="a"/>
    <w:rsid w:val="00C332F1"/>
    <w:pPr>
      <w:widowControl w:val="0"/>
      <w:autoSpaceDE w:val="0"/>
      <w:autoSpaceDN w:val="0"/>
      <w:adjustRightInd w:val="0"/>
      <w:spacing w:after="0" w:line="230" w:lineRule="exact"/>
    </w:pPr>
    <w:rPr>
      <w:rFonts w:ascii="Times New Roman" w:eastAsia="Calibri" w:hAnsi="Times New Roman"/>
      <w:sz w:val="24"/>
      <w:szCs w:val="24"/>
      <w:lang w:val="ru-RU" w:eastAsia="ru-RU"/>
    </w:rPr>
  </w:style>
  <w:style w:type="paragraph" w:customStyle="1" w:styleId="Style12">
    <w:name w:val="Style12"/>
    <w:basedOn w:val="a"/>
    <w:rsid w:val="00C332F1"/>
    <w:pPr>
      <w:widowControl w:val="0"/>
      <w:autoSpaceDE w:val="0"/>
      <w:autoSpaceDN w:val="0"/>
      <w:adjustRightInd w:val="0"/>
      <w:spacing w:after="0" w:line="240" w:lineRule="auto"/>
    </w:pPr>
    <w:rPr>
      <w:rFonts w:ascii="Times New Roman" w:eastAsia="Calibri" w:hAnsi="Times New Roman"/>
      <w:sz w:val="24"/>
      <w:szCs w:val="24"/>
      <w:lang w:val="ru-RU" w:eastAsia="ru-RU"/>
    </w:rPr>
  </w:style>
  <w:style w:type="paragraph" w:customStyle="1" w:styleId="Style13">
    <w:name w:val="Style13"/>
    <w:basedOn w:val="a"/>
    <w:rsid w:val="00C332F1"/>
    <w:pPr>
      <w:widowControl w:val="0"/>
      <w:autoSpaceDE w:val="0"/>
      <w:autoSpaceDN w:val="0"/>
      <w:adjustRightInd w:val="0"/>
      <w:spacing w:after="0" w:line="240" w:lineRule="auto"/>
    </w:pPr>
    <w:rPr>
      <w:rFonts w:ascii="Times New Roman" w:eastAsia="Calibri" w:hAnsi="Times New Roman"/>
      <w:sz w:val="24"/>
      <w:szCs w:val="24"/>
      <w:lang w:val="ru-RU" w:eastAsia="ru-RU"/>
    </w:rPr>
  </w:style>
  <w:style w:type="paragraph" w:customStyle="1" w:styleId="Style14">
    <w:name w:val="Style14"/>
    <w:basedOn w:val="a"/>
    <w:rsid w:val="00C332F1"/>
    <w:pPr>
      <w:widowControl w:val="0"/>
      <w:autoSpaceDE w:val="0"/>
      <w:autoSpaceDN w:val="0"/>
      <w:adjustRightInd w:val="0"/>
      <w:spacing w:after="0" w:line="240" w:lineRule="auto"/>
    </w:pPr>
    <w:rPr>
      <w:rFonts w:ascii="Times New Roman" w:eastAsia="Calibri" w:hAnsi="Times New Roman"/>
      <w:sz w:val="24"/>
      <w:szCs w:val="24"/>
      <w:lang w:val="ru-RU" w:eastAsia="ru-RU"/>
    </w:rPr>
  </w:style>
  <w:style w:type="paragraph" w:customStyle="1" w:styleId="Style16">
    <w:name w:val="Style16"/>
    <w:basedOn w:val="a"/>
    <w:rsid w:val="00C332F1"/>
    <w:pPr>
      <w:widowControl w:val="0"/>
      <w:autoSpaceDE w:val="0"/>
      <w:autoSpaceDN w:val="0"/>
      <w:adjustRightInd w:val="0"/>
      <w:spacing w:after="0" w:line="240" w:lineRule="auto"/>
    </w:pPr>
    <w:rPr>
      <w:rFonts w:ascii="Times New Roman" w:eastAsia="Calibri" w:hAnsi="Times New Roman"/>
      <w:sz w:val="24"/>
      <w:szCs w:val="24"/>
      <w:lang w:val="ru-RU" w:eastAsia="ru-RU"/>
    </w:rPr>
  </w:style>
  <w:style w:type="character" w:customStyle="1" w:styleId="FontStyle23">
    <w:name w:val="Font Style23"/>
    <w:rsid w:val="00C332F1"/>
    <w:rPr>
      <w:rFonts w:ascii="Times New Roman" w:hAnsi="Times New Roman" w:cs="Times New Roman"/>
      <w:sz w:val="20"/>
      <w:szCs w:val="20"/>
    </w:rPr>
  </w:style>
  <w:style w:type="character" w:customStyle="1" w:styleId="FontStyle24">
    <w:name w:val="Font Style24"/>
    <w:rsid w:val="00C332F1"/>
    <w:rPr>
      <w:rFonts w:ascii="Times New Roman" w:hAnsi="Times New Roman" w:cs="Times New Roman"/>
      <w:sz w:val="20"/>
      <w:szCs w:val="20"/>
    </w:rPr>
  </w:style>
  <w:style w:type="character" w:customStyle="1" w:styleId="FontStyle26">
    <w:name w:val="Font Style26"/>
    <w:rsid w:val="00C332F1"/>
    <w:rPr>
      <w:rFonts w:ascii="Book Antiqua" w:hAnsi="Book Antiqua" w:cs="Book Antiqua"/>
      <w:sz w:val="18"/>
      <w:szCs w:val="18"/>
    </w:rPr>
  </w:style>
  <w:style w:type="character" w:customStyle="1" w:styleId="FontStyle27">
    <w:name w:val="Font Style27"/>
    <w:rsid w:val="00C332F1"/>
    <w:rPr>
      <w:rFonts w:ascii="Times New Roman" w:hAnsi="Times New Roman" w:cs="Times New Roman"/>
      <w:b/>
      <w:bCs/>
      <w:spacing w:val="10"/>
      <w:sz w:val="16"/>
      <w:szCs w:val="16"/>
    </w:rPr>
  </w:style>
  <w:style w:type="character" w:customStyle="1" w:styleId="af9">
    <w:name w:val="Основной текст_"/>
    <w:link w:val="5"/>
    <w:locked/>
    <w:rsid w:val="00C332F1"/>
    <w:rPr>
      <w:sz w:val="28"/>
      <w:szCs w:val="28"/>
      <w:shd w:val="clear" w:color="auto" w:fill="FFFFFF"/>
    </w:rPr>
  </w:style>
  <w:style w:type="paragraph" w:customStyle="1" w:styleId="5">
    <w:name w:val="Основной текст5"/>
    <w:basedOn w:val="a"/>
    <w:link w:val="af9"/>
    <w:rsid w:val="00C332F1"/>
    <w:pPr>
      <w:shd w:val="clear" w:color="auto" w:fill="FFFFFF"/>
      <w:spacing w:after="60" w:line="302" w:lineRule="exact"/>
      <w:ind w:hanging="680"/>
      <w:jc w:val="center"/>
    </w:pPr>
    <w:rPr>
      <w:rFonts w:asciiTheme="minorHAnsi" w:eastAsiaTheme="minorHAnsi" w:hAnsiTheme="minorHAnsi" w:cstheme="minorBidi"/>
      <w:sz w:val="28"/>
      <w:szCs w:val="28"/>
      <w:lang w:val="ru-RU"/>
    </w:rPr>
  </w:style>
  <w:style w:type="numbering" w:customStyle="1" w:styleId="12">
    <w:name w:val="Нет списка1"/>
    <w:next w:val="a2"/>
    <w:uiPriority w:val="99"/>
    <w:semiHidden/>
    <w:unhideWhenUsed/>
    <w:rsid w:val="00C332F1"/>
  </w:style>
  <w:style w:type="table" w:customStyle="1" w:styleId="13">
    <w:name w:val="Сетка таблицы1"/>
    <w:basedOn w:val="a1"/>
    <w:next w:val="a8"/>
    <w:uiPriority w:val="59"/>
    <w:rsid w:val="00C332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C332F1"/>
    <w:rPr>
      <w:rFonts w:ascii="TimesNewRomanPSMT" w:hAnsi="TimesNewRomanPSMT" w:hint="default"/>
      <w:b w:val="0"/>
      <w:bCs w:val="0"/>
      <w:i w:val="0"/>
      <w:iCs w:val="0"/>
      <w:color w:val="000000"/>
      <w:sz w:val="24"/>
      <w:szCs w:val="24"/>
    </w:rPr>
  </w:style>
  <w:style w:type="character" w:customStyle="1" w:styleId="fontstyle21">
    <w:name w:val="fontstyle21"/>
    <w:basedOn w:val="a0"/>
    <w:rsid w:val="00C332F1"/>
    <w:rPr>
      <w:rFonts w:ascii="TimesNewRomanPSMT" w:hAnsi="TimesNewRomanPSMT" w:hint="default"/>
      <w:b w:val="0"/>
      <w:bCs w:val="0"/>
      <w:i w:val="0"/>
      <w:iCs w:val="0"/>
      <w:color w:val="000000"/>
      <w:sz w:val="24"/>
      <w:szCs w:val="24"/>
    </w:rPr>
  </w:style>
  <w:style w:type="character" w:customStyle="1" w:styleId="fontstyle31">
    <w:name w:val="fontstyle31"/>
    <w:basedOn w:val="a0"/>
    <w:rsid w:val="00C332F1"/>
    <w:rPr>
      <w:rFonts w:ascii="TimesNewRomanPS-ItalicMT" w:hAnsi="TimesNewRomanPS-ItalicMT" w:hint="default"/>
      <w:b w:val="0"/>
      <w:bCs w:val="0"/>
      <w:i/>
      <w:iCs/>
      <w:color w:val="000000"/>
      <w:sz w:val="24"/>
      <w:szCs w:val="24"/>
    </w:rPr>
  </w:style>
  <w:style w:type="character" w:styleId="afa">
    <w:name w:val="Hyperlink"/>
    <w:rsid w:val="00C332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2F1"/>
    <w:rPr>
      <w:rFonts w:ascii="Calibri" w:eastAsia="Times New Roman"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aliases w:val="Обычный (Web),Знак Знак1,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
    <w:basedOn w:val="a"/>
    <w:link w:val="2"/>
    <w:uiPriority w:val="99"/>
    <w:rsid w:val="00C332F1"/>
    <w:pPr>
      <w:spacing w:before="100" w:beforeAutospacing="1" w:after="100" w:afterAutospacing="1" w:line="240" w:lineRule="auto"/>
    </w:pPr>
    <w:rPr>
      <w:rFonts w:ascii="Times New Roman" w:hAnsi="Times New Roman"/>
      <w:sz w:val="24"/>
      <w:szCs w:val="24"/>
      <w:lang w:val="ru-RU" w:eastAsia="ru-RU"/>
    </w:rPr>
  </w:style>
  <w:style w:type="paragraph" w:customStyle="1" w:styleId="Default">
    <w:name w:val="Default"/>
    <w:rsid w:val="00C332F1"/>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paragraph" w:styleId="a4">
    <w:name w:val="Body Text Indent"/>
    <w:basedOn w:val="a"/>
    <w:link w:val="a5"/>
    <w:rsid w:val="00C332F1"/>
    <w:pPr>
      <w:spacing w:after="0" w:line="240" w:lineRule="auto"/>
      <w:ind w:firstLine="540"/>
      <w:jc w:val="both"/>
    </w:pPr>
    <w:rPr>
      <w:rFonts w:ascii="Times New Roman" w:eastAsia="Courier New" w:hAnsi="Times New Roman"/>
      <w:sz w:val="28"/>
      <w:szCs w:val="24"/>
      <w:lang w:val="ru-RU" w:eastAsia="ru-RU"/>
    </w:rPr>
  </w:style>
  <w:style w:type="character" w:customStyle="1" w:styleId="a5">
    <w:name w:val="Основной текст с отступом Знак"/>
    <w:basedOn w:val="a0"/>
    <w:link w:val="a4"/>
    <w:rsid w:val="00C332F1"/>
    <w:rPr>
      <w:rFonts w:ascii="Times New Roman" w:eastAsia="Courier New" w:hAnsi="Times New Roman" w:cs="Times New Roman"/>
      <w:sz w:val="28"/>
      <w:szCs w:val="24"/>
      <w:lang w:eastAsia="ru-RU"/>
    </w:rPr>
  </w:style>
  <w:style w:type="paragraph" w:styleId="a6">
    <w:name w:val="Body Text"/>
    <w:basedOn w:val="a"/>
    <w:link w:val="a7"/>
    <w:rsid w:val="00C332F1"/>
    <w:pPr>
      <w:spacing w:after="120" w:line="240" w:lineRule="auto"/>
    </w:pPr>
    <w:rPr>
      <w:rFonts w:ascii="Times New Roman" w:eastAsia="Courier New" w:hAnsi="Times New Roman"/>
      <w:sz w:val="24"/>
      <w:szCs w:val="24"/>
      <w:lang w:val="ru-RU" w:eastAsia="ru-RU"/>
    </w:rPr>
  </w:style>
  <w:style w:type="character" w:customStyle="1" w:styleId="a7">
    <w:name w:val="Основной текст Знак"/>
    <w:basedOn w:val="a0"/>
    <w:link w:val="a6"/>
    <w:rsid w:val="00C332F1"/>
    <w:rPr>
      <w:rFonts w:ascii="Times New Roman" w:eastAsia="Courier New" w:hAnsi="Times New Roman" w:cs="Times New Roman"/>
      <w:sz w:val="24"/>
      <w:szCs w:val="24"/>
      <w:lang w:eastAsia="ru-RU"/>
    </w:rPr>
  </w:style>
  <w:style w:type="table" w:styleId="a8">
    <w:name w:val="Table Grid"/>
    <w:basedOn w:val="a1"/>
    <w:rsid w:val="00C332F1"/>
    <w:pPr>
      <w:spacing w:after="0" w:line="240" w:lineRule="auto"/>
    </w:pPr>
    <w:rPr>
      <w:rFonts w:ascii="Times New Roman" w:eastAsia="Courier New"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C332F1"/>
    <w:pPr>
      <w:autoSpaceDE w:val="0"/>
      <w:autoSpaceDN w:val="0"/>
      <w:adjustRightInd w:val="0"/>
      <w:spacing w:after="0" w:line="240" w:lineRule="auto"/>
      <w:ind w:firstLine="720"/>
    </w:pPr>
    <w:rPr>
      <w:rFonts w:ascii="Arial" w:eastAsia="Courier New" w:hAnsi="Arial" w:cs="Arial"/>
      <w:sz w:val="20"/>
      <w:szCs w:val="20"/>
      <w:lang w:eastAsia="ru-RU"/>
    </w:rPr>
  </w:style>
  <w:style w:type="paragraph" w:customStyle="1" w:styleId="ListParagraph">
    <w:name w:val="List Paragraph"/>
    <w:basedOn w:val="a"/>
    <w:rsid w:val="00C332F1"/>
    <w:pPr>
      <w:ind w:left="720"/>
      <w:contextualSpacing/>
    </w:pPr>
    <w:rPr>
      <w:lang w:val="ru-RU"/>
    </w:rPr>
  </w:style>
  <w:style w:type="paragraph" w:customStyle="1" w:styleId="osntextblue">
    <w:name w:val="osn_text_blue"/>
    <w:basedOn w:val="a"/>
    <w:rsid w:val="00C332F1"/>
    <w:pPr>
      <w:spacing w:before="100" w:beforeAutospacing="1" w:after="100" w:afterAutospacing="1" w:line="240" w:lineRule="auto"/>
    </w:pPr>
    <w:rPr>
      <w:rFonts w:ascii="Times New Roman" w:eastAsia="Courier New" w:hAnsi="Times New Roman"/>
      <w:sz w:val="24"/>
      <w:szCs w:val="24"/>
      <w:lang w:val="ru-RU" w:eastAsia="ru-RU"/>
    </w:rPr>
  </w:style>
  <w:style w:type="paragraph" w:styleId="a9">
    <w:name w:val="header"/>
    <w:basedOn w:val="a"/>
    <w:link w:val="aa"/>
    <w:rsid w:val="00C332F1"/>
    <w:pPr>
      <w:tabs>
        <w:tab w:val="center" w:pos="4677"/>
        <w:tab w:val="right" w:pos="9355"/>
      </w:tabs>
      <w:spacing w:after="0" w:line="240" w:lineRule="auto"/>
    </w:pPr>
    <w:rPr>
      <w:rFonts w:ascii="Times New Roman" w:eastAsia="Courier New" w:hAnsi="Times New Roman"/>
      <w:sz w:val="24"/>
      <w:szCs w:val="24"/>
      <w:lang w:val="ru-RU" w:eastAsia="ru-RU"/>
    </w:rPr>
  </w:style>
  <w:style w:type="character" w:customStyle="1" w:styleId="aa">
    <w:name w:val="Верхний колонтитул Знак"/>
    <w:basedOn w:val="a0"/>
    <w:link w:val="a9"/>
    <w:rsid w:val="00C332F1"/>
    <w:rPr>
      <w:rFonts w:ascii="Times New Roman" w:eastAsia="Courier New" w:hAnsi="Times New Roman" w:cs="Times New Roman"/>
      <w:sz w:val="24"/>
      <w:szCs w:val="24"/>
      <w:lang w:eastAsia="ru-RU"/>
    </w:rPr>
  </w:style>
  <w:style w:type="paragraph" w:styleId="ab">
    <w:name w:val="footer"/>
    <w:basedOn w:val="a"/>
    <w:link w:val="ac"/>
    <w:rsid w:val="00C332F1"/>
    <w:pPr>
      <w:tabs>
        <w:tab w:val="center" w:pos="4677"/>
        <w:tab w:val="right" w:pos="9355"/>
      </w:tabs>
      <w:spacing w:after="0" w:line="240" w:lineRule="auto"/>
    </w:pPr>
    <w:rPr>
      <w:rFonts w:ascii="Times New Roman" w:eastAsia="Courier New" w:hAnsi="Times New Roman"/>
      <w:sz w:val="24"/>
      <w:szCs w:val="24"/>
      <w:lang w:val="ru-RU" w:eastAsia="ru-RU"/>
    </w:rPr>
  </w:style>
  <w:style w:type="character" w:customStyle="1" w:styleId="ac">
    <w:name w:val="Нижний колонтитул Знак"/>
    <w:basedOn w:val="a0"/>
    <w:link w:val="ab"/>
    <w:rsid w:val="00C332F1"/>
    <w:rPr>
      <w:rFonts w:ascii="Times New Roman" w:eastAsia="Courier New" w:hAnsi="Times New Roman" w:cs="Times New Roman"/>
      <w:sz w:val="24"/>
      <w:szCs w:val="24"/>
      <w:lang w:eastAsia="ru-RU"/>
    </w:rPr>
  </w:style>
  <w:style w:type="character" w:customStyle="1" w:styleId="2">
    <w:name w:val="Обычный (веб) Знак2"/>
    <w:aliases w:val="Обычный (Web) Знак1,Знак Знак1 Знак,Обычный (веб)1 Знак1,Обычный (веб) Знак Знак2,Обычный (веб) Знак1 Знак1,Обычный (веб) Знак Знак Знак1,Обычный (веб) Знак2 Знак Знак1,Обычный (веб) Знак Знак1 Знак Знак1,Обычный (Web)1 Знак"/>
    <w:link w:val="a3"/>
    <w:uiPriority w:val="99"/>
    <w:locked/>
    <w:rsid w:val="00C332F1"/>
    <w:rPr>
      <w:rFonts w:ascii="Times New Roman" w:eastAsia="Times New Roman" w:hAnsi="Times New Roman" w:cs="Times New Roman"/>
      <w:sz w:val="24"/>
      <w:szCs w:val="24"/>
      <w:lang w:eastAsia="ru-RU"/>
    </w:rPr>
  </w:style>
  <w:style w:type="character" w:customStyle="1" w:styleId="apple-converted-space">
    <w:name w:val="apple-converted-space"/>
    <w:rsid w:val="00C332F1"/>
    <w:rPr>
      <w:rFonts w:cs="Times New Roman"/>
    </w:rPr>
  </w:style>
  <w:style w:type="paragraph" w:styleId="3">
    <w:name w:val="Body Text Indent 3"/>
    <w:basedOn w:val="a"/>
    <w:link w:val="30"/>
    <w:rsid w:val="00C332F1"/>
    <w:pPr>
      <w:spacing w:after="120"/>
      <w:ind w:left="283"/>
    </w:pPr>
    <w:rPr>
      <w:sz w:val="16"/>
      <w:szCs w:val="16"/>
      <w:lang w:val="ru-RU" w:eastAsia="ru-RU"/>
    </w:rPr>
  </w:style>
  <w:style w:type="character" w:customStyle="1" w:styleId="30">
    <w:name w:val="Основной текст с отступом 3 Знак"/>
    <w:basedOn w:val="a0"/>
    <w:link w:val="3"/>
    <w:rsid w:val="00C332F1"/>
    <w:rPr>
      <w:rFonts w:ascii="Calibri" w:eastAsia="Times New Roman" w:hAnsi="Calibri" w:cs="Times New Roman"/>
      <w:sz w:val="16"/>
      <w:szCs w:val="16"/>
      <w:lang w:eastAsia="ru-RU"/>
    </w:rPr>
  </w:style>
  <w:style w:type="paragraph" w:customStyle="1" w:styleId="1">
    <w:name w:val="Абзац списка1"/>
    <w:basedOn w:val="a"/>
    <w:rsid w:val="00C332F1"/>
    <w:pPr>
      <w:spacing w:after="0" w:line="240" w:lineRule="auto"/>
      <w:ind w:left="720"/>
      <w:contextualSpacing/>
    </w:pPr>
    <w:rPr>
      <w:rFonts w:ascii="Times New Roman" w:hAnsi="Times New Roman"/>
      <w:sz w:val="28"/>
      <w:szCs w:val="28"/>
      <w:lang w:val="ru-RU" w:eastAsia="ru-RU"/>
    </w:rPr>
  </w:style>
  <w:style w:type="paragraph" w:customStyle="1" w:styleId="ad">
    <w:name w:val="Знак"/>
    <w:basedOn w:val="a"/>
    <w:rsid w:val="00C332F1"/>
    <w:pPr>
      <w:spacing w:after="160" w:line="240" w:lineRule="exact"/>
    </w:pPr>
    <w:rPr>
      <w:rFonts w:ascii="Verdana" w:eastAsia="Courier New" w:hAnsi="Verdana"/>
      <w:sz w:val="20"/>
      <w:szCs w:val="20"/>
    </w:rPr>
  </w:style>
  <w:style w:type="paragraph" w:styleId="20">
    <w:name w:val="Body Text 2"/>
    <w:basedOn w:val="a"/>
    <w:link w:val="21"/>
    <w:rsid w:val="00C332F1"/>
    <w:pPr>
      <w:spacing w:after="120" w:line="480" w:lineRule="auto"/>
    </w:pPr>
    <w:rPr>
      <w:rFonts w:ascii="Times New Roman" w:eastAsia="Courier New" w:hAnsi="Times New Roman"/>
      <w:sz w:val="24"/>
      <w:szCs w:val="24"/>
      <w:lang w:val="ru-RU" w:eastAsia="ru-RU"/>
    </w:rPr>
  </w:style>
  <w:style w:type="character" w:customStyle="1" w:styleId="21">
    <w:name w:val="Основной текст 2 Знак"/>
    <w:basedOn w:val="a0"/>
    <w:link w:val="20"/>
    <w:rsid w:val="00C332F1"/>
    <w:rPr>
      <w:rFonts w:ascii="Times New Roman" w:eastAsia="Courier New" w:hAnsi="Times New Roman" w:cs="Times New Roman"/>
      <w:sz w:val="24"/>
      <w:szCs w:val="24"/>
      <w:lang w:eastAsia="ru-RU"/>
    </w:rPr>
  </w:style>
  <w:style w:type="paragraph" w:customStyle="1" w:styleId="NoSpacing">
    <w:name w:val="No Spacing"/>
    <w:link w:val="NoSpacingChar"/>
    <w:rsid w:val="00C332F1"/>
    <w:pPr>
      <w:spacing w:after="0" w:line="240" w:lineRule="auto"/>
    </w:pPr>
    <w:rPr>
      <w:rFonts w:ascii="Calibri" w:eastAsia="Courier New" w:hAnsi="Calibri" w:cs="Times New Roman"/>
      <w:lang w:eastAsia="ru-RU"/>
    </w:rPr>
  </w:style>
  <w:style w:type="character" w:styleId="ae">
    <w:name w:val="Emphasis"/>
    <w:qFormat/>
    <w:rsid w:val="00C332F1"/>
    <w:rPr>
      <w:rFonts w:cs="Times New Roman"/>
      <w:i/>
      <w:iCs/>
    </w:rPr>
  </w:style>
  <w:style w:type="paragraph" w:styleId="af">
    <w:name w:val="Balloon Text"/>
    <w:basedOn w:val="a"/>
    <w:link w:val="af0"/>
    <w:uiPriority w:val="99"/>
    <w:semiHidden/>
    <w:rsid w:val="00C332F1"/>
    <w:pPr>
      <w:spacing w:after="0" w:line="240" w:lineRule="auto"/>
    </w:pPr>
    <w:rPr>
      <w:rFonts w:ascii="Tahoma" w:eastAsia="Courier New" w:hAnsi="Tahoma" w:cs="Tahoma"/>
      <w:sz w:val="16"/>
      <w:szCs w:val="16"/>
      <w:lang w:val="ru-RU" w:eastAsia="ru-RU"/>
    </w:rPr>
  </w:style>
  <w:style w:type="character" w:customStyle="1" w:styleId="af0">
    <w:name w:val="Текст выноски Знак"/>
    <w:basedOn w:val="a0"/>
    <w:link w:val="af"/>
    <w:uiPriority w:val="99"/>
    <w:semiHidden/>
    <w:rsid w:val="00C332F1"/>
    <w:rPr>
      <w:rFonts w:ascii="Tahoma" w:eastAsia="Courier New" w:hAnsi="Tahoma" w:cs="Tahoma"/>
      <w:sz w:val="16"/>
      <w:szCs w:val="16"/>
      <w:lang w:eastAsia="ru-RU"/>
    </w:rPr>
  </w:style>
  <w:style w:type="character" w:customStyle="1" w:styleId="apple-style-span">
    <w:name w:val="apple-style-span"/>
    <w:rsid w:val="00C332F1"/>
    <w:rPr>
      <w:rFonts w:cs="Times New Roman"/>
    </w:rPr>
  </w:style>
  <w:style w:type="paragraph" w:customStyle="1" w:styleId="Standard">
    <w:name w:val="Standard"/>
    <w:rsid w:val="00C332F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C332F1"/>
    <w:pPr>
      <w:spacing w:after="120"/>
    </w:pPr>
  </w:style>
  <w:style w:type="paragraph" w:customStyle="1" w:styleId="Text">
    <w:name w:val="Text"/>
    <w:basedOn w:val="Standard"/>
    <w:rsid w:val="00C332F1"/>
    <w:rPr>
      <w:rFonts w:ascii="Courier New" w:hAnsi="Courier New" w:cs="Courier New"/>
      <w:sz w:val="20"/>
      <w:szCs w:val="20"/>
    </w:rPr>
  </w:style>
  <w:style w:type="character" w:customStyle="1" w:styleId="af1">
    <w:name w:val="Знак Знак"/>
    <w:aliases w:val="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Зна"/>
    <w:rsid w:val="00C332F1"/>
    <w:rPr>
      <w:rFonts w:cs="Times New Roman"/>
      <w:sz w:val="24"/>
      <w:szCs w:val="24"/>
      <w:lang w:val="ru-RU" w:eastAsia="ru-RU" w:bidi="ar-SA"/>
    </w:rPr>
  </w:style>
  <w:style w:type="paragraph" w:customStyle="1" w:styleId="22">
    <w:name w:val="Абзац списка2"/>
    <w:basedOn w:val="a"/>
    <w:rsid w:val="00C332F1"/>
    <w:pPr>
      <w:ind w:left="720"/>
      <w:contextualSpacing/>
    </w:pPr>
    <w:rPr>
      <w:lang w:val="ru-RU" w:eastAsia="ru-RU"/>
    </w:rPr>
  </w:style>
  <w:style w:type="character" w:customStyle="1" w:styleId="af2">
    <w:name w:val="Название Знак"/>
    <w:link w:val="af3"/>
    <w:rsid w:val="00C332F1"/>
    <w:rPr>
      <w:rFonts w:eastAsia="Times New Roman" w:cs="Times New Roman"/>
      <w:sz w:val="24"/>
      <w:szCs w:val="24"/>
    </w:rPr>
  </w:style>
  <w:style w:type="paragraph" w:customStyle="1" w:styleId="10">
    <w:name w:val="Без интервала1"/>
    <w:link w:val="af4"/>
    <w:rsid w:val="00C332F1"/>
    <w:pPr>
      <w:spacing w:after="0" w:line="240" w:lineRule="auto"/>
    </w:pPr>
    <w:rPr>
      <w:rFonts w:ascii="Calibri" w:eastAsia="Times New Roman" w:hAnsi="Calibri" w:cs="Times New Roman"/>
    </w:rPr>
  </w:style>
  <w:style w:type="character" w:customStyle="1" w:styleId="af4">
    <w:name w:val="Без интервала Знак"/>
    <w:link w:val="10"/>
    <w:locked/>
    <w:rsid w:val="00C332F1"/>
    <w:rPr>
      <w:rFonts w:ascii="Calibri" w:eastAsia="Times New Roman" w:hAnsi="Calibri" w:cs="Times New Roman"/>
    </w:rPr>
  </w:style>
  <w:style w:type="paragraph" w:styleId="af5">
    <w:name w:val="No Spacing"/>
    <w:basedOn w:val="a"/>
    <w:qFormat/>
    <w:rsid w:val="00C332F1"/>
    <w:pPr>
      <w:spacing w:after="0" w:line="240" w:lineRule="auto"/>
    </w:pPr>
    <w:rPr>
      <w:lang w:val="ru-RU"/>
    </w:rPr>
  </w:style>
  <w:style w:type="character" w:styleId="af6">
    <w:name w:val="page number"/>
    <w:rsid w:val="00C332F1"/>
    <w:rPr>
      <w:rFonts w:cs="Times New Roman"/>
    </w:rPr>
  </w:style>
  <w:style w:type="paragraph" w:styleId="af7">
    <w:name w:val="List Paragraph"/>
    <w:basedOn w:val="a"/>
    <w:uiPriority w:val="34"/>
    <w:qFormat/>
    <w:rsid w:val="00C332F1"/>
    <w:pPr>
      <w:ind w:left="720"/>
      <w:contextualSpacing/>
    </w:pPr>
    <w:rPr>
      <w:lang w:val="ru-RU" w:eastAsia="ru-RU"/>
    </w:rPr>
  </w:style>
  <w:style w:type="paragraph" w:customStyle="1" w:styleId="Style15">
    <w:name w:val="Style15"/>
    <w:basedOn w:val="a"/>
    <w:rsid w:val="00C332F1"/>
    <w:pPr>
      <w:widowControl w:val="0"/>
      <w:overflowPunct w:val="0"/>
      <w:spacing w:after="0" w:line="322" w:lineRule="exact"/>
    </w:pPr>
    <w:rPr>
      <w:rFonts w:ascii="Times New Roman" w:hAnsi="Times New Roman"/>
      <w:color w:val="00000A"/>
      <w:kern w:val="1"/>
      <w:sz w:val="24"/>
      <w:szCs w:val="24"/>
      <w:lang w:val="ru-RU" w:eastAsia="ru-RU"/>
    </w:rPr>
  </w:style>
  <w:style w:type="character" w:styleId="af8">
    <w:name w:val="Strong"/>
    <w:qFormat/>
    <w:rsid w:val="00C332F1"/>
    <w:rPr>
      <w:b/>
      <w:bCs/>
    </w:rPr>
  </w:style>
  <w:style w:type="paragraph" w:styleId="af3">
    <w:name w:val="Title"/>
    <w:basedOn w:val="a"/>
    <w:link w:val="af2"/>
    <w:qFormat/>
    <w:rsid w:val="00C332F1"/>
    <w:pPr>
      <w:spacing w:after="0" w:line="240" w:lineRule="auto"/>
      <w:jc w:val="center"/>
    </w:pPr>
    <w:rPr>
      <w:rFonts w:asciiTheme="minorHAnsi" w:hAnsiTheme="minorHAnsi"/>
      <w:sz w:val="24"/>
      <w:szCs w:val="24"/>
      <w:lang w:val="ru-RU"/>
    </w:rPr>
  </w:style>
  <w:style w:type="character" w:customStyle="1" w:styleId="11">
    <w:name w:val="Название Знак1"/>
    <w:basedOn w:val="a0"/>
    <w:uiPriority w:val="10"/>
    <w:rsid w:val="00C332F1"/>
    <w:rPr>
      <w:rFonts w:asciiTheme="majorHAnsi" w:eastAsiaTheme="majorEastAsia" w:hAnsiTheme="majorHAnsi" w:cstheme="majorBidi"/>
      <w:color w:val="17365D" w:themeColor="text2" w:themeShade="BF"/>
      <w:spacing w:val="5"/>
      <w:kern w:val="28"/>
      <w:sz w:val="52"/>
      <w:szCs w:val="52"/>
      <w:lang w:val="en-US"/>
    </w:rPr>
  </w:style>
  <w:style w:type="paragraph" w:customStyle="1" w:styleId="ConsPlusNonformat">
    <w:name w:val="ConsPlusNonformat"/>
    <w:uiPriority w:val="99"/>
    <w:rsid w:val="00C332F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SpacingChar">
    <w:name w:val="No Spacing Char"/>
    <w:link w:val="NoSpacing"/>
    <w:locked/>
    <w:rsid w:val="00C332F1"/>
    <w:rPr>
      <w:rFonts w:ascii="Calibri" w:eastAsia="Courier New" w:hAnsi="Calibri" w:cs="Times New Roman"/>
      <w:lang w:eastAsia="ru-RU"/>
    </w:rPr>
  </w:style>
  <w:style w:type="paragraph" w:customStyle="1" w:styleId="Style11">
    <w:name w:val="Style11"/>
    <w:basedOn w:val="a"/>
    <w:rsid w:val="00C332F1"/>
    <w:pPr>
      <w:widowControl w:val="0"/>
      <w:autoSpaceDE w:val="0"/>
      <w:autoSpaceDN w:val="0"/>
      <w:adjustRightInd w:val="0"/>
      <w:spacing w:after="0" w:line="230" w:lineRule="exact"/>
    </w:pPr>
    <w:rPr>
      <w:rFonts w:ascii="Times New Roman" w:eastAsia="Calibri" w:hAnsi="Times New Roman"/>
      <w:sz w:val="24"/>
      <w:szCs w:val="24"/>
      <w:lang w:val="ru-RU" w:eastAsia="ru-RU"/>
    </w:rPr>
  </w:style>
  <w:style w:type="paragraph" w:customStyle="1" w:styleId="Style12">
    <w:name w:val="Style12"/>
    <w:basedOn w:val="a"/>
    <w:rsid w:val="00C332F1"/>
    <w:pPr>
      <w:widowControl w:val="0"/>
      <w:autoSpaceDE w:val="0"/>
      <w:autoSpaceDN w:val="0"/>
      <w:adjustRightInd w:val="0"/>
      <w:spacing w:after="0" w:line="240" w:lineRule="auto"/>
    </w:pPr>
    <w:rPr>
      <w:rFonts w:ascii="Times New Roman" w:eastAsia="Calibri" w:hAnsi="Times New Roman"/>
      <w:sz w:val="24"/>
      <w:szCs w:val="24"/>
      <w:lang w:val="ru-RU" w:eastAsia="ru-RU"/>
    </w:rPr>
  </w:style>
  <w:style w:type="paragraph" w:customStyle="1" w:styleId="Style13">
    <w:name w:val="Style13"/>
    <w:basedOn w:val="a"/>
    <w:rsid w:val="00C332F1"/>
    <w:pPr>
      <w:widowControl w:val="0"/>
      <w:autoSpaceDE w:val="0"/>
      <w:autoSpaceDN w:val="0"/>
      <w:adjustRightInd w:val="0"/>
      <w:spacing w:after="0" w:line="240" w:lineRule="auto"/>
    </w:pPr>
    <w:rPr>
      <w:rFonts w:ascii="Times New Roman" w:eastAsia="Calibri" w:hAnsi="Times New Roman"/>
      <w:sz w:val="24"/>
      <w:szCs w:val="24"/>
      <w:lang w:val="ru-RU" w:eastAsia="ru-RU"/>
    </w:rPr>
  </w:style>
  <w:style w:type="paragraph" w:customStyle="1" w:styleId="Style14">
    <w:name w:val="Style14"/>
    <w:basedOn w:val="a"/>
    <w:rsid w:val="00C332F1"/>
    <w:pPr>
      <w:widowControl w:val="0"/>
      <w:autoSpaceDE w:val="0"/>
      <w:autoSpaceDN w:val="0"/>
      <w:adjustRightInd w:val="0"/>
      <w:spacing w:after="0" w:line="240" w:lineRule="auto"/>
    </w:pPr>
    <w:rPr>
      <w:rFonts w:ascii="Times New Roman" w:eastAsia="Calibri" w:hAnsi="Times New Roman"/>
      <w:sz w:val="24"/>
      <w:szCs w:val="24"/>
      <w:lang w:val="ru-RU" w:eastAsia="ru-RU"/>
    </w:rPr>
  </w:style>
  <w:style w:type="paragraph" w:customStyle="1" w:styleId="Style16">
    <w:name w:val="Style16"/>
    <w:basedOn w:val="a"/>
    <w:rsid w:val="00C332F1"/>
    <w:pPr>
      <w:widowControl w:val="0"/>
      <w:autoSpaceDE w:val="0"/>
      <w:autoSpaceDN w:val="0"/>
      <w:adjustRightInd w:val="0"/>
      <w:spacing w:after="0" w:line="240" w:lineRule="auto"/>
    </w:pPr>
    <w:rPr>
      <w:rFonts w:ascii="Times New Roman" w:eastAsia="Calibri" w:hAnsi="Times New Roman"/>
      <w:sz w:val="24"/>
      <w:szCs w:val="24"/>
      <w:lang w:val="ru-RU" w:eastAsia="ru-RU"/>
    </w:rPr>
  </w:style>
  <w:style w:type="character" w:customStyle="1" w:styleId="FontStyle23">
    <w:name w:val="Font Style23"/>
    <w:rsid w:val="00C332F1"/>
    <w:rPr>
      <w:rFonts w:ascii="Times New Roman" w:hAnsi="Times New Roman" w:cs="Times New Roman"/>
      <w:sz w:val="20"/>
      <w:szCs w:val="20"/>
    </w:rPr>
  </w:style>
  <w:style w:type="character" w:customStyle="1" w:styleId="FontStyle24">
    <w:name w:val="Font Style24"/>
    <w:rsid w:val="00C332F1"/>
    <w:rPr>
      <w:rFonts w:ascii="Times New Roman" w:hAnsi="Times New Roman" w:cs="Times New Roman"/>
      <w:sz w:val="20"/>
      <w:szCs w:val="20"/>
    </w:rPr>
  </w:style>
  <w:style w:type="character" w:customStyle="1" w:styleId="FontStyle26">
    <w:name w:val="Font Style26"/>
    <w:rsid w:val="00C332F1"/>
    <w:rPr>
      <w:rFonts w:ascii="Book Antiqua" w:hAnsi="Book Antiqua" w:cs="Book Antiqua"/>
      <w:sz w:val="18"/>
      <w:szCs w:val="18"/>
    </w:rPr>
  </w:style>
  <w:style w:type="character" w:customStyle="1" w:styleId="FontStyle27">
    <w:name w:val="Font Style27"/>
    <w:rsid w:val="00C332F1"/>
    <w:rPr>
      <w:rFonts w:ascii="Times New Roman" w:hAnsi="Times New Roman" w:cs="Times New Roman"/>
      <w:b/>
      <w:bCs/>
      <w:spacing w:val="10"/>
      <w:sz w:val="16"/>
      <w:szCs w:val="16"/>
    </w:rPr>
  </w:style>
  <w:style w:type="character" w:customStyle="1" w:styleId="af9">
    <w:name w:val="Основной текст_"/>
    <w:link w:val="5"/>
    <w:locked/>
    <w:rsid w:val="00C332F1"/>
    <w:rPr>
      <w:sz w:val="28"/>
      <w:szCs w:val="28"/>
      <w:shd w:val="clear" w:color="auto" w:fill="FFFFFF"/>
    </w:rPr>
  </w:style>
  <w:style w:type="paragraph" w:customStyle="1" w:styleId="5">
    <w:name w:val="Основной текст5"/>
    <w:basedOn w:val="a"/>
    <w:link w:val="af9"/>
    <w:rsid w:val="00C332F1"/>
    <w:pPr>
      <w:shd w:val="clear" w:color="auto" w:fill="FFFFFF"/>
      <w:spacing w:after="60" w:line="302" w:lineRule="exact"/>
      <w:ind w:hanging="680"/>
      <w:jc w:val="center"/>
    </w:pPr>
    <w:rPr>
      <w:rFonts w:asciiTheme="minorHAnsi" w:eastAsiaTheme="minorHAnsi" w:hAnsiTheme="minorHAnsi" w:cstheme="minorBidi"/>
      <w:sz w:val="28"/>
      <w:szCs w:val="28"/>
      <w:lang w:val="ru-RU"/>
    </w:rPr>
  </w:style>
  <w:style w:type="numbering" w:customStyle="1" w:styleId="12">
    <w:name w:val="Нет списка1"/>
    <w:next w:val="a2"/>
    <w:uiPriority w:val="99"/>
    <w:semiHidden/>
    <w:unhideWhenUsed/>
    <w:rsid w:val="00C332F1"/>
  </w:style>
  <w:style w:type="table" w:customStyle="1" w:styleId="13">
    <w:name w:val="Сетка таблицы1"/>
    <w:basedOn w:val="a1"/>
    <w:next w:val="a8"/>
    <w:uiPriority w:val="59"/>
    <w:rsid w:val="00C332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C332F1"/>
    <w:rPr>
      <w:rFonts w:ascii="TimesNewRomanPSMT" w:hAnsi="TimesNewRomanPSMT" w:hint="default"/>
      <w:b w:val="0"/>
      <w:bCs w:val="0"/>
      <w:i w:val="0"/>
      <w:iCs w:val="0"/>
      <w:color w:val="000000"/>
      <w:sz w:val="24"/>
      <w:szCs w:val="24"/>
    </w:rPr>
  </w:style>
  <w:style w:type="character" w:customStyle="1" w:styleId="fontstyle21">
    <w:name w:val="fontstyle21"/>
    <w:basedOn w:val="a0"/>
    <w:rsid w:val="00C332F1"/>
    <w:rPr>
      <w:rFonts w:ascii="TimesNewRomanPSMT" w:hAnsi="TimesNewRomanPSMT" w:hint="default"/>
      <w:b w:val="0"/>
      <w:bCs w:val="0"/>
      <w:i w:val="0"/>
      <w:iCs w:val="0"/>
      <w:color w:val="000000"/>
      <w:sz w:val="24"/>
      <w:szCs w:val="24"/>
    </w:rPr>
  </w:style>
  <w:style w:type="character" w:customStyle="1" w:styleId="fontstyle31">
    <w:name w:val="fontstyle31"/>
    <w:basedOn w:val="a0"/>
    <w:rsid w:val="00C332F1"/>
    <w:rPr>
      <w:rFonts w:ascii="TimesNewRomanPS-ItalicMT" w:hAnsi="TimesNewRomanPS-ItalicMT" w:hint="default"/>
      <w:b w:val="0"/>
      <w:bCs w:val="0"/>
      <w:i/>
      <w:iCs/>
      <w:color w:val="000000"/>
      <w:sz w:val="24"/>
      <w:szCs w:val="24"/>
    </w:rPr>
  </w:style>
  <w:style w:type="character" w:styleId="afa">
    <w:name w:val="Hyperlink"/>
    <w:rsid w:val="00C332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5793</TotalTime>
  <Pages>1</Pages>
  <Words>9366</Words>
  <Characters>53390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Сологуб</dc:creator>
  <cp:keywords/>
  <dc:description/>
  <cp:lastModifiedBy>Светлана Сологуб</cp:lastModifiedBy>
  <cp:revision>4</cp:revision>
  <dcterms:created xsi:type="dcterms:W3CDTF">2018-04-12T10:36:00Z</dcterms:created>
  <dcterms:modified xsi:type="dcterms:W3CDTF">2018-04-16T13:53:00Z</dcterms:modified>
</cp:coreProperties>
</file>