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42B" w:rsidRPr="0095667A" w:rsidRDefault="0090542B" w:rsidP="00576D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67A">
        <w:rPr>
          <w:rFonts w:ascii="Times New Roman" w:hAnsi="Times New Roman"/>
          <w:b/>
          <w:sz w:val="28"/>
          <w:szCs w:val="28"/>
        </w:rPr>
        <w:t xml:space="preserve">Итоговый отчет </w:t>
      </w:r>
    </w:p>
    <w:p w:rsidR="0090542B" w:rsidRDefault="0090542B" w:rsidP="00576D7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5667A">
        <w:rPr>
          <w:rFonts w:ascii="Times New Roman" w:hAnsi="Times New Roman"/>
          <w:b/>
          <w:sz w:val="28"/>
          <w:szCs w:val="28"/>
        </w:rPr>
        <w:t xml:space="preserve">о результатах анализа и перспектив развития </w:t>
      </w:r>
    </w:p>
    <w:p w:rsidR="0090542B" w:rsidRDefault="0090542B" w:rsidP="00576D7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системы </w:t>
      </w:r>
      <w:r w:rsidRPr="0095667A">
        <w:rPr>
          <w:rFonts w:ascii="Times New Roman" w:hAnsi="Times New Roman"/>
          <w:b/>
          <w:sz w:val="28"/>
          <w:szCs w:val="28"/>
        </w:rPr>
        <w:t xml:space="preserve">образования </w:t>
      </w:r>
    </w:p>
    <w:p w:rsidR="0090542B" w:rsidRPr="0095667A" w:rsidRDefault="0090542B" w:rsidP="00576D7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5667A">
        <w:rPr>
          <w:rFonts w:ascii="Times New Roman" w:hAnsi="Times New Roman"/>
          <w:b/>
          <w:sz w:val="28"/>
          <w:szCs w:val="28"/>
        </w:rPr>
        <w:t>Новодеревеньковского</w:t>
      </w:r>
      <w:proofErr w:type="spellEnd"/>
      <w:r w:rsidRPr="0095667A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90542B" w:rsidRPr="0095667A" w:rsidRDefault="0090542B" w:rsidP="00576D7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5667A">
        <w:rPr>
          <w:rFonts w:ascii="Times New Roman" w:hAnsi="Times New Roman"/>
          <w:b/>
          <w:sz w:val="28"/>
          <w:szCs w:val="28"/>
        </w:rPr>
        <w:t xml:space="preserve"> 201</w:t>
      </w:r>
      <w:r w:rsidR="00576D76">
        <w:rPr>
          <w:rFonts w:ascii="Times New Roman" w:hAnsi="Times New Roman"/>
          <w:b/>
          <w:sz w:val="28"/>
          <w:szCs w:val="28"/>
        </w:rPr>
        <w:t>6</w:t>
      </w:r>
      <w:r w:rsidRPr="0095667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0542B" w:rsidRPr="002E4294" w:rsidRDefault="0090542B" w:rsidP="0090542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2E4294">
        <w:rPr>
          <w:rFonts w:ascii="Times New Roman" w:hAnsi="Times New Roman"/>
          <w:b/>
          <w:sz w:val="28"/>
          <w:szCs w:val="28"/>
        </w:rPr>
        <w:t>Анализ состояния и перспектив развития системы образования</w:t>
      </w:r>
    </w:p>
    <w:p w:rsidR="0090542B" w:rsidRPr="00D066FA" w:rsidRDefault="0090542B" w:rsidP="0090542B">
      <w:pPr>
        <w:pStyle w:val="a3"/>
        <w:numPr>
          <w:ilvl w:val="0"/>
          <w:numId w:val="2"/>
        </w:numPr>
        <w:ind w:firstLine="0"/>
        <w:rPr>
          <w:rFonts w:ascii="Times New Roman" w:hAnsi="Times New Roman"/>
          <w:b/>
          <w:sz w:val="28"/>
          <w:szCs w:val="28"/>
        </w:rPr>
      </w:pPr>
      <w:r w:rsidRPr="00D066FA">
        <w:rPr>
          <w:rFonts w:ascii="Times New Roman" w:hAnsi="Times New Roman"/>
          <w:b/>
          <w:sz w:val="28"/>
          <w:szCs w:val="28"/>
        </w:rPr>
        <w:t>Вводная часть</w:t>
      </w:r>
    </w:p>
    <w:p w:rsidR="0090542B" w:rsidRPr="00440923" w:rsidRDefault="0090542B" w:rsidP="00576D7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0923">
        <w:rPr>
          <w:rFonts w:ascii="Times New Roman" w:hAnsi="Times New Roman"/>
          <w:sz w:val="28"/>
          <w:szCs w:val="28"/>
        </w:rPr>
        <w:t xml:space="preserve">Настоящий итоговый отчет подготовлен в соответствии со статьей 97 Федерального закона от 29 декабря 2012 года № 273 «Об образовании </w:t>
      </w:r>
      <w:r w:rsidR="00576D76">
        <w:rPr>
          <w:rFonts w:ascii="Times New Roman" w:hAnsi="Times New Roman"/>
          <w:sz w:val="28"/>
          <w:szCs w:val="28"/>
        </w:rPr>
        <w:br/>
      </w:r>
      <w:r w:rsidRPr="00440923">
        <w:rPr>
          <w:rFonts w:ascii="Times New Roman" w:hAnsi="Times New Roman"/>
          <w:sz w:val="28"/>
          <w:szCs w:val="28"/>
        </w:rPr>
        <w:t>в Российской Федерации», постановлением Правительства Российской Федерации от 5 августа 2013 года № 662 «Об осуществлении мониторинга системы образования», приказом Министерства образования и науки Российской Федерации от 15 января 2014 года № 14 «Об утверждении показателей мониторинга системы образования», Положением о проведении мониторинга</w:t>
      </w:r>
      <w:proofErr w:type="gramEnd"/>
      <w:r w:rsidRPr="00440923">
        <w:rPr>
          <w:rFonts w:ascii="Times New Roman" w:hAnsi="Times New Roman"/>
          <w:sz w:val="28"/>
          <w:szCs w:val="28"/>
        </w:rPr>
        <w:t xml:space="preserve"> системы образования Орловской области, утвержденным приказом Департамента образования Орловской области от 6 октября 2015 года № 1033, в целях реализации государственной политики в сфере образования, </w:t>
      </w:r>
      <w:r w:rsidRPr="00440923">
        <w:rPr>
          <w:rFonts w:ascii="Times New Roman" w:hAnsi="Times New Roman"/>
          <w:sz w:val="28"/>
          <w:szCs w:val="28"/>
          <w:lang w:eastAsia="ru-RU"/>
        </w:rPr>
        <w:t xml:space="preserve">непрерывного системного анализа и оценки состояния </w:t>
      </w:r>
      <w:r w:rsidR="00E813E9">
        <w:rPr>
          <w:rFonts w:ascii="Times New Roman" w:hAnsi="Times New Roman"/>
          <w:sz w:val="28"/>
          <w:szCs w:val="28"/>
          <w:lang w:eastAsia="ru-RU"/>
        </w:rPr>
        <w:br/>
      </w:r>
      <w:r w:rsidRPr="00440923">
        <w:rPr>
          <w:rFonts w:ascii="Times New Roman" w:hAnsi="Times New Roman"/>
          <w:sz w:val="28"/>
          <w:szCs w:val="28"/>
          <w:lang w:eastAsia="ru-RU"/>
        </w:rPr>
        <w:t>и перспектив развития системы образования Орловской области.</w:t>
      </w:r>
    </w:p>
    <w:p w:rsidR="0090542B" w:rsidRDefault="0090542B" w:rsidP="0090542B">
      <w:pPr>
        <w:pStyle w:val="a3"/>
        <w:numPr>
          <w:ilvl w:val="1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b/>
          <w:sz w:val="28"/>
          <w:szCs w:val="28"/>
        </w:rPr>
      </w:pPr>
      <w:r w:rsidRPr="00D066FA">
        <w:rPr>
          <w:rFonts w:ascii="Times New Roman" w:hAnsi="Times New Roman"/>
          <w:b/>
          <w:sz w:val="28"/>
          <w:szCs w:val="28"/>
        </w:rPr>
        <w:t xml:space="preserve">Общая социально – экономическая характеристика </w:t>
      </w:r>
      <w:proofErr w:type="spellStart"/>
      <w:r w:rsidRPr="00D066FA">
        <w:rPr>
          <w:rFonts w:ascii="Times New Roman" w:hAnsi="Times New Roman"/>
          <w:b/>
          <w:sz w:val="28"/>
          <w:szCs w:val="28"/>
        </w:rPr>
        <w:t>Новодеревеньковского</w:t>
      </w:r>
      <w:proofErr w:type="spellEnd"/>
      <w:r w:rsidRPr="00D066FA">
        <w:rPr>
          <w:rFonts w:ascii="Times New Roman" w:hAnsi="Times New Roman"/>
          <w:b/>
          <w:sz w:val="28"/>
          <w:szCs w:val="28"/>
        </w:rPr>
        <w:t xml:space="preserve"> района Орловской области</w:t>
      </w:r>
    </w:p>
    <w:p w:rsidR="0090542B" w:rsidRDefault="0090542B" w:rsidP="009054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542B" w:rsidRPr="002F6D41" w:rsidRDefault="0090542B" w:rsidP="00E813E9">
      <w:pPr>
        <w:pStyle w:val="a4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66FA">
        <w:rPr>
          <w:rFonts w:ascii="Times New Roman" w:hAnsi="Times New Roman"/>
          <w:sz w:val="28"/>
          <w:szCs w:val="28"/>
        </w:rPr>
        <w:t>Новодеревеньковский</w:t>
      </w:r>
      <w:proofErr w:type="spellEnd"/>
      <w:r w:rsidRPr="00D066FA">
        <w:rPr>
          <w:rFonts w:ascii="Times New Roman" w:hAnsi="Times New Roman"/>
          <w:sz w:val="28"/>
          <w:szCs w:val="28"/>
        </w:rPr>
        <w:t xml:space="preserve"> район расположен в </w:t>
      </w:r>
      <w:r>
        <w:rPr>
          <w:rFonts w:ascii="Times New Roman" w:hAnsi="Times New Roman"/>
          <w:sz w:val="28"/>
          <w:szCs w:val="28"/>
        </w:rPr>
        <w:t>в</w:t>
      </w:r>
      <w:r w:rsidRPr="00D066FA">
        <w:rPr>
          <w:rFonts w:ascii="Times New Roman" w:hAnsi="Times New Roman"/>
          <w:sz w:val="28"/>
          <w:szCs w:val="28"/>
        </w:rPr>
        <w:t xml:space="preserve">осточной части </w:t>
      </w:r>
      <w:r>
        <w:rPr>
          <w:rFonts w:ascii="Times New Roman" w:hAnsi="Times New Roman"/>
          <w:sz w:val="28"/>
          <w:szCs w:val="28"/>
        </w:rPr>
        <w:t>О</w:t>
      </w:r>
      <w:r w:rsidRPr="00D066FA">
        <w:rPr>
          <w:rFonts w:ascii="Times New Roman" w:hAnsi="Times New Roman"/>
          <w:sz w:val="28"/>
          <w:szCs w:val="28"/>
        </w:rPr>
        <w:t>рловской облас</w:t>
      </w:r>
      <w:r>
        <w:rPr>
          <w:rFonts w:ascii="Times New Roman" w:hAnsi="Times New Roman"/>
          <w:sz w:val="28"/>
          <w:szCs w:val="28"/>
        </w:rPr>
        <w:t xml:space="preserve">ти. На юго-востоке  граничит с </w:t>
      </w:r>
      <w:proofErr w:type="spellStart"/>
      <w:r>
        <w:rPr>
          <w:rFonts w:ascii="Times New Roman" w:hAnsi="Times New Roman"/>
          <w:sz w:val="28"/>
          <w:szCs w:val="28"/>
        </w:rPr>
        <w:t>Краснозоренским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районом, 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юго</w:t>
      </w:r>
      <w:proofErr w:type="spellEnd"/>
      <w:r>
        <w:rPr>
          <w:rFonts w:ascii="Times New Roman" w:hAnsi="Times New Roman"/>
          <w:sz w:val="28"/>
          <w:szCs w:val="28"/>
        </w:rPr>
        <w:t xml:space="preserve"> - западе</w:t>
      </w:r>
      <w:proofErr w:type="gramEnd"/>
      <w:r>
        <w:rPr>
          <w:rFonts w:ascii="Times New Roman" w:hAnsi="Times New Roman"/>
          <w:sz w:val="28"/>
          <w:szCs w:val="28"/>
        </w:rPr>
        <w:t xml:space="preserve"> – с </w:t>
      </w:r>
      <w:proofErr w:type="spellStart"/>
      <w:r>
        <w:rPr>
          <w:rFonts w:ascii="Times New Roman" w:hAnsi="Times New Roman"/>
          <w:sz w:val="28"/>
          <w:szCs w:val="28"/>
        </w:rPr>
        <w:t>Верховским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районом, на западе - с Новосильским районом, </w:t>
      </w:r>
      <w:r>
        <w:rPr>
          <w:rFonts w:ascii="Times New Roman" w:hAnsi="Times New Roman"/>
          <w:sz w:val="28"/>
          <w:szCs w:val="28"/>
        </w:rPr>
        <w:br/>
      </w:r>
      <w:r w:rsidRPr="002F6D41">
        <w:rPr>
          <w:rFonts w:ascii="Times New Roman" w:hAnsi="Times New Roman" w:cs="Times New Roman"/>
          <w:sz w:val="28"/>
          <w:szCs w:val="28"/>
        </w:rPr>
        <w:t>на севере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D41">
        <w:rPr>
          <w:rFonts w:ascii="Times New Roman" w:hAnsi="Times New Roman" w:cs="Times New Roman"/>
          <w:sz w:val="28"/>
          <w:szCs w:val="28"/>
        </w:rPr>
        <w:t xml:space="preserve">- западе- с </w:t>
      </w:r>
      <w:proofErr w:type="spellStart"/>
      <w:r w:rsidRPr="002F6D41">
        <w:rPr>
          <w:rFonts w:ascii="Times New Roman" w:hAnsi="Times New Roman" w:cs="Times New Roman"/>
          <w:sz w:val="28"/>
          <w:szCs w:val="28"/>
        </w:rPr>
        <w:t>Корсаковским</w:t>
      </w:r>
      <w:proofErr w:type="spellEnd"/>
      <w:r w:rsidRPr="002F6D41">
        <w:rPr>
          <w:rFonts w:ascii="Times New Roman" w:hAnsi="Times New Roman" w:cs="Times New Roman"/>
          <w:sz w:val="28"/>
          <w:szCs w:val="28"/>
        </w:rPr>
        <w:t xml:space="preserve"> районом Орловской области, на востоке – с Липецкой областью, на севере – с Тульской областью.</w:t>
      </w:r>
      <w:r w:rsidRPr="002F6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D41">
        <w:rPr>
          <w:rFonts w:ascii="Times New Roman" w:hAnsi="Times New Roman" w:cs="Times New Roman"/>
          <w:sz w:val="28"/>
          <w:szCs w:val="28"/>
        </w:rPr>
        <w:t xml:space="preserve">Протяженность района с запада на восток составляет </w:t>
      </w:r>
      <w:smartTag w:uri="urn:schemas-microsoft-com:office:smarttags" w:element="metricconverter">
        <w:smartTagPr>
          <w:attr w:name="ProductID" w:val="52 км"/>
        </w:smartTagPr>
        <w:r w:rsidRPr="002F6D41">
          <w:rPr>
            <w:rFonts w:ascii="Times New Roman" w:hAnsi="Times New Roman" w:cs="Times New Roman"/>
            <w:sz w:val="28"/>
            <w:szCs w:val="28"/>
          </w:rPr>
          <w:t>52 км</w:t>
        </w:r>
      </w:smartTag>
      <w:r w:rsidRPr="002F6D41">
        <w:rPr>
          <w:rFonts w:ascii="Times New Roman" w:hAnsi="Times New Roman" w:cs="Times New Roman"/>
          <w:sz w:val="28"/>
          <w:szCs w:val="28"/>
        </w:rPr>
        <w:t xml:space="preserve">, с севера на юг- </w:t>
      </w:r>
      <w:smartTag w:uri="urn:schemas-microsoft-com:office:smarttags" w:element="metricconverter">
        <w:smartTagPr>
          <w:attr w:name="ProductID" w:val="28 км"/>
        </w:smartTagPr>
        <w:r w:rsidRPr="002F6D41">
          <w:rPr>
            <w:rFonts w:ascii="Times New Roman" w:hAnsi="Times New Roman" w:cs="Times New Roman"/>
            <w:sz w:val="28"/>
            <w:szCs w:val="28"/>
          </w:rPr>
          <w:t>28 км</w:t>
        </w:r>
      </w:smartTag>
      <w:r w:rsidRPr="002F6D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реки — </w:t>
      </w:r>
      <w:hyperlink r:id="rId6" w:tooltip="Любовша" w:history="1">
        <w:proofErr w:type="spellStart"/>
        <w:r w:rsidRPr="002F6D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Любовша</w:t>
        </w:r>
        <w:proofErr w:type="spellEnd"/>
      </w:hyperlink>
      <w:r w:rsidRPr="00336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tooltip="Гоголь (приток Красивой Мечи)" w:history="1">
        <w:r w:rsidRPr="002F6D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Гоголь</w:t>
        </w:r>
      </w:hyperlink>
      <w:r w:rsidRPr="003362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42B" w:rsidRPr="002F6D41" w:rsidRDefault="0090542B" w:rsidP="0090542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6D41">
        <w:rPr>
          <w:rFonts w:ascii="Times New Roman" w:hAnsi="Times New Roman" w:cs="Times New Roman"/>
          <w:sz w:val="28"/>
          <w:szCs w:val="28"/>
        </w:rPr>
        <w:t xml:space="preserve"> Общая площадь района составляет 1025 км</w:t>
      </w:r>
      <w:r w:rsidRPr="002F6D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6D41">
        <w:rPr>
          <w:rFonts w:ascii="Times New Roman" w:hAnsi="Times New Roman" w:cs="Times New Roman"/>
          <w:sz w:val="28"/>
          <w:szCs w:val="28"/>
        </w:rPr>
        <w:t>из них - 85,3% занимают сельскохозяйственные угодья.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42B" w:rsidRPr="002F6D41" w:rsidRDefault="0090542B" w:rsidP="009054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образован 18 января 1935 года в составе </w:t>
      </w:r>
      <w:hyperlink r:id="rId8" w:tooltip="Курская область" w:history="1">
        <w:r w:rsidRPr="002F6D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Курской области</w:t>
        </w:r>
      </w:hyperlink>
      <w:r w:rsidRPr="002F6D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6D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27 сентября 1937 года вошёл в состав вновь образованной </w:t>
      </w:r>
      <w:hyperlink r:id="rId9" w:tooltip="Орловская область" w:history="1">
        <w:r w:rsidRPr="002F6D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Орловской области</w:t>
        </w:r>
      </w:hyperlink>
      <w:r w:rsidRPr="002F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15 марта 1956 года в состав района передана территория упразднённого </w:t>
      </w:r>
      <w:proofErr w:type="spellStart"/>
      <w:r w:rsidRPr="002F6D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Судбищенского</w:t>
      </w:r>
      <w:proofErr w:type="spellEnd"/>
      <w:r w:rsidRPr="002F6D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</w:t>
      </w:r>
      <w:r w:rsidRPr="002F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феврале 1963 года район преобразован в </w:t>
      </w:r>
      <w:proofErr w:type="spellStart"/>
      <w:r w:rsidRPr="002F6D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Новодеревеньковский</w:t>
      </w:r>
      <w:proofErr w:type="spellEnd"/>
      <w:r w:rsidRPr="002F6D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сельский район</w:t>
      </w:r>
      <w:r w:rsidRPr="002F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включением в него территорий упразднённых </w:t>
      </w:r>
      <w:hyperlink r:id="rId10" w:tooltip="Краснозоренский район" w:history="1">
        <w:proofErr w:type="spellStart"/>
        <w:r w:rsidRPr="002F6D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Краснозоренского</w:t>
        </w:r>
        <w:proofErr w:type="spellEnd"/>
      </w:hyperlink>
      <w:r w:rsidRPr="002F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tooltip="Верховский район" w:history="1">
        <w:proofErr w:type="spellStart"/>
        <w:r w:rsidRPr="002F6D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Верховского</w:t>
        </w:r>
        <w:proofErr w:type="spellEnd"/>
      </w:hyperlink>
      <w:r w:rsidRPr="002F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2" w:tooltip="Русско-Бродский район" w:history="1">
        <w:r w:rsidRPr="002F6D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Русско-Бродского</w:t>
        </w:r>
      </w:hyperlink>
      <w:r w:rsidRPr="002F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районов. 12 января 1965 года восстановлен </w:t>
      </w:r>
      <w:hyperlink r:id="rId13" w:tooltip="Верховский район" w:history="1">
        <w:proofErr w:type="spellStart"/>
        <w:r w:rsidRPr="002F6D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Верховский</w:t>
        </w:r>
        <w:proofErr w:type="spellEnd"/>
        <w:r w:rsidRPr="002F6D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район</w:t>
        </w:r>
      </w:hyperlink>
      <w:r w:rsidRPr="002F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территорией бывшего </w:t>
      </w:r>
      <w:hyperlink r:id="rId14" w:tooltip="Русско-Бродский район" w:history="1">
        <w:r w:rsidRPr="002F6D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Русско-Бродского района</w:t>
        </w:r>
      </w:hyperlink>
      <w:r w:rsidRPr="002F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23 августа 1985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состава </w:t>
      </w:r>
      <w:proofErr w:type="spellStart"/>
      <w:r w:rsidRPr="002F6D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Новодеревеньковского</w:t>
      </w:r>
      <w:proofErr w:type="spellEnd"/>
      <w:r w:rsidRPr="002F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выделена территория восстановлен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F6D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Pr="002F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tooltip="Краснозоренский район" w:history="1">
        <w:proofErr w:type="spellStart"/>
        <w:r w:rsidRPr="002F6D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Краснозоренского</w:t>
        </w:r>
        <w:proofErr w:type="spellEnd"/>
        <w:r w:rsidRPr="002F6D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района</w:t>
        </w:r>
      </w:hyperlink>
      <w:r w:rsidRPr="002F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1 января 2006 года район преобразован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6D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hyperlink r:id="rId16" w:tooltip="Муниципальный район" w:history="1">
        <w:r w:rsidRPr="002F6D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муниципальный район</w:t>
        </w:r>
      </w:hyperlink>
      <w:r w:rsidRPr="002F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включающий 8 муниципальных образований: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6D41">
        <w:rPr>
          <w:rFonts w:ascii="Times New Roman" w:hAnsi="Times New Roman" w:cs="Times New Roman"/>
          <w:sz w:val="28"/>
          <w:szCs w:val="28"/>
        </w:rPr>
        <w:t>1 городское поселение, 7 сельских поселений, 84 населённых пункта.</w:t>
      </w:r>
    </w:p>
    <w:p w:rsidR="0090542B" w:rsidRPr="002F6D41" w:rsidRDefault="0090542B" w:rsidP="009054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D41">
        <w:rPr>
          <w:rFonts w:ascii="Times New Roman" w:hAnsi="Times New Roman" w:cs="Times New Roman"/>
          <w:sz w:val="28"/>
          <w:szCs w:val="28"/>
        </w:rPr>
        <w:t xml:space="preserve">Центром района первоначально была определена станция Хомутово, </w:t>
      </w:r>
      <w:r>
        <w:rPr>
          <w:rFonts w:ascii="Times New Roman" w:hAnsi="Times New Roman" w:cs="Times New Roman"/>
          <w:sz w:val="28"/>
          <w:szCs w:val="28"/>
        </w:rPr>
        <w:br/>
      </w:r>
      <w:r w:rsidRPr="002F6D41">
        <w:rPr>
          <w:rFonts w:ascii="Times New Roman" w:hAnsi="Times New Roman" w:cs="Times New Roman"/>
          <w:sz w:val="28"/>
          <w:szCs w:val="28"/>
        </w:rPr>
        <w:t>в 1941 году отнесенная к селу, в декабре 1963 года – к рабочему поселку, позднее – к поселку городского типа. С 12 мая 2004 года п.</w:t>
      </w:r>
      <w:r w:rsidR="00E813E9">
        <w:rPr>
          <w:rFonts w:ascii="Times New Roman" w:hAnsi="Times New Roman" w:cs="Times New Roman"/>
          <w:sz w:val="28"/>
          <w:szCs w:val="28"/>
        </w:rPr>
        <w:t xml:space="preserve"> </w:t>
      </w:r>
      <w:r w:rsidRPr="002F6D41">
        <w:rPr>
          <w:rFonts w:ascii="Times New Roman" w:hAnsi="Times New Roman" w:cs="Times New Roman"/>
          <w:sz w:val="28"/>
          <w:szCs w:val="28"/>
        </w:rPr>
        <w:t>г.</w:t>
      </w:r>
      <w:r w:rsidR="00E813E9">
        <w:rPr>
          <w:rFonts w:ascii="Times New Roman" w:hAnsi="Times New Roman" w:cs="Times New Roman"/>
          <w:sz w:val="28"/>
          <w:szCs w:val="28"/>
        </w:rPr>
        <w:t xml:space="preserve"> </w:t>
      </w:r>
      <w:r w:rsidRPr="002F6D41">
        <w:rPr>
          <w:rFonts w:ascii="Times New Roman" w:hAnsi="Times New Roman" w:cs="Times New Roman"/>
          <w:sz w:val="28"/>
          <w:szCs w:val="28"/>
        </w:rPr>
        <w:t xml:space="preserve">т. Хомутово </w:t>
      </w:r>
      <w:proofErr w:type="gramStart"/>
      <w:r w:rsidRPr="002F6D41">
        <w:rPr>
          <w:rFonts w:ascii="Times New Roman" w:hAnsi="Times New Roman" w:cs="Times New Roman"/>
          <w:sz w:val="28"/>
          <w:szCs w:val="28"/>
        </w:rPr>
        <w:t>наделён</w:t>
      </w:r>
      <w:proofErr w:type="gramEnd"/>
      <w:r w:rsidRPr="002F6D41">
        <w:rPr>
          <w:rFonts w:ascii="Times New Roman" w:hAnsi="Times New Roman" w:cs="Times New Roman"/>
          <w:sz w:val="28"/>
          <w:szCs w:val="28"/>
        </w:rPr>
        <w:t xml:space="preserve"> статусом городского поселения. </w:t>
      </w:r>
    </w:p>
    <w:p w:rsidR="0090542B" w:rsidRPr="0088183A" w:rsidRDefault="0090542B" w:rsidP="009054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83A">
        <w:rPr>
          <w:rFonts w:ascii="Times New Roman" w:hAnsi="Times New Roman" w:cs="Times New Roman"/>
          <w:sz w:val="28"/>
          <w:szCs w:val="28"/>
        </w:rPr>
        <w:t>Численность населения района на 1</w:t>
      </w:r>
      <w:r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Pr="0088183A">
        <w:rPr>
          <w:rFonts w:ascii="Times New Roman" w:hAnsi="Times New Roman" w:cs="Times New Roman"/>
          <w:sz w:val="28"/>
          <w:szCs w:val="28"/>
        </w:rPr>
        <w:t>1</w:t>
      </w:r>
      <w:r w:rsidR="00323CD1">
        <w:rPr>
          <w:rFonts w:ascii="Times New Roman" w:hAnsi="Times New Roman" w:cs="Times New Roman"/>
          <w:sz w:val="28"/>
          <w:szCs w:val="28"/>
        </w:rPr>
        <w:t>7</w:t>
      </w:r>
      <w:r w:rsidRPr="0088183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88183A">
        <w:rPr>
          <w:rFonts w:ascii="Times New Roman" w:hAnsi="Times New Roman" w:cs="Times New Roman"/>
          <w:sz w:val="28"/>
          <w:szCs w:val="28"/>
        </w:rPr>
        <w:t xml:space="preserve"> составляет 9</w:t>
      </w:r>
      <w:r w:rsidR="00323CD1">
        <w:rPr>
          <w:rFonts w:ascii="Times New Roman" w:hAnsi="Times New Roman" w:cs="Times New Roman"/>
          <w:sz w:val="28"/>
          <w:szCs w:val="28"/>
        </w:rPr>
        <w:t>528</w:t>
      </w:r>
      <w:r w:rsidRPr="0088183A">
        <w:rPr>
          <w:rFonts w:ascii="Times New Roman" w:hAnsi="Times New Roman" w:cs="Times New Roman"/>
          <w:sz w:val="28"/>
          <w:szCs w:val="28"/>
        </w:rPr>
        <w:t xml:space="preserve"> человек: в городском поселении Хомутово 4</w:t>
      </w:r>
      <w:r w:rsidR="00323CD1">
        <w:rPr>
          <w:rFonts w:ascii="Times New Roman" w:hAnsi="Times New Roman" w:cs="Times New Roman"/>
          <w:sz w:val="28"/>
          <w:szCs w:val="28"/>
        </w:rPr>
        <w:t>084</w:t>
      </w:r>
      <w:r w:rsidRPr="0088183A">
        <w:rPr>
          <w:rFonts w:ascii="Times New Roman" w:hAnsi="Times New Roman" w:cs="Times New Roman"/>
          <w:sz w:val="28"/>
          <w:szCs w:val="28"/>
        </w:rPr>
        <w:t xml:space="preserve"> чел., в сельских поселениях- 5</w:t>
      </w:r>
      <w:r w:rsidR="00323CD1">
        <w:rPr>
          <w:rFonts w:ascii="Times New Roman" w:hAnsi="Times New Roman" w:cs="Times New Roman"/>
          <w:sz w:val="28"/>
          <w:szCs w:val="28"/>
        </w:rPr>
        <w:t>444</w:t>
      </w:r>
      <w:r w:rsidRPr="0088183A">
        <w:rPr>
          <w:rFonts w:ascii="Times New Roman" w:hAnsi="Times New Roman" w:cs="Times New Roman"/>
          <w:sz w:val="28"/>
          <w:szCs w:val="28"/>
        </w:rPr>
        <w:t xml:space="preserve"> чел. Плотность населения 9</w:t>
      </w:r>
      <w:r w:rsidR="000028E0">
        <w:rPr>
          <w:rFonts w:ascii="Times New Roman" w:hAnsi="Times New Roman" w:cs="Times New Roman"/>
          <w:sz w:val="28"/>
          <w:szCs w:val="28"/>
        </w:rPr>
        <w:t xml:space="preserve">,3 </w:t>
      </w:r>
      <w:r w:rsidRPr="0088183A">
        <w:rPr>
          <w:rFonts w:ascii="Times New Roman" w:hAnsi="Times New Roman" w:cs="Times New Roman"/>
          <w:sz w:val="28"/>
          <w:szCs w:val="28"/>
        </w:rPr>
        <w:t>человек на 1 кв. км. Численность экономически активного населения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83A">
        <w:rPr>
          <w:rFonts w:ascii="Times New Roman" w:hAnsi="Times New Roman" w:cs="Times New Roman"/>
          <w:sz w:val="28"/>
          <w:szCs w:val="28"/>
        </w:rPr>
        <w:t>4</w:t>
      </w:r>
      <w:r w:rsidR="00C7163A">
        <w:rPr>
          <w:rFonts w:ascii="Times New Roman" w:hAnsi="Times New Roman" w:cs="Times New Roman"/>
          <w:sz w:val="28"/>
          <w:szCs w:val="28"/>
        </w:rPr>
        <w:t>7</w:t>
      </w:r>
      <w:r w:rsidRPr="0088183A">
        <w:rPr>
          <w:rFonts w:ascii="Times New Roman" w:hAnsi="Times New Roman" w:cs="Times New Roman"/>
          <w:sz w:val="28"/>
          <w:szCs w:val="28"/>
        </w:rPr>
        <w:t>00 чел.</w:t>
      </w:r>
      <w:r w:rsidRPr="00C7163A">
        <w:rPr>
          <w:rFonts w:ascii="Times New Roman" w:hAnsi="Times New Roman" w:cs="Times New Roman"/>
          <w:sz w:val="28"/>
          <w:szCs w:val="28"/>
        </w:rPr>
        <w:t xml:space="preserve">, </w:t>
      </w:r>
      <w:r w:rsidRPr="0088183A">
        <w:rPr>
          <w:rFonts w:ascii="Times New Roman" w:hAnsi="Times New Roman" w:cs="Times New Roman"/>
          <w:sz w:val="28"/>
          <w:szCs w:val="28"/>
        </w:rPr>
        <w:t>уровень регистрируемой безработицы</w:t>
      </w:r>
      <w:r w:rsidR="00E813E9">
        <w:rPr>
          <w:rFonts w:ascii="Times New Roman" w:hAnsi="Times New Roman" w:cs="Times New Roman"/>
          <w:sz w:val="28"/>
          <w:szCs w:val="28"/>
        </w:rPr>
        <w:t xml:space="preserve"> </w:t>
      </w:r>
      <w:r w:rsidRPr="0088183A">
        <w:rPr>
          <w:rFonts w:ascii="Times New Roman" w:hAnsi="Times New Roman" w:cs="Times New Roman"/>
          <w:sz w:val="28"/>
          <w:szCs w:val="28"/>
        </w:rPr>
        <w:t>– 1,</w:t>
      </w:r>
      <w:r w:rsidR="00C7163A">
        <w:rPr>
          <w:rFonts w:ascii="Times New Roman" w:hAnsi="Times New Roman" w:cs="Times New Roman"/>
          <w:sz w:val="28"/>
          <w:szCs w:val="28"/>
        </w:rPr>
        <w:t>0</w:t>
      </w:r>
      <w:r w:rsidRPr="0088183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83A">
        <w:rPr>
          <w:rFonts w:ascii="Times New Roman" w:hAnsi="Times New Roman" w:cs="Times New Roman"/>
          <w:sz w:val="28"/>
          <w:szCs w:val="28"/>
        </w:rPr>
        <w:t>%.</w:t>
      </w:r>
    </w:p>
    <w:p w:rsidR="0090542B" w:rsidRPr="002F6D41" w:rsidRDefault="0090542B" w:rsidP="009054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D41">
        <w:rPr>
          <w:rFonts w:ascii="Times New Roman" w:hAnsi="Times New Roman" w:cs="Times New Roman"/>
          <w:sz w:val="28"/>
          <w:szCs w:val="28"/>
        </w:rPr>
        <w:t>Демографическая ситуация в районе связана с падением средней продолжительности жизни, невысоким уровнем рождаемости, естественным оттоком населения.</w:t>
      </w:r>
    </w:p>
    <w:p w:rsidR="0090542B" w:rsidRPr="002F6D41" w:rsidRDefault="0090542B" w:rsidP="0090542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F6D41">
        <w:rPr>
          <w:rFonts w:ascii="Times New Roman" w:hAnsi="Times New Roman" w:cs="Times New Roman"/>
          <w:sz w:val="28"/>
          <w:szCs w:val="28"/>
        </w:rPr>
        <w:t xml:space="preserve"> районе работает промышленное предприятие ООО «</w:t>
      </w:r>
      <w:proofErr w:type="spellStart"/>
      <w:r w:rsidRPr="002F6D41">
        <w:rPr>
          <w:rFonts w:ascii="Times New Roman" w:hAnsi="Times New Roman" w:cs="Times New Roman"/>
          <w:sz w:val="28"/>
          <w:szCs w:val="28"/>
        </w:rPr>
        <w:t>Новодеревеньков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F6D41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2F6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F6D41">
        <w:rPr>
          <w:rFonts w:ascii="Times New Roman" w:hAnsi="Times New Roman" w:cs="Times New Roman"/>
          <w:sz w:val="28"/>
          <w:szCs w:val="28"/>
        </w:rPr>
        <w:t xml:space="preserve">ищекомбинат», которое занимается хлебопечением, производством безалкогольных напитков и др. </w:t>
      </w:r>
    </w:p>
    <w:p w:rsidR="0090542B" w:rsidRPr="002F6D41" w:rsidRDefault="0090542B" w:rsidP="009054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D41">
        <w:rPr>
          <w:rFonts w:ascii="Times New Roman" w:hAnsi="Times New Roman" w:cs="Times New Roman"/>
          <w:sz w:val="28"/>
          <w:szCs w:val="28"/>
        </w:rPr>
        <w:t xml:space="preserve">На рынке бытовых услуг функционирует МУП «Бытовик». Его коллектив оказывает 10 социально значимых видов услуг. В сельских поселениях работают 5 комплексных приемных пунктов. </w:t>
      </w:r>
    </w:p>
    <w:p w:rsidR="0090542B" w:rsidRPr="002F6D41" w:rsidRDefault="0090542B" w:rsidP="009054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D41">
        <w:rPr>
          <w:rFonts w:ascii="Times New Roman" w:hAnsi="Times New Roman" w:cs="Times New Roman"/>
          <w:sz w:val="28"/>
          <w:szCs w:val="28"/>
        </w:rPr>
        <w:t>Также населению оказываются услуги транспорта, жилищные, коммунальные, медицинские, услуги учреждений культуры,</w:t>
      </w:r>
      <w:r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r w:rsidRPr="002F6D41">
        <w:rPr>
          <w:rFonts w:ascii="Times New Roman" w:hAnsi="Times New Roman" w:cs="Times New Roman"/>
          <w:sz w:val="28"/>
          <w:szCs w:val="28"/>
        </w:rPr>
        <w:t xml:space="preserve"> правовые услуги, ветеринарные.</w:t>
      </w:r>
    </w:p>
    <w:p w:rsidR="0090542B" w:rsidRPr="002F6D41" w:rsidRDefault="0090542B" w:rsidP="009054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D41">
        <w:rPr>
          <w:rFonts w:ascii="Times New Roman" w:hAnsi="Times New Roman" w:cs="Times New Roman"/>
          <w:sz w:val="28"/>
          <w:szCs w:val="28"/>
        </w:rPr>
        <w:t xml:space="preserve">На сегодняшний день эффективным ведением сельскохозяйственного производства в </w:t>
      </w:r>
      <w:proofErr w:type="spellStart"/>
      <w:r w:rsidRPr="002F6D41">
        <w:rPr>
          <w:rFonts w:ascii="Times New Roman" w:hAnsi="Times New Roman" w:cs="Times New Roman"/>
          <w:sz w:val="28"/>
          <w:szCs w:val="28"/>
        </w:rPr>
        <w:t>Новодеревеньковском</w:t>
      </w:r>
      <w:proofErr w:type="spellEnd"/>
      <w:r w:rsidRPr="002F6D41">
        <w:rPr>
          <w:rFonts w:ascii="Times New Roman" w:hAnsi="Times New Roman" w:cs="Times New Roman"/>
          <w:sz w:val="28"/>
          <w:szCs w:val="28"/>
        </w:rPr>
        <w:t xml:space="preserve"> районе занимаются 13 сельхоз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F6D41">
        <w:rPr>
          <w:rFonts w:ascii="Times New Roman" w:hAnsi="Times New Roman" w:cs="Times New Roman"/>
          <w:sz w:val="28"/>
          <w:szCs w:val="28"/>
        </w:rPr>
        <w:t>предприятий, 68 крестьянско-фермерских и 4283 личных подсобных хозяйства. Используется 70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D41">
        <w:rPr>
          <w:rFonts w:ascii="Times New Roman" w:hAnsi="Times New Roman" w:cs="Times New Roman"/>
          <w:sz w:val="28"/>
          <w:szCs w:val="28"/>
        </w:rPr>
        <w:t>га сельскохозяйственных угодий, в том числе 65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D41">
        <w:rPr>
          <w:rFonts w:ascii="Times New Roman" w:hAnsi="Times New Roman" w:cs="Times New Roman"/>
          <w:sz w:val="28"/>
          <w:szCs w:val="28"/>
        </w:rPr>
        <w:t>га пашни.</w:t>
      </w:r>
    </w:p>
    <w:p w:rsidR="0090542B" w:rsidRPr="002F6D41" w:rsidRDefault="0090542B" w:rsidP="009054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D41">
        <w:rPr>
          <w:rFonts w:ascii="Times New Roman" w:hAnsi="Times New Roman" w:cs="Times New Roman"/>
          <w:sz w:val="28"/>
          <w:szCs w:val="28"/>
        </w:rPr>
        <w:t>На территории района работают инвестиционные компании: ООО «Истоки», ЗАО «</w:t>
      </w:r>
      <w:proofErr w:type="spellStart"/>
      <w:r w:rsidRPr="002F6D41">
        <w:rPr>
          <w:rFonts w:ascii="Times New Roman" w:hAnsi="Times New Roman" w:cs="Times New Roman"/>
          <w:sz w:val="28"/>
          <w:szCs w:val="28"/>
        </w:rPr>
        <w:t>Орелагроюг</w:t>
      </w:r>
      <w:proofErr w:type="spellEnd"/>
      <w:r w:rsidRPr="002F6D41">
        <w:rPr>
          <w:rFonts w:ascii="Times New Roman" w:hAnsi="Times New Roman" w:cs="Times New Roman"/>
          <w:sz w:val="28"/>
          <w:szCs w:val="28"/>
        </w:rPr>
        <w:t>», ООО «Авангард-</w:t>
      </w:r>
      <w:proofErr w:type="spellStart"/>
      <w:r w:rsidRPr="002F6D41">
        <w:rPr>
          <w:rFonts w:ascii="Times New Roman" w:hAnsi="Times New Roman" w:cs="Times New Roman"/>
          <w:sz w:val="28"/>
          <w:szCs w:val="28"/>
        </w:rPr>
        <w:t>АгроОрел</w:t>
      </w:r>
      <w:proofErr w:type="spellEnd"/>
      <w:r w:rsidRPr="002F6D41">
        <w:rPr>
          <w:rFonts w:ascii="Times New Roman" w:hAnsi="Times New Roman" w:cs="Times New Roman"/>
          <w:sz w:val="28"/>
          <w:szCs w:val="28"/>
        </w:rPr>
        <w:t>», ООО «Шацк Золотая Нива», ООО «</w:t>
      </w:r>
      <w:proofErr w:type="spellStart"/>
      <w:r w:rsidRPr="002F6D41">
        <w:rPr>
          <w:rFonts w:ascii="Times New Roman" w:hAnsi="Times New Roman" w:cs="Times New Roman"/>
          <w:sz w:val="28"/>
          <w:szCs w:val="28"/>
        </w:rPr>
        <w:t>Богоявленское</w:t>
      </w:r>
      <w:proofErr w:type="spellEnd"/>
      <w:r w:rsidRPr="002F6D41">
        <w:rPr>
          <w:rFonts w:ascii="Times New Roman" w:hAnsi="Times New Roman" w:cs="Times New Roman"/>
          <w:sz w:val="28"/>
          <w:szCs w:val="28"/>
        </w:rPr>
        <w:t>», ООО «Орел-Агро-Продукт», ООО «</w:t>
      </w:r>
      <w:proofErr w:type="spellStart"/>
      <w:r w:rsidRPr="002F6D41">
        <w:rPr>
          <w:rFonts w:ascii="Times New Roman" w:hAnsi="Times New Roman" w:cs="Times New Roman"/>
          <w:sz w:val="28"/>
          <w:szCs w:val="28"/>
        </w:rPr>
        <w:t>Агрорегион</w:t>
      </w:r>
      <w:proofErr w:type="spellEnd"/>
      <w:r w:rsidRPr="002F6D41">
        <w:rPr>
          <w:rFonts w:ascii="Times New Roman" w:hAnsi="Times New Roman" w:cs="Times New Roman"/>
          <w:sz w:val="28"/>
          <w:szCs w:val="28"/>
        </w:rPr>
        <w:t xml:space="preserve">», ООО «Залегощь Агро». Это экономически сильные, рыночно ориентированные предприятия, способные производить и реализовывать конкурентоспособную продукцию с использованием новейших технологий. Они играют не только большое экономическое, но и социальное значение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2F6D41">
        <w:rPr>
          <w:rFonts w:ascii="Times New Roman" w:hAnsi="Times New Roman" w:cs="Times New Roman"/>
          <w:sz w:val="28"/>
          <w:szCs w:val="28"/>
        </w:rPr>
        <w:t>в жизни села. Созданы новые рабочие места, оказывается адресная помощь детским садам, школам, сельским клубам, оказывается помощь и поддержка ветеранам ВОВ.</w:t>
      </w:r>
    </w:p>
    <w:p w:rsidR="0090542B" w:rsidRPr="00E84A63" w:rsidRDefault="0090542B" w:rsidP="0090542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4A63">
        <w:rPr>
          <w:rFonts w:ascii="Times New Roman" w:hAnsi="Times New Roman" w:cs="Times New Roman"/>
          <w:sz w:val="28"/>
          <w:szCs w:val="28"/>
        </w:rPr>
        <w:t xml:space="preserve">Наиважнейшей отраслью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Новодеревеньковского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A63">
        <w:rPr>
          <w:rFonts w:ascii="Times New Roman" w:hAnsi="Times New Roman" w:cs="Times New Roman"/>
          <w:sz w:val="28"/>
          <w:szCs w:val="28"/>
        </w:rPr>
        <w:t xml:space="preserve">района является жилищно-коммунальное хозяйство. </w:t>
      </w:r>
    </w:p>
    <w:p w:rsidR="0090542B" w:rsidRPr="00440923" w:rsidRDefault="0090542B" w:rsidP="009054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sz w:val="28"/>
          <w:szCs w:val="28"/>
        </w:rPr>
        <w:t>В настоящее время общая площадь районного жилищного фонда  составляет 306,6 тыс. кв.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923">
        <w:rPr>
          <w:rFonts w:ascii="Times New Roman" w:hAnsi="Times New Roman" w:cs="Times New Roman"/>
          <w:sz w:val="28"/>
          <w:szCs w:val="28"/>
        </w:rPr>
        <w:t>Из них 54,9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923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923">
        <w:rPr>
          <w:rFonts w:ascii="Times New Roman" w:hAnsi="Times New Roman" w:cs="Times New Roman"/>
          <w:sz w:val="28"/>
          <w:szCs w:val="28"/>
        </w:rPr>
        <w:t xml:space="preserve">м в 75 многоквартирных жилых домах, 251,6 </w:t>
      </w:r>
      <w:proofErr w:type="spellStart"/>
      <w:r w:rsidRPr="00440923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9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923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923">
        <w:rPr>
          <w:rFonts w:ascii="Times New Roman" w:hAnsi="Times New Roman" w:cs="Times New Roman"/>
          <w:sz w:val="28"/>
          <w:szCs w:val="28"/>
        </w:rPr>
        <w:t xml:space="preserve">м в индивидуальных жилых домах. </w:t>
      </w:r>
    </w:p>
    <w:p w:rsidR="0090542B" w:rsidRPr="00E57C50" w:rsidRDefault="0090542B" w:rsidP="009054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C50">
        <w:rPr>
          <w:rFonts w:ascii="Times New Roman" w:hAnsi="Times New Roman" w:cs="Times New Roman"/>
          <w:sz w:val="28"/>
          <w:szCs w:val="28"/>
        </w:rPr>
        <w:lastRenderedPageBreak/>
        <w:t xml:space="preserve">Одним из показателей повышения качества и уровня жизни населения района является газификация сельских населенных пунктов. В районе  газифицированы практически все населенные пункты. </w:t>
      </w:r>
    </w:p>
    <w:p w:rsidR="0090542B" w:rsidRPr="002447F9" w:rsidRDefault="0090542B" w:rsidP="009054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7F9">
        <w:rPr>
          <w:rFonts w:ascii="Times New Roman" w:hAnsi="Times New Roman" w:cs="Times New Roman"/>
          <w:sz w:val="28"/>
          <w:szCs w:val="28"/>
        </w:rPr>
        <w:t xml:space="preserve">В районе функционируют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2447F9">
        <w:rPr>
          <w:rFonts w:ascii="Times New Roman" w:hAnsi="Times New Roman" w:cs="Times New Roman"/>
          <w:sz w:val="28"/>
          <w:szCs w:val="28"/>
        </w:rPr>
        <w:t>унитарны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447F9">
        <w:rPr>
          <w:rFonts w:ascii="Times New Roman" w:hAnsi="Times New Roman" w:cs="Times New Roman"/>
          <w:sz w:val="28"/>
          <w:szCs w:val="28"/>
        </w:rPr>
        <w:t xml:space="preserve"> предприятия, которые обеспечивают население водой, занимаются водоотведением, обслуживают артезианские скважины и водопроводные сети, осуществляют вывоз мусора, проводят работы по ремонту объектов коммунальной инфраструктуры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542B" w:rsidRPr="00E84A63" w:rsidRDefault="0090542B" w:rsidP="0090542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3D7B">
        <w:rPr>
          <w:rFonts w:ascii="Times New Roman" w:hAnsi="Times New Roman" w:cs="Times New Roman"/>
          <w:sz w:val="28"/>
          <w:szCs w:val="28"/>
        </w:rPr>
        <w:t>С 1 января 2015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8E3D7B">
        <w:rPr>
          <w:rFonts w:ascii="Times New Roman" w:hAnsi="Times New Roman" w:cs="Times New Roman"/>
          <w:sz w:val="28"/>
          <w:szCs w:val="28"/>
        </w:rPr>
        <w:t>район исполняет полномочия в сфере дорожной деятельности в отношении дорог местного значения.</w:t>
      </w:r>
      <w:r w:rsidRPr="00E57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Вся п</w:t>
      </w:r>
      <w:r w:rsidRPr="00E84A63">
        <w:rPr>
          <w:rFonts w:ascii="Times New Roman" w:hAnsi="Times New Roman" w:cs="Times New Roman"/>
          <w:sz w:val="28"/>
          <w:szCs w:val="28"/>
        </w:rPr>
        <w:t>ротяженность автомобильных дорог по району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A63">
        <w:rPr>
          <w:rFonts w:ascii="Times New Roman" w:hAnsi="Times New Roman" w:cs="Times New Roman"/>
          <w:sz w:val="28"/>
          <w:szCs w:val="28"/>
        </w:rPr>
        <w:t xml:space="preserve">344 км. Из общей протяженности автомобильных дорог с твердым покрытием </w:t>
      </w:r>
      <w:smartTag w:uri="urn:schemas-microsoft-com:office:smarttags" w:element="metricconverter">
        <w:smartTagPr>
          <w:attr w:name="ProductID" w:val="266 км"/>
        </w:smartTagPr>
        <w:r w:rsidRPr="00E84A63">
          <w:rPr>
            <w:rFonts w:ascii="Times New Roman" w:hAnsi="Times New Roman" w:cs="Times New Roman"/>
            <w:sz w:val="28"/>
            <w:szCs w:val="28"/>
          </w:rPr>
          <w:t>266 км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дороги</w:t>
      </w:r>
      <w:r w:rsidRPr="00E84A63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составляют </w:t>
      </w:r>
      <w:smartTag w:uri="urn:schemas-microsoft-com:office:smarttags" w:element="metricconverter">
        <w:smartTagPr>
          <w:attr w:name="ProductID" w:val="93 км"/>
        </w:smartTagPr>
        <w:r w:rsidRPr="00E84A63">
          <w:rPr>
            <w:rFonts w:ascii="Times New Roman" w:hAnsi="Times New Roman" w:cs="Times New Roman"/>
            <w:sz w:val="28"/>
            <w:szCs w:val="28"/>
          </w:rPr>
          <w:t>93 км</w:t>
        </w:r>
      </w:smartTag>
      <w:r w:rsidRPr="00E84A63">
        <w:rPr>
          <w:rFonts w:ascii="Times New Roman" w:hAnsi="Times New Roman" w:cs="Times New Roman"/>
          <w:sz w:val="28"/>
          <w:szCs w:val="28"/>
        </w:rPr>
        <w:t>, регионального значения -173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A63">
        <w:rPr>
          <w:rFonts w:ascii="Times New Roman" w:hAnsi="Times New Roman" w:cs="Times New Roman"/>
          <w:sz w:val="28"/>
          <w:szCs w:val="28"/>
        </w:rPr>
        <w:t>км.</w:t>
      </w:r>
    </w:p>
    <w:p w:rsidR="00F93FC2" w:rsidRDefault="0090542B" w:rsidP="009054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sz w:val="28"/>
          <w:szCs w:val="28"/>
        </w:rPr>
        <w:t>В 2016 гг. ведется реконструкция автодороги регионального значения «Хомутово - Красная Заря - Судбище» от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923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440923">
        <w:rPr>
          <w:rFonts w:ascii="Times New Roman" w:hAnsi="Times New Roman" w:cs="Times New Roman"/>
          <w:sz w:val="28"/>
          <w:szCs w:val="28"/>
        </w:rPr>
        <w:t>Елагино</w:t>
      </w:r>
      <w:proofErr w:type="spellEnd"/>
      <w:r w:rsidRPr="00440923">
        <w:rPr>
          <w:rFonts w:ascii="Times New Roman" w:hAnsi="Times New Roman" w:cs="Times New Roman"/>
          <w:sz w:val="28"/>
          <w:szCs w:val="28"/>
        </w:rPr>
        <w:t xml:space="preserve">. Разрабатывается проектно-сметная документация на участок данной автодороги до границы </w:t>
      </w:r>
    </w:p>
    <w:p w:rsidR="0090542B" w:rsidRPr="00440923" w:rsidRDefault="0090542B" w:rsidP="009054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sz w:val="28"/>
          <w:szCs w:val="28"/>
        </w:rPr>
        <w:t>с Тульской областью.</w:t>
      </w:r>
    </w:p>
    <w:p w:rsidR="0090542B" w:rsidRPr="00440923" w:rsidRDefault="0090542B" w:rsidP="009054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923">
        <w:rPr>
          <w:rFonts w:ascii="Times New Roman" w:hAnsi="Times New Roman" w:cs="Times New Roman"/>
          <w:sz w:val="28"/>
          <w:szCs w:val="28"/>
        </w:rPr>
        <w:t>В 2016</w:t>
      </w:r>
      <w:r w:rsidR="00F93FC2">
        <w:rPr>
          <w:rFonts w:ascii="Times New Roman" w:hAnsi="Times New Roman" w:cs="Times New Roman"/>
          <w:sz w:val="28"/>
          <w:szCs w:val="28"/>
        </w:rPr>
        <w:t xml:space="preserve"> году начат </w:t>
      </w:r>
      <w:r w:rsidRPr="00440923">
        <w:rPr>
          <w:rFonts w:ascii="Times New Roman" w:hAnsi="Times New Roman" w:cs="Times New Roman"/>
          <w:sz w:val="28"/>
          <w:szCs w:val="28"/>
        </w:rPr>
        <w:t>ремонт автодороги регионального значения «Залегощь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923">
        <w:rPr>
          <w:rFonts w:ascii="Times New Roman" w:hAnsi="Times New Roman" w:cs="Times New Roman"/>
          <w:sz w:val="28"/>
          <w:szCs w:val="28"/>
        </w:rPr>
        <w:t>Верховье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923">
        <w:rPr>
          <w:rFonts w:ascii="Times New Roman" w:hAnsi="Times New Roman" w:cs="Times New Roman"/>
          <w:sz w:val="28"/>
          <w:szCs w:val="28"/>
        </w:rPr>
        <w:t xml:space="preserve">Хомутово - Красная Заря» в границах </w:t>
      </w:r>
      <w:proofErr w:type="spellStart"/>
      <w:r w:rsidRPr="00440923">
        <w:rPr>
          <w:rFonts w:ascii="Times New Roman" w:hAnsi="Times New Roman" w:cs="Times New Roman"/>
          <w:sz w:val="28"/>
          <w:szCs w:val="28"/>
        </w:rPr>
        <w:t>Новодеревеньковского</w:t>
      </w:r>
      <w:proofErr w:type="spellEnd"/>
      <w:r w:rsidRPr="0044092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0542B" w:rsidRPr="008E3D7B" w:rsidRDefault="0090542B" w:rsidP="009054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E3D7B">
        <w:rPr>
          <w:rFonts w:ascii="Times New Roman" w:hAnsi="Times New Roman" w:cs="Times New Roman"/>
          <w:sz w:val="28"/>
          <w:szCs w:val="28"/>
        </w:rPr>
        <w:t xml:space="preserve">        Торговое обслуживание населения района осуществляется через торговую сеть, которая формируется с учетом форм и способов торговли, отвечающих потребностям населения и повышению доступности товаров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8E3D7B">
        <w:rPr>
          <w:rFonts w:ascii="Times New Roman" w:hAnsi="Times New Roman" w:cs="Times New Roman"/>
          <w:sz w:val="28"/>
          <w:szCs w:val="28"/>
        </w:rPr>
        <w:t xml:space="preserve">для населения и представлена 83 торговыми предприятиями различной формы собственности, в том числе: 73 магазина, 4 торговых киоска, универсальная ярмарка на 300 торговых мест в п. Хомутово, 1 аптека, 2 аптечных пункта, </w:t>
      </w:r>
      <w:proofErr w:type="spellStart"/>
      <w:r w:rsidRPr="008E3D7B">
        <w:rPr>
          <w:rFonts w:ascii="Times New Roman" w:hAnsi="Times New Roman" w:cs="Times New Roman"/>
          <w:sz w:val="28"/>
          <w:szCs w:val="28"/>
        </w:rPr>
        <w:t>ветаптека</w:t>
      </w:r>
      <w:proofErr w:type="spellEnd"/>
      <w:r w:rsidRPr="008E3D7B">
        <w:rPr>
          <w:rFonts w:ascii="Times New Roman" w:hAnsi="Times New Roman" w:cs="Times New Roman"/>
          <w:sz w:val="28"/>
          <w:szCs w:val="28"/>
        </w:rPr>
        <w:t>, АЗК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D7B">
        <w:rPr>
          <w:rFonts w:ascii="Times New Roman" w:hAnsi="Times New Roman" w:cs="Times New Roman"/>
          <w:sz w:val="28"/>
          <w:szCs w:val="28"/>
        </w:rPr>
        <w:t>47.</w:t>
      </w:r>
    </w:p>
    <w:p w:rsidR="0090542B" w:rsidRPr="008E3D7B" w:rsidRDefault="0090542B" w:rsidP="009054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E3D7B">
        <w:rPr>
          <w:rFonts w:ascii="Times New Roman" w:hAnsi="Times New Roman" w:cs="Times New Roman"/>
          <w:sz w:val="28"/>
          <w:szCs w:val="28"/>
        </w:rPr>
        <w:t xml:space="preserve">       Основная доля районного товарооборота приходится на </w:t>
      </w:r>
      <w:proofErr w:type="spellStart"/>
      <w:r w:rsidRPr="008E3D7B">
        <w:rPr>
          <w:rFonts w:ascii="Times New Roman" w:hAnsi="Times New Roman" w:cs="Times New Roman"/>
          <w:sz w:val="28"/>
          <w:szCs w:val="28"/>
        </w:rPr>
        <w:t>Новодеревень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E3D7B">
        <w:rPr>
          <w:rFonts w:ascii="Times New Roman" w:hAnsi="Times New Roman" w:cs="Times New Roman"/>
          <w:sz w:val="28"/>
          <w:szCs w:val="28"/>
        </w:rPr>
        <w:t>ковское</w:t>
      </w:r>
      <w:proofErr w:type="spellEnd"/>
      <w:r w:rsidRPr="008E3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8E3D7B">
        <w:rPr>
          <w:rFonts w:ascii="Times New Roman" w:hAnsi="Times New Roman" w:cs="Times New Roman"/>
          <w:sz w:val="28"/>
          <w:szCs w:val="28"/>
        </w:rPr>
        <w:t>ай</w:t>
      </w:r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которое в</w:t>
      </w:r>
      <w:r w:rsidRPr="008E3D7B">
        <w:rPr>
          <w:rFonts w:ascii="Times New Roman" w:hAnsi="Times New Roman" w:cs="Times New Roman"/>
          <w:sz w:val="28"/>
          <w:szCs w:val="28"/>
        </w:rPr>
        <w:t xml:space="preserve"> 201</w:t>
      </w:r>
      <w:r w:rsidR="00F93FC2">
        <w:rPr>
          <w:rFonts w:ascii="Times New Roman" w:hAnsi="Times New Roman" w:cs="Times New Roman"/>
          <w:sz w:val="28"/>
          <w:szCs w:val="28"/>
        </w:rPr>
        <w:t>6</w:t>
      </w:r>
      <w:r w:rsidRPr="008E3D7B">
        <w:rPr>
          <w:rFonts w:ascii="Times New Roman" w:hAnsi="Times New Roman" w:cs="Times New Roman"/>
          <w:sz w:val="28"/>
          <w:szCs w:val="28"/>
        </w:rPr>
        <w:t xml:space="preserve"> году продолжил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E3D7B">
        <w:rPr>
          <w:rFonts w:ascii="Times New Roman" w:hAnsi="Times New Roman" w:cs="Times New Roman"/>
          <w:sz w:val="28"/>
          <w:szCs w:val="28"/>
        </w:rPr>
        <w:t xml:space="preserve"> положительную динамику экономического роста и по-прежнему занимает одно из лидирующих мест </w:t>
      </w:r>
      <w:r>
        <w:rPr>
          <w:rFonts w:ascii="Times New Roman" w:hAnsi="Times New Roman" w:cs="Times New Roman"/>
          <w:sz w:val="28"/>
          <w:szCs w:val="28"/>
        </w:rPr>
        <w:br/>
      </w:r>
      <w:r w:rsidRPr="008E3D7B">
        <w:rPr>
          <w:rFonts w:ascii="Times New Roman" w:hAnsi="Times New Roman" w:cs="Times New Roman"/>
          <w:sz w:val="28"/>
          <w:szCs w:val="28"/>
        </w:rPr>
        <w:t xml:space="preserve">в Орловской области по результатам торговой деятельности. </w:t>
      </w:r>
    </w:p>
    <w:p w:rsidR="0090542B" w:rsidRPr="001A5EA3" w:rsidRDefault="0090542B" w:rsidP="009054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EA3">
        <w:rPr>
          <w:rFonts w:ascii="Times New Roman" w:hAnsi="Times New Roman" w:cs="Times New Roman"/>
          <w:sz w:val="28"/>
          <w:szCs w:val="28"/>
        </w:rPr>
        <w:t xml:space="preserve">Основу социальной сферы района составляют учреждения образования, здравоохранения, культуры, социальной защиты. </w:t>
      </w:r>
      <w:proofErr w:type="gramStart"/>
      <w:r w:rsidRPr="001A5EA3">
        <w:rPr>
          <w:rFonts w:ascii="Times New Roman" w:hAnsi="Times New Roman" w:cs="Times New Roman"/>
          <w:sz w:val="28"/>
          <w:szCs w:val="28"/>
        </w:rPr>
        <w:t xml:space="preserve">Неслучайно 88,3 % </w:t>
      </w:r>
      <w:r>
        <w:rPr>
          <w:rFonts w:ascii="Times New Roman" w:hAnsi="Times New Roman" w:cs="Times New Roman"/>
          <w:sz w:val="28"/>
          <w:szCs w:val="28"/>
        </w:rPr>
        <w:br/>
      </w:r>
      <w:r w:rsidRPr="001A5EA3">
        <w:rPr>
          <w:rFonts w:ascii="Times New Roman" w:hAnsi="Times New Roman" w:cs="Times New Roman"/>
          <w:sz w:val="28"/>
          <w:szCs w:val="28"/>
        </w:rPr>
        <w:t xml:space="preserve">от общей величины расходов бюджета района направлены именно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1A5EA3">
        <w:rPr>
          <w:rFonts w:ascii="Times New Roman" w:hAnsi="Times New Roman" w:cs="Times New Roman"/>
          <w:sz w:val="28"/>
          <w:szCs w:val="28"/>
        </w:rPr>
        <w:t xml:space="preserve">на социальную сферу, из них на образование </w:t>
      </w:r>
      <w:r w:rsidR="00223184">
        <w:rPr>
          <w:rFonts w:ascii="Times New Roman" w:hAnsi="Times New Roman" w:cs="Times New Roman"/>
          <w:sz w:val="28"/>
          <w:szCs w:val="28"/>
        </w:rPr>
        <w:t xml:space="preserve">73,4 </w:t>
      </w:r>
      <w:r w:rsidRPr="001A5EA3">
        <w:rPr>
          <w:rFonts w:ascii="Times New Roman" w:hAnsi="Times New Roman" w:cs="Times New Roman"/>
          <w:sz w:val="28"/>
          <w:szCs w:val="28"/>
        </w:rPr>
        <w:t>%</w:t>
      </w:r>
      <w:r w:rsidR="0022318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542B" w:rsidRPr="00440923" w:rsidRDefault="0090542B" w:rsidP="0090542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Функционируют </w:t>
      </w:r>
      <w:r w:rsidRPr="00685C3C">
        <w:rPr>
          <w:rFonts w:ascii="Times New Roman" w:hAnsi="Times New Roman"/>
          <w:sz w:val="28"/>
          <w:szCs w:val="28"/>
        </w:rPr>
        <w:t>12 учреждений культуры, 1 медицинское учреждение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Новодеревеньковская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центральная районная больница» </w:t>
      </w:r>
      <w:r w:rsidRPr="00685C3C">
        <w:rPr>
          <w:rFonts w:ascii="Times New Roman" w:hAnsi="Times New Roman"/>
          <w:sz w:val="28"/>
          <w:szCs w:val="28"/>
        </w:rPr>
        <w:t xml:space="preserve">с сетью из 18 </w:t>
      </w:r>
      <w:proofErr w:type="spellStart"/>
      <w:r w:rsidRPr="00685C3C">
        <w:rPr>
          <w:rFonts w:ascii="Times New Roman" w:hAnsi="Times New Roman"/>
          <w:sz w:val="28"/>
          <w:szCs w:val="28"/>
        </w:rPr>
        <w:t>ФАПов</w:t>
      </w:r>
      <w:proofErr w:type="spellEnd"/>
      <w:r w:rsidRPr="00685C3C">
        <w:rPr>
          <w:rFonts w:ascii="Times New Roman" w:hAnsi="Times New Roman"/>
          <w:sz w:val="28"/>
          <w:szCs w:val="28"/>
        </w:rPr>
        <w:t xml:space="preserve">, 4 учреждения социального обслуживания населения, в том числе </w:t>
      </w:r>
      <w:proofErr w:type="spellStart"/>
      <w:r w:rsidRPr="00685C3C">
        <w:rPr>
          <w:rFonts w:ascii="Times New Roman" w:hAnsi="Times New Roman"/>
          <w:sz w:val="28"/>
          <w:szCs w:val="28"/>
        </w:rPr>
        <w:t>Новодеревенько</w:t>
      </w:r>
      <w:r>
        <w:rPr>
          <w:rFonts w:ascii="Times New Roman" w:hAnsi="Times New Roman"/>
          <w:sz w:val="28"/>
          <w:szCs w:val="28"/>
        </w:rPr>
        <w:t>в</w:t>
      </w:r>
      <w:r w:rsidRPr="00685C3C">
        <w:rPr>
          <w:rFonts w:ascii="Times New Roman" w:hAnsi="Times New Roman"/>
          <w:sz w:val="28"/>
          <w:szCs w:val="28"/>
        </w:rPr>
        <w:t>ский</w:t>
      </w:r>
      <w:proofErr w:type="spellEnd"/>
      <w:r w:rsidRPr="00685C3C">
        <w:rPr>
          <w:rFonts w:ascii="Times New Roman" w:hAnsi="Times New Roman"/>
          <w:sz w:val="28"/>
          <w:szCs w:val="28"/>
        </w:rPr>
        <w:t xml:space="preserve"> межрайонный социально – реабилитационный центр несовершеннолетних «Азимут»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40923">
        <w:rPr>
          <w:rFonts w:ascii="Times New Roman" w:hAnsi="Times New Roman"/>
          <w:sz w:val="28"/>
          <w:szCs w:val="28"/>
        </w:rPr>
        <w:t xml:space="preserve">оказывающий своевременную </w:t>
      </w:r>
      <w:r>
        <w:rPr>
          <w:rFonts w:ascii="Times New Roman" w:hAnsi="Times New Roman"/>
          <w:sz w:val="28"/>
          <w:szCs w:val="28"/>
        </w:rPr>
        <w:br/>
      </w:r>
      <w:r w:rsidRPr="00440923">
        <w:rPr>
          <w:rFonts w:ascii="Times New Roman" w:hAnsi="Times New Roman"/>
          <w:sz w:val="28"/>
          <w:szCs w:val="28"/>
        </w:rPr>
        <w:t>и квалифицированную помощь, а также практическую защиту дет</w:t>
      </w:r>
      <w:r>
        <w:rPr>
          <w:rFonts w:ascii="Times New Roman" w:hAnsi="Times New Roman"/>
          <w:sz w:val="28"/>
          <w:szCs w:val="28"/>
        </w:rPr>
        <w:t>ям</w:t>
      </w:r>
      <w:r w:rsidRPr="004409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440923">
        <w:rPr>
          <w:rFonts w:ascii="Times New Roman" w:hAnsi="Times New Roman"/>
          <w:sz w:val="28"/>
          <w:szCs w:val="28"/>
        </w:rPr>
        <w:t>из неблагополучных семей, семей, испытывающих материальные трудности или конфликтные ситуации.</w:t>
      </w:r>
      <w:proofErr w:type="gramEnd"/>
    </w:p>
    <w:p w:rsidR="0090542B" w:rsidRPr="00FE7A86" w:rsidRDefault="0090542B" w:rsidP="0090542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A86">
        <w:rPr>
          <w:rFonts w:ascii="Times New Roman" w:hAnsi="Times New Roman" w:cs="Times New Roman"/>
          <w:sz w:val="28"/>
          <w:szCs w:val="28"/>
        </w:rPr>
        <w:t>Система образования - один из важных элементов общественной жизни, так как затрагивает интересы всех слоев общества и возрастных групп.</w:t>
      </w:r>
    </w:p>
    <w:p w:rsidR="0090542B" w:rsidRDefault="0090542B" w:rsidP="0090542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Муниципальное образование </w:t>
      </w:r>
      <w:proofErr w:type="spellStart"/>
      <w:r>
        <w:rPr>
          <w:rFonts w:ascii="Times New Roman" w:hAnsi="Times New Roman"/>
          <w:sz w:val="28"/>
          <w:szCs w:val="28"/>
        </w:rPr>
        <w:t>Новодеревеньковский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является учредителем муниципальных образовательных организаций. Функции Учредителя в пределах делегированных полномочий выполняет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Новодеревеньковского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лице Отдела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Новодеревеньковского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которому подведомственны:</w:t>
      </w:r>
    </w:p>
    <w:p w:rsidR="0090542B" w:rsidRPr="00440923" w:rsidRDefault="0090542B" w:rsidP="0090542B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- 8 муниципальных бюджетных общеобразовательных  учреждений,</w:t>
      </w:r>
    </w:p>
    <w:p w:rsidR="0090542B" w:rsidRDefault="0090542B" w:rsidP="009054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 муниципальных бюджетных дошкольных образовательных  учреждения,</w:t>
      </w:r>
    </w:p>
    <w:p w:rsidR="0090542B" w:rsidRDefault="0090542B" w:rsidP="009054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 муниципальных бюджетных учреждения дополнительного образования.</w:t>
      </w:r>
    </w:p>
    <w:p w:rsidR="0090542B" w:rsidRDefault="0090542B" w:rsidP="0090542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образовательных организациях</w:t>
      </w:r>
      <w:r w:rsidRPr="00514035">
        <w:rPr>
          <w:rFonts w:ascii="Times New Roman" w:hAnsi="Times New Roman" w:cs="Times New Roman"/>
          <w:bCs/>
          <w:sz w:val="28"/>
          <w:szCs w:val="28"/>
        </w:rPr>
        <w:t xml:space="preserve"> обучаются </w:t>
      </w:r>
      <w:r w:rsidR="00EC73A9">
        <w:rPr>
          <w:rFonts w:ascii="Times New Roman" w:hAnsi="Times New Roman" w:cs="Times New Roman"/>
          <w:bCs/>
          <w:sz w:val="28"/>
          <w:szCs w:val="28"/>
        </w:rPr>
        <w:t>974</w:t>
      </w:r>
      <w:r w:rsidR="006012E3">
        <w:rPr>
          <w:rFonts w:ascii="Times New Roman" w:hAnsi="Times New Roman" w:cs="Times New Roman"/>
          <w:bCs/>
          <w:sz w:val="28"/>
          <w:szCs w:val="28"/>
        </w:rPr>
        <w:t xml:space="preserve"> школьник</w:t>
      </w:r>
      <w:r w:rsidR="00EC73A9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2C18E9">
        <w:rPr>
          <w:rFonts w:ascii="Times New Roman" w:hAnsi="Times New Roman" w:cs="Times New Roman"/>
          <w:bCs/>
          <w:sz w:val="28"/>
          <w:szCs w:val="28"/>
        </w:rPr>
        <w:t>25</w:t>
      </w:r>
      <w:r w:rsidR="006012E3">
        <w:rPr>
          <w:rFonts w:ascii="Times New Roman" w:hAnsi="Times New Roman" w:cs="Times New Roman"/>
          <w:bCs/>
          <w:sz w:val="28"/>
          <w:szCs w:val="28"/>
        </w:rPr>
        <w:t xml:space="preserve">0 </w:t>
      </w:r>
      <w:r w:rsidRPr="00514035">
        <w:rPr>
          <w:rFonts w:ascii="Times New Roman" w:hAnsi="Times New Roman" w:cs="Times New Roman"/>
          <w:bCs/>
          <w:sz w:val="28"/>
          <w:szCs w:val="28"/>
        </w:rPr>
        <w:t>– воспитанники детских садов.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Посещают организации дополнительного образования </w:t>
      </w:r>
      <w:r w:rsidR="006012E3">
        <w:rPr>
          <w:rFonts w:ascii="Times New Roman" w:hAnsi="Times New Roman" w:cs="Times New Roman"/>
          <w:bCs/>
          <w:sz w:val="28"/>
          <w:szCs w:val="28"/>
        </w:rPr>
        <w:t xml:space="preserve">763 </w:t>
      </w:r>
      <w:r>
        <w:rPr>
          <w:rFonts w:ascii="Times New Roman" w:hAnsi="Times New Roman" w:cs="Times New Roman"/>
          <w:bCs/>
          <w:sz w:val="28"/>
          <w:szCs w:val="28"/>
        </w:rPr>
        <w:t>ребёнка</w:t>
      </w:r>
      <w:r w:rsidR="006012E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0542B" w:rsidRDefault="0090542B" w:rsidP="009054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58ED">
        <w:rPr>
          <w:rFonts w:ascii="Times New Roman" w:hAnsi="Times New Roman"/>
          <w:sz w:val="28"/>
          <w:szCs w:val="28"/>
        </w:rPr>
        <w:t xml:space="preserve">Просроченной задолженности по заработной плате по состоянию </w:t>
      </w:r>
      <w:r>
        <w:rPr>
          <w:rFonts w:ascii="Times New Roman" w:hAnsi="Times New Roman"/>
          <w:sz w:val="28"/>
          <w:szCs w:val="28"/>
        </w:rPr>
        <w:br/>
      </w:r>
      <w:r w:rsidRPr="00B258ED">
        <w:rPr>
          <w:rFonts w:ascii="Times New Roman" w:hAnsi="Times New Roman"/>
          <w:sz w:val="28"/>
          <w:szCs w:val="28"/>
        </w:rPr>
        <w:t>на 01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B258ED">
        <w:rPr>
          <w:rFonts w:ascii="Times New Roman" w:hAnsi="Times New Roman"/>
          <w:sz w:val="28"/>
          <w:szCs w:val="28"/>
        </w:rPr>
        <w:t>201</w:t>
      </w:r>
      <w:r w:rsidR="0022318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58E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B258ED">
        <w:rPr>
          <w:rFonts w:ascii="Times New Roman" w:hAnsi="Times New Roman"/>
          <w:sz w:val="28"/>
          <w:szCs w:val="28"/>
        </w:rPr>
        <w:t xml:space="preserve"> в районе не</w:t>
      </w:r>
      <w:r>
        <w:rPr>
          <w:rFonts w:ascii="Times New Roman" w:hAnsi="Times New Roman"/>
          <w:sz w:val="28"/>
          <w:szCs w:val="28"/>
        </w:rPr>
        <w:t xml:space="preserve"> было</w:t>
      </w:r>
      <w:r w:rsidRPr="00B258ED">
        <w:rPr>
          <w:rFonts w:ascii="Times New Roman" w:hAnsi="Times New Roman"/>
          <w:sz w:val="28"/>
          <w:szCs w:val="28"/>
        </w:rPr>
        <w:t>.</w:t>
      </w:r>
    </w:p>
    <w:p w:rsidR="0090542B" w:rsidRDefault="0090542B" w:rsidP="009054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0542B" w:rsidRDefault="0090542B" w:rsidP="0090542B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627E5">
        <w:rPr>
          <w:rFonts w:ascii="Times New Roman" w:hAnsi="Times New Roman"/>
          <w:b/>
          <w:sz w:val="28"/>
          <w:szCs w:val="28"/>
        </w:rPr>
        <w:t>1.2. Информация о программах и проектах в сфере образования</w:t>
      </w:r>
    </w:p>
    <w:p w:rsidR="0090542B" w:rsidRDefault="0090542B" w:rsidP="0090542B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90542B" w:rsidRDefault="0090542B" w:rsidP="0090542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582C">
        <w:rPr>
          <w:rFonts w:ascii="Times New Roman" w:hAnsi="Times New Roman"/>
          <w:sz w:val="28"/>
          <w:szCs w:val="28"/>
        </w:rPr>
        <w:t xml:space="preserve">Ежегодно в </w:t>
      </w:r>
      <w:proofErr w:type="spellStart"/>
      <w:r w:rsidRPr="00D2582C">
        <w:rPr>
          <w:rFonts w:ascii="Times New Roman" w:hAnsi="Times New Roman"/>
          <w:sz w:val="28"/>
          <w:szCs w:val="28"/>
        </w:rPr>
        <w:t>Новодеревеньковском</w:t>
      </w:r>
      <w:proofErr w:type="spellEnd"/>
      <w:r w:rsidRPr="00D2582C">
        <w:rPr>
          <w:rFonts w:ascii="Times New Roman" w:hAnsi="Times New Roman"/>
          <w:sz w:val="28"/>
          <w:szCs w:val="28"/>
        </w:rPr>
        <w:t xml:space="preserve"> районе реализуется ряд комплексных целевых программ, направленных на решение проблем в сфере образования, </w:t>
      </w:r>
      <w:r>
        <w:rPr>
          <w:rFonts w:ascii="Times New Roman" w:hAnsi="Times New Roman"/>
          <w:sz w:val="28"/>
          <w:szCs w:val="28"/>
        </w:rPr>
        <w:t>з</w:t>
      </w:r>
      <w:r w:rsidRPr="00D2582C">
        <w:rPr>
          <w:rFonts w:ascii="Times New Roman" w:hAnsi="Times New Roman"/>
          <w:sz w:val="28"/>
          <w:szCs w:val="28"/>
        </w:rPr>
        <w:t>дравоохранения, экономического развития,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582C">
        <w:rPr>
          <w:rFonts w:ascii="Times New Roman" w:hAnsi="Times New Roman"/>
          <w:sz w:val="28"/>
          <w:szCs w:val="28"/>
        </w:rPr>
        <w:t xml:space="preserve">а также в социальной </w:t>
      </w:r>
      <w:r>
        <w:rPr>
          <w:rFonts w:ascii="Times New Roman" w:hAnsi="Times New Roman"/>
          <w:sz w:val="28"/>
          <w:szCs w:val="28"/>
        </w:rPr>
        <w:br/>
      </w:r>
      <w:r w:rsidRPr="00D2582C">
        <w:rPr>
          <w:rFonts w:ascii="Times New Roman" w:hAnsi="Times New Roman"/>
          <w:sz w:val="28"/>
          <w:szCs w:val="28"/>
        </w:rPr>
        <w:t>и жилищной сферах.</w:t>
      </w:r>
    </w:p>
    <w:p w:rsidR="0090542B" w:rsidRDefault="0090542B" w:rsidP="0090542B">
      <w:pPr>
        <w:pStyle w:val="Default"/>
        <w:ind w:firstLine="709"/>
        <w:jc w:val="both"/>
        <w:rPr>
          <w:sz w:val="28"/>
          <w:szCs w:val="28"/>
        </w:rPr>
      </w:pPr>
      <w:r w:rsidRPr="002F13D6">
        <w:rPr>
          <w:sz w:val="28"/>
          <w:szCs w:val="28"/>
        </w:rPr>
        <w:t xml:space="preserve">В настоящее время проводится процедура согласования проектной документации в областной администрации по данной программе </w:t>
      </w:r>
      <w:r>
        <w:rPr>
          <w:sz w:val="28"/>
          <w:szCs w:val="28"/>
        </w:rPr>
        <w:t xml:space="preserve">МБОУ </w:t>
      </w:r>
      <w:proofErr w:type="spellStart"/>
      <w:r w:rsidRPr="002F13D6">
        <w:rPr>
          <w:sz w:val="28"/>
          <w:szCs w:val="28"/>
        </w:rPr>
        <w:t>Мансуровской</w:t>
      </w:r>
      <w:proofErr w:type="spellEnd"/>
      <w:r w:rsidRPr="002F13D6">
        <w:rPr>
          <w:sz w:val="28"/>
          <w:szCs w:val="28"/>
        </w:rPr>
        <w:t xml:space="preserve"> основной школой. </w:t>
      </w:r>
    </w:p>
    <w:p w:rsidR="0090542B" w:rsidRPr="003E1931" w:rsidRDefault="0090542B" w:rsidP="0090542B">
      <w:pPr>
        <w:pStyle w:val="Default"/>
        <w:ind w:firstLine="709"/>
        <w:jc w:val="both"/>
        <w:rPr>
          <w:bCs/>
          <w:sz w:val="28"/>
          <w:szCs w:val="28"/>
        </w:rPr>
      </w:pPr>
      <w:r w:rsidRPr="003E1931">
        <w:rPr>
          <w:sz w:val="28"/>
          <w:szCs w:val="28"/>
        </w:rPr>
        <w:t>В 2015</w:t>
      </w:r>
      <w:r>
        <w:rPr>
          <w:sz w:val="28"/>
          <w:szCs w:val="28"/>
        </w:rPr>
        <w:t xml:space="preserve"> </w:t>
      </w:r>
      <w:r w:rsidRPr="003E193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3E1931">
          <w:rPr>
            <w:sz w:val="28"/>
            <w:szCs w:val="28"/>
          </w:rPr>
          <w:t>2016 г</w:t>
        </w:r>
      </w:smartTag>
      <w:r w:rsidRPr="003E1931">
        <w:rPr>
          <w:sz w:val="28"/>
          <w:szCs w:val="28"/>
        </w:rPr>
        <w:t>.</w:t>
      </w:r>
      <w:r w:rsidR="00362885">
        <w:rPr>
          <w:sz w:val="28"/>
          <w:szCs w:val="28"/>
        </w:rPr>
        <w:t xml:space="preserve"> </w:t>
      </w:r>
      <w:r w:rsidRPr="003E1931">
        <w:rPr>
          <w:sz w:val="28"/>
          <w:szCs w:val="28"/>
        </w:rPr>
        <w:t xml:space="preserve">г. </w:t>
      </w:r>
      <w:r w:rsidRPr="003E1931">
        <w:rPr>
          <w:bCs/>
          <w:sz w:val="28"/>
          <w:szCs w:val="28"/>
        </w:rPr>
        <w:t>финансовую и материальную поддержку  образовательным организациям</w:t>
      </w:r>
      <w:r>
        <w:rPr>
          <w:bCs/>
          <w:sz w:val="28"/>
          <w:szCs w:val="28"/>
        </w:rPr>
        <w:t xml:space="preserve"> района </w:t>
      </w:r>
      <w:r w:rsidRPr="003E1931">
        <w:rPr>
          <w:bCs/>
          <w:sz w:val="28"/>
          <w:szCs w:val="28"/>
        </w:rPr>
        <w:t>внебюджетны</w:t>
      </w:r>
      <w:r>
        <w:rPr>
          <w:bCs/>
          <w:sz w:val="28"/>
          <w:szCs w:val="28"/>
        </w:rPr>
        <w:t>ми</w:t>
      </w:r>
      <w:r w:rsidRPr="003E1931">
        <w:rPr>
          <w:bCs/>
          <w:sz w:val="28"/>
          <w:szCs w:val="28"/>
        </w:rPr>
        <w:t xml:space="preserve"> сред</w:t>
      </w:r>
      <w:r>
        <w:rPr>
          <w:bCs/>
          <w:sz w:val="28"/>
          <w:szCs w:val="28"/>
        </w:rPr>
        <w:t xml:space="preserve">ствами </w:t>
      </w:r>
      <w:r>
        <w:rPr>
          <w:bCs/>
          <w:sz w:val="28"/>
          <w:szCs w:val="28"/>
        </w:rPr>
        <w:br/>
        <w:t xml:space="preserve">в размере 400 тысяч рублей оказали отдельные </w:t>
      </w:r>
      <w:r w:rsidRPr="003E1931">
        <w:rPr>
          <w:bCs/>
          <w:sz w:val="28"/>
          <w:szCs w:val="28"/>
        </w:rPr>
        <w:t>фермер</w:t>
      </w:r>
      <w:r>
        <w:rPr>
          <w:bCs/>
          <w:sz w:val="28"/>
          <w:szCs w:val="28"/>
        </w:rPr>
        <w:t>ы</w:t>
      </w:r>
      <w:r w:rsidRPr="003E193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3E1931">
        <w:rPr>
          <w:bCs/>
          <w:sz w:val="28"/>
          <w:szCs w:val="28"/>
        </w:rPr>
        <w:t>и сельскохозяйственны</w:t>
      </w:r>
      <w:r>
        <w:rPr>
          <w:bCs/>
          <w:sz w:val="28"/>
          <w:szCs w:val="28"/>
        </w:rPr>
        <w:t>е</w:t>
      </w:r>
      <w:r w:rsidRPr="003E1931">
        <w:rPr>
          <w:bCs/>
          <w:sz w:val="28"/>
          <w:szCs w:val="28"/>
        </w:rPr>
        <w:t xml:space="preserve"> организаци</w:t>
      </w:r>
      <w:r>
        <w:rPr>
          <w:bCs/>
          <w:sz w:val="28"/>
          <w:szCs w:val="28"/>
        </w:rPr>
        <w:t>и.</w:t>
      </w:r>
      <w:r w:rsidRPr="003E1931">
        <w:rPr>
          <w:bCs/>
          <w:sz w:val="28"/>
          <w:szCs w:val="28"/>
        </w:rPr>
        <w:t xml:space="preserve"> </w:t>
      </w:r>
    </w:p>
    <w:p w:rsidR="0090542B" w:rsidRPr="005E3D21" w:rsidRDefault="0090542B" w:rsidP="009054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Новодеревеньковского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br/>
        <w:t>от 24 марта 2015 года № 99  утверждена муниципальная программа</w:t>
      </w:r>
      <w:r w:rsidRPr="008F62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«Развитие системы образования </w:t>
      </w:r>
      <w:proofErr w:type="spellStart"/>
      <w:r>
        <w:rPr>
          <w:rFonts w:ascii="Times New Roman" w:hAnsi="Times New Roman"/>
          <w:sz w:val="28"/>
          <w:szCs w:val="28"/>
        </w:rPr>
        <w:t>Новодеревеньковского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2015 - 2018 годы». </w:t>
      </w:r>
      <w:r w:rsidRPr="005E3D21">
        <w:rPr>
          <w:rFonts w:ascii="Times New Roman" w:eastAsia="Times New Roman" w:hAnsi="Times New Roman"/>
          <w:sz w:val="28"/>
          <w:szCs w:val="28"/>
        </w:rPr>
        <w:t>Образовательные организации района в 2016</w:t>
      </w:r>
      <w:r w:rsidR="00C10051">
        <w:rPr>
          <w:rFonts w:ascii="Times New Roman" w:eastAsia="Times New Roman" w:hAnsi="Times New Roman"/>
          <w:sz w:val="28"/>
          <w:szCs w:val="28"/>
        </w:rPr>
        <w:t xml:space="preserve"> </w:t>
      </w:r>
      <w:r w:rsidRPr="005E3D21">
        <w:rPr>
          <w:rFonts w:ascii="Times New Roman" w:eastAsia="Times New Roman" w:hAnsi="Times New Roman"/>
          <w:sz w:val="28"/>
          <w:szCs w:val="28"/>
        </w:rPr>
        <w:t>- 2017 учебном году работают по единой методической теме муниципального уровня «</w:t>
      </w:r>
      <w:r w:rsidRPr="005E3D21">
        <w:rPr>
          <w:rFonts w:ascii="Times New Roman" w:hAnsi="Times New Roman"/>
          <w:sz w:val="28"/>
          <w:szCs w:val="28"/>
        </w:rPr>
        <w:t>Развитие  муниципальной системы образования: доступность, качество, единство образовательного пространства».</w:t>
      </w:r>
    </w:p>
    <w:p w:rsidR="0090542B" w:rsidRDefault="0090542B" w:rsidP="00C1005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D3E46">
        <w:rPr>
          <w:rFonts w:ascii="Times New Roman" w:hAnsi="Times New Roman"/>
          <w:sz w:val="28"/>
          <w:szCs w:val="28"/>
        </w:rPr>
        <w:t xml:space="preserve">С 01 сентября 2016 года во всех общеобразовательных организациях района </w:t>
      </w:r>
      <w:r>
        <w:rPr>
          <w:rFonts w:ascii="Times New Roman" w:hAnsi="Times New Roman"/>
          <w:sz w:val="28"/>
          <w:szCs w:val="28"/>
        </w:rPr>
        <w:t xml:space="preserve">693 </w:t>
      </w:r>
      <w:r w:rsidRPr="00DD3E46">
        <w:rPr>
          <w:rFonts w:ascii="Times New Roman" w:hAnsi="Times New Roman"/>
          <w:sz w:val="28"/>
          <w:szCs w:val="28"/>
        </w:rPr>
        <w:t>обучающи</w:t>
      </w:r>
      <w:r>
        <w:rPr>
          <w:rFonts w:ascii="Times New Roman" w:hAnsi="Times New Roman"/>
          <w:sz w:val="28"/>
          <w:szCs w:val="28"/>
        </w:rPr>
        <w:t>хс</w:t>
      </w:r>
      <w:r w:rsidRPr="00DD3E46">
        <w:rPr>
          <w:rFonts w:ascii="Times New Roman" w:hAnsi="Times New Roman"/>
          <w:sz w:val="28"/>
          <w:szCs w:val="28"/>
        </w:rPr>
        <w:t>я 1</w:t>
      </w:r>
      <w:r>
        <w:rPr>
          <w:rFonts w:ascii="Times New Roman" w:hAnsi="Times New Roman"/>
          <w:sz w:val="28"/>
          <w:szCs w:val="28"/>
        </w:rPr>
        <w:t>-</w:t>
      </w:r>
      <w:r w:rsidRPr="00DD3E46">
        <w:rPr>
          <w:rFonts w:ascii="Times New Roman" w:hAnsi="Times New Roman"/>
          <w:sz w:val="28"/>
          <w:szCs w:val="28"/>
        </w:rPr>
        <w:t>7 классов обучаются в соответствии с новым стандартом.</w:t>
      </w:r>
    </w:p>
    <w:p w:rsidR="0090542B" w:rsidRDefault="0090542B" w:rsidP="009054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федерального государственного образовательного стандарта основного общего образования и введение федерального государственного образовательного стандарта среднего общего образования будет осуществлено по плану введения ФГОС.</w:t>
      </w:r>
    </w:p>
    <w:p w:rsidR="0090542B" w:rsidRDefault="0090542B" w:rsidP="0090542B">
      <w:pPr>
        <w:pStyle w:val="msonormalcxspmiddle"/>
        <w:tabs>
          <w:tab w:val="left" w:pos="12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каждой общеобразовательной организации разработана основная образовательная программа на основе примерной образовательной </w:t>
      </w:r>
      <w:r>
        <w:rPr>
          <w:sz w:val="28"/>
          <w:szCs w:val="28"/>
        </w:rPr>
        <w:lastRenderedPageBreak/>
        <w:t xml:space="preserve">программы с использованием учебно-методических комплектов, при этом </w:t>
      </w:r>
      <w:r>
        <w:rPr>
          <w:sz w:val="28"/>
          <w:szCs w:val="28"/>
        </w:rPr>
        <w:br/>
        <w:t xml:space="preserve">в 8 учреждениях предпочтение отдано УМК «Школа России». </w:t>
      </w:r>
    </w:p>
    <w:p w:rsidR="0090542B" w:rsidRDefault="0090542B" w:rsidP="009054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Проведена работа по подготовке кадрового ресурса в условиях введения новых стандартов.</w:t>
      </w:r>
      <w:r w:rsidRPr="001C786A">
        <w:rPr>
          <w:rFonts w:ascii="Times New Roman" w:hAnsi="Times New Roman"/>
          <w:sz w:val="28"/>
          <w:szCs w:val="28"/>
        </w:rPr>
        <w:t xml:space="preserve"> </w:t>
      </w:r>
    </w:p>
    <w:p w:rsidR="0090542B" w:rsidRPr="00440923" w:rsidRDefault="0090542B" w:rsidP="009054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86A">
        <w:rPr>
          <w:rFonts w:ascii="Times New Roman" w:hAnsi="Times New Roman"/>
          <w:sz w:val="28"/>
          <w:szCs w:val="28"/>
        </w:rPr>
        <w:t>Охват педагогов образовательных организаций программами повышения квалификации для работы в соответствии с ФГОС НОО, ФГОС ООО составил</w:t>
      </w:r>
      <w:r w:rsidRPr="001C786A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440923">
        <w:rPr>
          <w:rFonts w:ascii="Times New Roman" w:hAnsi="Times New Roman"/>
          <w:sz w:val="28"/>
          <w:szCs w:val="28"/>
        </w:rPr>
        <w:t>75 %.</w:t>
      </w:r>
    </w:p>
    <w:p w:rsidR="0090542B" w:rsidRDefault="0090542B" w:rsidP="009054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3E46">
        <w:rPr>
          <w:rFonts w:ascii="Times New Roman" w:hAnsi="Times New Roman"/>
          <w:sz w:val="28"/>
          <w:szCs w:val="28"/>
        </w:rPr>
        <w:t>С 1 января 2014 года введен федеральный государственный образовательный стандарт дошкольного образования, в котором большое внимание уделено позитивной социализации и индивидуализации детей.</w:t>
      </w:r>
    </w:p>
    <w:p w:rsidR="0090542B" w:rsidRDefault="0090542B" w:rsidP="0090542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57, 1 % педагогов дошкольных образовательных организаций прошли обучение по программам повышения квалификации для работы </w:t>
      </w:r>
      <w:r>
        <w:rPr>
          <w:rFonts w:ascii="Times New Roman" w:hAnsi="Times New Roman"/>
          <w:sz w:val="28"/>
          <w:szCs w:val="28"/>
        </w:rPr>
        <w:br/>
        <w:t>в соответствии с ФГОС ДОО. Работа в данном направлении продолжается.</w:t>
      </w:r>
    </w:p>
    <w:p w:rsidR="0090542B" w:rsidRDefault="0090542B" w:rsidP="0090542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0542B" w:rsidRPr="00B258ED" w:rsidRDefault="0090542B" w:rsidP="0090542B">
      <w:pPr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B258ED">
        <w:rPr>
          <w:rFonts w:ascii="Times New Roman" w:hAnsi="Times New Roman"/>
          <w:b/>
          <w:sz w:val="28"/>
          <w:szCs w:val="28"/>
        </w:rPr>
        <w:t>Результаты анализа состояния и перспектив развития</w:t>
      </w:r>
    </w:p>
    <w:p w:rsidR="0090542B" w:rsidRDefault="0090542B" w:rsidP="009054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</w:t>
      </w:r>
      <w:r w:rsidRPr="00B258ED">
        <w:rPr>
          <w:rFonts w:ascii="Times New Roman" w:hAnsi="Times New Roman"/>
          <w:b/>
          <w:sz w:val="28"/>
          <w:szCs w:val="28"/>
        </w:rPr>
        <w:t>Сведения о развитии дошкольного образования</w:t>
      </w:r>
    </w:p>
    <w:p w:rsidR="0090542B" w:rsidRPr="00B258ED" w:rsidRDefault="0090542B" w:rsidP="009054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90542B" w:rsidRPr="001C786A" w:rsidRDefault="0090542B" w:rsidP="0090542B">
      <w:pPr>
        <w:pStyle w:val="Default"/>
        <w:ind w:firstLine="709"/>
        <w:jc w:val="both"/>
        <w:rPr>
          <w:sz w:val="28"/>
          <w:szCs w:val="28"/>
        </w:rPr>
      </w:pPr>
      <w:r w:rsidRPr="001C786A">
        <w:rPr>
          <w:sz w:val="28"/>
          <w:szCs w:val="28"/>
        </w:rPr>
        <w:t xml:space="preserve">Вопрос дошкольного образования входит в число приоритетных направлений развития всей системы образования. </w:t>
      </w:r>
    </w:p>
    <w:p w:rsidR="0090542B" w:rsidRPr="001C786A" w:rsidRDefault="0090542B" w:rsidP="0090542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C786A">
        <w:rPr>
          <w:rFonts w:ascii="Times New Roman" w:hAnsi="Times New Roman"/>
          <w:sz w:val="28"/>
          <w:szCs w:val="28"/>
        </w:rPr>
        <w:t>В соответствии со вступившим 1 сентября 2013 года в силу Федеральным законом «Об образовании в Российской Федерации» дошкольное образование впервые стало уровнем общего образования.</w:t>
      </w:r>
    </w:p>
    <w:p w:rsidR="006258F3" w:rsidRDefault="0090542B" w:rsidP="0090542B">
      <w:pPr>
        <w:pStyle w:val="Default"/>
        <w:ind w:firstLine="709"/>
        <w:jc w:val="both"/>
        <w:rPr>
          <w:sz w:val="28"/>
          <w:szCs w:val="28"/>
        </w:rPr>
      </w:pPr>
      <w:r w:rsidRPr="001C786A">
        <w:rPr>
          <w:sz w:val="28"/>
          <w:szCs w:val="28"/>
        </w:rPr>
        <w:t xml:space="preserve">Основная мера, направленная на обеспечение к 2017 году полной доступности дошкольного образования для детей старше 3 лет, касается выделения федеральных средств на строительство, ремонт и реконструкцию детских садов. </w:t>
      </w:r>
    </w:p>
    <w:p w:rsidR="0090542B" w:rsidRPr="001C786A" w:rsidRDefault="0090542B" w:rsidP="0090542B">
      <w:pPr>
        <w:pStyle w:val="Default"/>
        <w:ind w:firstLine="709"/>
        <w:jc w:val="both"/>
        <w:rPr>
          <w:sz w:val="28"/>
          <w:szCs w:val="28"/>
        </w:rPr>
      </w:pPr>
      <w:r w:rsidRPr="001C786A">
        <w:rPr>
          <w:sz w:val="28"/>
          <w:szCs w:val="28"/>
        </w:rPr>
        <w:t xml:space="preserve">Систему дошкольного образования </w:t>
      </w:r>
      <w:proofErr w:type="spellStart"/>
      <w:r w:rsidRPr="001C786A">
        <w:rPr>
          <w:sz w:val="28"/>
          <w:szCs w:val="28"/>
        </w:rPr>
        <w:t>Новодеревеньковского</w:t>
      </w:r>
      <w:proofErr w:type="spellEnd"/>
      <w:r w:rsidRPr="001C786A">
        <w:rPr>
          <w:sz w:val="28"/>
          <w:szCs w:val="28"/>
        </w:rPr>
        <w:t xml:space="preserve"> района представляют 3 </w:t>
      </w:r>
      <w:proofErr w:type="gramStart"/>
      <w:r w:rsidRPr="001C786A">
        <w:rPr>
          <w:sz w:val="28"/>
          <w:szCs w:val="28"/>
        </w:rPr>
        <w:t>муниципальных</w:t>
      </w:r>
      <w:proofErr w:type="gramEnd"/>
      <w:r w:rsidRPr="001C786A">
        <w:rPr>
          <w:sz w:val="28"/>
          <w:szCs w:val="28"/>
        </w:rPr>
        <w:t xml:space="preserve"> дошкольных образовательных </w:t>
      </w:r>
      <w:r>
        <w:rPr>
          <w:sz w:val="28"/>
          <w:szCs w:val="28"/>
        </w:rPr>
        <w:t>организации</w:t>
      </w:r>
      <w:r w:rsidRPr="001C786A">
        <w:rPr>
          <w:sz w:val="28"/>
          <w:szCs w:val="28"/>
        </w:rPr>
        <w:t xml:space="preserve">: </w:t>
      </w:r>
      <w:proofErr w:type="gramStart"/>
      <w:r w:rsidRPr="001C786A">
        <w:rPr>
          <w:sz w:val="28"/>
          <w:szCs w:val="28"/>
        </w:rPr>
        <w:t>«</w:t>
      </w:r>
      <w:proofErr w:type="spellStart"/>
      <w:r w:rsidRPr="001C786A">
        <w:rPr>
          <w:sz w:val="28"/>
          <w:szCs w:val="28"/>
        </w:rPr>
        <w:t>Хомутовский</w:t>
      </w:r>
      <w:proofErr w:type="spellEnd"/>
      <w:r w:rsidRPr="001C786A">
        <w:rPr>
          <w:sz w:val="28"/>
          <w:szCs w:val="28"/>
        </w:rPr>
        <w:t xml:space="preserve"> детский сад», «</w:t>
      </w:r>
      <w:proofErr w:type="spellStart"/>
      <w:r w:rsidRPr="001C786A">
        <w:rPr>
          <w:sz w:val="28"/>
          <w:szCs w:val="28"/>
        </w:rPr>
        <w:t>Дубовской</w:t>
      </w:r>
      <w:proofErr w:type="spellEnd"/>
      <w:r w:rsidRPr="001C786A">
        <w:rPr>
          <w:sz w:val="28"/>
          <w:szCs w:val="28"/>
        </w:rPr>
        <w:t xml:space="preserve"> детский сад» и «</w:t>
      </w:r>
      <w:proofErr w:type="spellStart"/>
      <w:r w:rsidRPr="001C786A">
        <w:rPr>
          <w:sz w:val="28"/>
          <w:szCs w:val="28"/>
        </w:rPr>
        <w:t>Кулешовский</w:t>
      </w:r>
      <w:proofErr w:type="spellEnd"/>
      <w:r w:rsidRPr="001C786A">
        <w:rPr>
          <w:sz w:val="28"/>
          <w:szCs w:val="28"/>
        </w:rPr>
        <w:t xml:space="preserve"> детский сад», 2 дошкольные группы в </w:t>
      </w:r>
      <w:proofErr w:type="spellStart"/>
      <w:r w:rsidRPr="001C786A">
        <w:rPr>
          <w:sz w:val="28"/>
          <w:szCs w:val="28"/>
        </w:rPr>
        <w:t>Шатиловском</w:t>
      </w:r>
      <w:proofErr w:type="spellEnd"/>
      <w:r w:rsidRPr="001C786A">
        <w:rPr>
          <w:sz w:val="28"/>
          <w:szCs w:val="28"/>
        </w:rPr>
        <w:t xml:space="preserve"> лицее, 3 дошкольные группы в </w:t>
      </w:r>
      <w:r>
        <w:rPr>
          <w:sz w:val="28"/>
          <w:szCs w:val="28"/>
        </w:rPr>
        <w:t xml:space="preserve">МБОУ </w:t>
      </w:r>
      <w:proofErr w:type="spellStart"/>
      <w:r w:rsidRPr="001C786A">
        <w:rPr>
          <w:sz w:val="28"/>
          <w:szCs w:val="28"/>
        </w:rPr>
        <w:t>Судбищенской</w:t>
      </w:r>
      <w:proofErr w:type="spellEnd"/>
      <w:r w:rsidRPr="001C786A">
        <w:rPr>
          <w:sz w:val="28"/>
          <w:szCs w:val="28"/>
        </w:rPr>
        <w:t xml:space="preserve"> средней школе, 4 дошкольных группы </w:t>
      </w:r>
      <w:r>
        <w:rPr>
          <w:sz w:val="28"/>
          <w:szCs w:val="28"/>
        </w:rPr>
        <w:br/>
      </w:r>
      <w:r w:rsidRPr="001C786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МБОУ </w:t>
      </w:r>
      <w:proofErr w:type="spellStart"/>
      <w:r w:rsidRPr="001C786A">
        <w:rPr>
          <w:sz w:val="28"/>
          <w:szCs w:val="28"/>
        </w:rPr>
        <w:t>Паньковской</w:t>
      </w:r>
      <w:proofErr w:type="spellEnd"/>
      <w:r w:rsidRPr="001C786A">
        <w:rPr>
          <w:sz w:val="28"/>
          <w:szCs w:val="28"/>
        </w:rPr>
        <w:t xml:space="preserve"> средней школе, 1 дошкольная группа кратковременного пребывания в </w:t>
      </w:r>
      <w:r>
        <w:rPr>
          <w:sz w:val="28"/>
          <w:szCs w:val="28"/>
        </w:rPr>
        <w:t xml:space="preserve">МБОУ </w:t>
      </w:r>
      <w:proofErr w:type="spellStart"/>
      <w:r w:rsidRPr="001C786A">
        <w:rPr>
          <w:sz w:val="28"/>
          <w:szCs w:val="28"/>
        </w:rPr>
        <w:t>Старогольской</w:t>
      </w:r>
      <w:proofErr w:type="spellEnd"/>
      <w:r w:rsidRPr="001C786A">
        <w:rPr>
          <w:sz w:val="28"/>
          <w:szCs w:val="28"/>
        </w:rPr>
        <w:t xml:space="preserve"> средней школе, </w:t>
      </w:r>
      <w:r>
        <w:rPr>
          <w:sz w:val="28"/>
          <w:szCs w:val="28"/>
        </w:rPr>
        <w:br/>
      </w:r>
      <w:r w:rsidRPr="001C786A">
        <w:rPr>
          <w:sz w:val="28"/>
          <w:szCs w:val="28"/>
        </w:rPr>
        <w:t xml:space="preserve">2 дошкольные группы в </w:t>
      </w:r>
      <w:r>
        <w:rPr>
          <w:sz w:val="28"/>
          <w:szCs w:val="28"/>
        </w:rPr>
        <w:t xml:space="preserve">МБОУ </w:t>
      </w:r>
      <w:proofErr w:type="spellStart"/>
      <w:r w:rsidRPr="001C786A">
        <w:rPr>
          <w:sz w:val="28"/>
          <w:szCs w:val="28"/>
        </w:rPr>
        <w:t>Мансуровской</w:t>
      </w:r>
      <w:proofErr w:type="spellEnd"/>
      <w:r w:rsidRPr="001C786A">
        <w:rPr>
          <w:sz w:val="28"/>
          <w:szCs w:val="28"/>
        </w:rPr>
        <w:t xml:space="preserve"> основной школе, </w:t>
      </w:r>
      <w:r w:rsidR="006258F3">
        <w:rPr>
          <w:sz w:val="28"/>
          <w:szCs w:val="28"/>
        </w:rPr>
        <w:br/>
      </w:r>
      <w:r w:rsidRPr="001C786A">
        <w:rPr>
          <w:sz w:val="28"/>
          <w:szCs w:val="28"/>
        </w:rPr>
        <w:t xml:space="preserve">1 дошкольная группа в </w:t>
      </w:r>
      <w:r>
        <w:rPr>
          <w:sz w:val="28"/>
          <w:szCs w:val="28"/>
        </w:rPr>
        <w:t xml:space="preserve">МБОУ </w:t>
      </w:r>
      <w:r w:rsidRPr="001C786A">
        <w:rPr>
          <w:sz w:val="28"/>
          <w:szCs w:val="28"/>
        </w:rPr>
        <w:t xml:space="preserve">Никольской начальной школе. </w:t>
      </w:r>
      <w:proofErr w:type="gramEnd"/>
    </w:p>
    <w:p w:rsidR="006258F3" w:rsidRDefault="0090542B" w:rsidP="0090542B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общей численности детей в возрасте от 2 месяцев до 7 лет охвачены дошкольным образованием в </w:t>
      </w:r>
      <w:proofErr w:type="spellStart"/>
      <w:r>
        <w:rPr>
          <w:sz w:val="28"/>
          <w:szCs w:val="28"/>
        </w:rPr>
        <w:t>Новодеревеньковском</w:t>
      </w:r>
      <w:proofErr w:type="spellEnd"/>
      <w:r>
        <w:rPr>
          <w:sz w:val="28"/>
          <w:szCs w:val="28"/>
        </w:rPr>
        <w:t xml:space="preserve"> районе 5</w:t>
      </w:r>
      <w:r w:rsidR="006258F3">
        <w:rPr>
          <w:sz w:val="28"/>
          <w:szCs w:val="28"/>
        </w:rPr>
        <w:t>3</w:t>
      </w:r>
      <w:r>
        <w:rPr>
          <w:sz w:val="28"/>
          <w:szCs w:val="28"/>
        </w:rPr>
        <w:t xml:space="preserve"> % ребят. </w:t>
      </w:r>
      <w:proofErr w:type="gramEnd"/>
    </w:p>
    <w:p w:rsidR="0090542B" w:rsidRDefault="0090542B" w:rsidP="0090542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воспитанников организаций дошкольного образования </w:t>
      </w:r>
      <w:r>
        <w:rPr>
          <w:sz w:val="28"/>
          <w:szCs w:val="28"/>
        </w:rPr>
        <w:br/>
        <w:t xml:space="preserve">в расчете на 1 педагогического работника составляет </w:t>
      </w:r>
      <w:r w:rsidR="006258F3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человек. </w:t>
      </w:r>
    </w:p>
    <w:p w:rsidR="0090542B" w:rsidRPr="001C786A" w:rsidRDefault="0090542B" w:rsidP="0090542B">
      <w:pPr>
        <w:pStyle w:val="Default"/>
        <w:ind w:firstLine="709"/>
        <w:jc w:val="both"/>
        <w:rPr>
          <w:color w:val="FF0000"/>
          <w:sz w:val="28"/>
          <w:szCs w:val="28"/>
        </w:rPr>
      </w:pPr>
      <w:r w:rsidRPr="001C786A">
        <w:rPr>
          <w:sz w:val="28"/>
          <w:szCs w:val="28"/>
        </w:rPr>
        <w:t>С целью повышения охвата дошкольным образованием в районе приняты комплексные меры. Для обеспечения дошкольникам равных стартовых возможностей при поступлении в школу используются вариативные формы получения детьми 5</w:t>
      </w:r>
      <w:r>
        <w:rPr>
          <w:sz w:val="28"/>
          <w:szCs w:val="28"/>
        </w:rPr>
        <w:t xml:space="preserve"> </w:t>
      </w:r>
      <w:r w:rsidRPr="001C786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C786A">
        <w:rPr>
          <w:sz w:val="28"/>
          <w:szCs w:val="28"/>
        </w:rPr>
        <w:t>6 лет дошкольного образования</w:t>
      </w:r>
      <w:r>
        <w:rPr>
          <w:sz w:val="28"/>
          <w:szCs w:val="28"/>
        </w:rPr>
        <w:t xml:space="preserve">: группы кратковременного пребывания, </w:t>
      </w:r>
      <w:r w:rsidRPr="001C786A">
        <w:rPr>
          <w:sz w:val="28"/>
          <w:szCs w:val="28"/>
        </w:rPr>
        <w:t xml:space="preserve">«Школа раннего развития» </w:t>
      </w:r>
      <w:r>
        <w:rPr>
          <w:sz w:val="28"/>
          <w:szCs w:val="28"/>
        </w:rPr>
        <w:br/>
      </w:r>
      <w:r w:rsidRPr="001C786A">
        <w:rPr>
          <w:sz w:val="28"/>
          <w:szCs w:val="28"/>
        </w:rPr>
        <w:lastRenderedPageBreak/>
        <w:t xml:space="preserve">по подготовке детей к школе на базе </w:t>
      </w:r>
      <w:proofErr w:type="spellStart"/>
      <w:r>
        <w:rPr>
          <w:sz w:val="28"/>
          <w:szCs w:val="28"/>
        </w:rPr>
        <w:t>Новодеревеньковского</w:t>
      </w:r>
      <w:proofErr w:type="spellEnd"/>
      <w:r>
        <w:rPr>
          <w:sz w:val="28"/>
          <w:szCs w:val="28"/>
        </w:rPr>
        <w:t xml:space="preserve"> </w:t>
      </w:r>
      <w:r w:rsidRPr="001C786A">
        <w:rPr>
          <w:sz w:val="28"/>
          <w:szCs w:val="28"/>
        </w:rPr>
        <w:t>Центра развития</w:t>
      </w:r>
      <w:r>
        <w:rPr>
          <w:sz w:val="28"/>
          <w:szCs w:val="28"/>
        </w:rPr>
        <w:t xml:space="preserve"> и поддержки детей</w:t>
      </w:r>
      <w:r w:rsidRPr="001C786A">
        <w:rPr>
          <w:sz w:val="28"/>
          <w:szCs w:val="28"/>
        </w:rPr>
        <w:t>. Ее посещали 8</w:t>
      </w:r>
      <w:r w:rsidR="004139C0">
        <w:rPr>
          <w:sz w:val="28"/>
          <w:szCs w:val="28"/>
        </w:rPr>
        <w:t>8</w:t>
      </w:r>
      <w:r w:rsidRPr="001C786A">
        <w:rPr>
          <w:sz w:val="28"/>
          <w:szCs w:val="28"/>
        </w:rPr>
        <w:t xml:space="preserve"> </w:t>
      </w:r>
      <w:r w:rsidR="004139C0">
        <w:rPr>
          <w:sz w:val="28"/>
          <w:szCs w:val="28"/>
        </w:rPr>
        <w:t>детей</w:t>
      </w:r>
      <w:r w:rsidRPr="001C786A">
        <w:rPr>
          <w:sz w:val="28"/>
          <w:szCs w:val="28"/>
        </w:rPr>
        <w:t>.</w:t>
      </w:r>
      <w:r w:rsidRPr="001C786A">
        <w:rPr>
          <w:color w:val="FF0000"/>
          <w:sz w:val="28"/>
          <w:szCs w:val="28"/>
        </w:rPr>
        <w:t xml:space="preserve"> </w:t>
      </w:r>
    </w:p>
    <w:p w:rsidR="0090542B" w:rsidRPr="001C786A" w:rsidRDefault="0090542B" w:rsidP="0090542B">
      <w:pPr>
        <w:pStyle w:val="Default"/>
        <w:ind w:firstLine="709"/>
        <w:jc w:val="both"/>
        <w:rPr>
          <w:sz w:val="28"/>
          <w:szCs w:val="28"/>
        </w:rPr>
      </w:pPr>
      <w:r w:rsidRPr="001C786A">
        <w:rPr>
          <w:sz w:val="28"/>
          <w:szCs w:val="28"/>
        </w:rPr>
        <w:t xml:space="preserve">В процессе </w:t>
      </w:r>
      <w:r>
        <w:rPr>
          <w:sz w:val="28"/>
          <w:szCs w:val="28"/>
        </w:rPr>
        <w:t>внедрения</w:t>
      </w:r>
      <w:r w:rsidRPr="001C786A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1C786A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ого</w:t>
      </w:r>
      <w:r w:rsidRPr="001C786A">
        <w:rPr>
          <w:sz w:val="28"/>
          <w:szCs w:val="28"/>
        </w:rPr>
        <w:t xml:space="preserve"> образователь</w:t>
      </w:r>
      <w:r>
        <w:rPr>
          <w:sz w:val="28"/>
          <w:szCs w:val="28"/>
        </w:rPr>
        <w:t>-</w:t>
      </w:r>
      <w:proofErr w:type="spellStart"/>
      <w:r w:rsidRPr="001C786A">
        <w:rPr>
          <w:sz w:val="28"/>
          <w:szCs w:val="28"/>
        </w:rPr>
        <w:t>н</w:t>
      </w:r>
      <w:r>
        <w:rPr>
          <w:sz w:val="28"/>
          <w:szCs w:val="28"/>
        </w:rPr>
        <w:t>ого</w:t>
      </w:r>
      <w:proofErr w:type="spellEnd"/>
      <w:r w:rsidRPr="001C786A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а</w:t>
      </w:r>
      <w:r w:rsidRPr="001C786A">
        <w:rPr>
          <w:sz w:val="28"/>
          <w:szCs w:val="28"/>
        </w:rPr>
        <w:t xml:space="preserve"> дошкольного образования </w:t>
      </w:r>
      <w:r>
        <w:rPr>
          <w:sz w:val="28"/>
          <w:szCs w:val="28"/>
        </w:rPr>
        <w:t xml:space="preserve">предъявляются новые требования </w:t>
      </w:r>
      <w:r>
        <w:rPr>
          <w:sz w:val="28"/>
          <w:szCs w:val="28"/>
        </w:rPr>
        <w:br/>
        <w:t xml:space="preserve">к педагогическим работникам, модернизируются профессиональные стандарты и программы подготовки работников ДОО, пересматриваются цели и задачи </w:t>
      </w:r>
      <w:r w:rsidRPr="001C786A">
        <w:rPr>
          <w:sz w:val="28"/>
          <w:szCs w:val="28"/>
        </w:rPr>
        <w:t>образовательного процесса в современной дошкольной образовательной организации</w:t>
      </w:r>
      <w:r>
        <w:rPr>
          <w:sz w:val="28"/>
          <w:szCs w:val="28"/>
        </w:rPr>
        <w:t xml:space="preserve">, </w:t>
      </w:r>
      <w:r w:rsidRPr="001C786A">
        <w:rPr>
          <w:sz w:val="28"/>
          <w:szCs w:val="28"/>
        </w:rPr>
        <w:t>измен</w:t>
      </w:r>
      <w:r>
        <w:rPr>
          <w:sz w:val="28"/>
          <w:szCs w:val="28"/>
        </w:rPr>
        <w:t>яются</w:t>
      </w:r>
      <w:r w:rsidRPr="001C786A">
        <w:rPr>
          <w:sz w:val="28"/>
          <w:szCs w:val="28"/>
        </w:rPr>
        <w:t xml:space="preserve"> содержани</w:t>
      </w:r>
      <w:r>
        <w:rPr>
          <w:sz w:val="28"/>
          <w:szCs w:val="28"/>
        </w:rPr>
        <w:t>е</w:t>
      </w:r>
      <w:r w:rsidRPr="001C786A">
        <w:rPr>
          <w:sz w:val="28"/>
          <w:szCs w:val="28"/>
        </w:rPr>
        <w:t xml:space="preserve"> образования, форм</w:t>
      </w:r>
      <w:r>
        <w:rPr>
          <w:sz w:val="28"/>
          <w:szCs w:val="28"/>
        </w:rPr>
        <w:t>ы</w:t>
      </w:r>
      <w:r w:rsidRPr="001C786A">
        <w:rPr>
          <w:sz w:val="28"/>
          <w:szCs w:val="28"/>
        </w:rPr>
        <w:t xml:space="preserve"> и метод</w:t>
      </w:r>
      <w:r>
        <w:rPr>
          <w:sz w:val="28"/>
          <w:szCs w:val="28"/>
        </w:rPr>
        <w:t>ы</w:t>
      </w:r>
      <w:r w:rsidRPr="001C786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Pr="001C786A">
        <w:rPr>
          <w:sz w:val="28"/>
          <w:szCs w:val="28"/>
        </w:rPr>
        <w:t>, рол</w:t>
      </w:r>
      <w:r>
        <w:rPr>
          <w:sz w:val="28"/>
          <w:szCs w:val="28"/>
        </w:rPr>
        <w:t>ь</w:t>
      </w:r>
      <w:r w:rsidRPr="001C786A">
        <w:rPr>
          <w:sz w:val="28"/>
          <w:szCs w:val="28"/>
        </w:rPr>
        <w:t xml:space="preserve"> воспитателя. </w:t>
      </w:r>
    </w:p>
    <w:p w:rsidR="0090542B" w:rsidRPr="001C786A" w:rsidRDefault="0090542B" w:rsidP="009054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786A">
        <w:rPr>
          <w:rFonts w:ascii="Times New Roman" w:hAnsi="Times New Roman"/>
          <w:sz w:val="28"/>
          <w:szCs w:val="28"/>
        </w:rPr>
        <w:t xml:space="preserve">Кадровый состав педагогических работников детских садов </w:t>
      </w:r>
      <w:r>
        <w:rPr>
          <w:rFonts w:ascii="Times New Roman" w:hAnsi="Times New Roman"/>
          <w:sz w:val="28"/>
          <w:szCs w:val="28"/>
        </w:rPr>
        <w:br/>
      </w:r>
      <w:r w:rsidRPr="001C786A">
        <w:rPr>
          <w:rFonts w:ascii="Times New Roman" w:hAnsi="Times New Roman"/>
          <w:sz w:val="28"/>
          <w:szCs w:val="28"/>
        </w:rPr>
        <w:t>и дошкольных групп за последние годы практически не изменился - 42 человека. Количество воспитателей, имеющих высшее педагогическое образование, составляет 2</w:t>
      </w:r>
      <w:r w:rsidR="004139C0">
        <w:rPr>
          <w:rFonts w:ascii="Times New Roman" w:hAnsi="Times New Roman"/>
          <w:sz w:val="28"/>
          <w:szCs w:val="28"/>
        </w:rPr>
        <w:t>8</w:t>
      </w:r>
      <w:r w:rsidRPr="001C786A">
        <w:rPr>
          <w:rFonts w:ascii="Times New Roman" w:hAnsi="Times New Roman"/>
          <w:sz w:val="28"/>
          <w:szCs w:val="28"/>
        </w:rPr>
        <w:t xml:space="preserve"> %, среднее специальное (педагогическое) образование </w:t>
      </w:r>
      <w:r>
        <w:rPr>
          <w:rFonts w:ascii="Times New Roman" w:hAnsi="Times New Roman"/>
          <w:sz w:val="28"/>
          <w:szCs w:val="28"/>
        </w:rPr>
        <w:t>–</w:t>
      </w:r>
      <w:r w:rsidRPr="001C786A">
        <w:rPr>
          <w:rFonts w:ascii="Times New Roman" w:hAnsi="Times New Roman"/>
          <w:sz w:val="28"/>
          <w:szCs w:val="28"/>
        </w:rPr>
        <w:t xml:space="preserve"> </w:t>
      </w:r>
      <w:r w:rsidR="004139C0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786A">
        <w:rPr>
          <w:rFonts w:ascii="Times New Roman" w:hAnsi="Times New Roman"/>
          <w:sz w:val="28"/>
          <w:szCs w:val="28"/>
        </w:rPr>
        <w:t xml:space="preserve">%. Высшую квалификационную категорию имеют </w:t>
      </w:r>
      <w:r w:rsidR="004139C0">
        <w:rPr>
          <w:rFonts w:ascii="Times New Roman" w:hAnsi="Times New Roman"/>
          <w:sz w:val="28"/>
          <w:szCs w:val="28"/>
        </w:rPr>
        <w:t>8</w:t>
      </w:r>
      <w:r w:rsidRPr="001C786A">
        <w:rPr>
          <w:rFonts w:ascii="Times New Roman" w:hAnsi="Times New Roman"/>
          <w:sz w:val="28"/>
          <w:szCs w:val="28"/>
        </w:rPr>
        <w:t xml:space="preserve"> человек. (1</w:t>
      </w:r>
      <w:r w:rsidR="004139C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786A">
        <w:rPr>
          <w:rFonts w:ascii="Times New Roman" w:hAnsi="Times New Roman"/>
          <w:sz w:val="28"/>
          <w:szCs w:val="28"/>
        </w:rPr>
        <w:t>%). Первую квалификационную категорию имеют 2</w:t>
      </w:r>
      <w:r w:rsidR="004139C0">
        <w:rPr>
          <w:rFonts w:ascii="Times New Roman" w:hAnsi="Times New Roman"/>
          <w:sz w:val="28"/>
          <w:szCs w:val="28"/>
        </w:rPr>
        <w:t>2</w:t>
      </w:r>
      <w:r w:rsidRPr="001C786A">
        <w:rPr>
          <w:rFonts w:ascii="Times New Roman" w:hAnsi="Times New Roman"/>
          <w:sz w:val="28"/>
          <w:szCs w:val="28"/>
        </w:rPr>
        <w:t xml:space="preserve"> человек</w:t>
      </w:r>
      <w:r w:rsidR="004139C0">
        <w:rPr>
          <w:rFonts w:ascii="Times New Roman" w:hAnsi="Times New Roman"/>
          <w:sz w:val="28"/>
          <w:szCs w:val="28"/>
        </w:rPr>
        <w:t>а</w:t>
      </w:r>
      <w:r w:rsidRPr="001C78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1C786A">
        <w:rPr>
          <w:rFonts w:ascii="Times New Roman" w:hAnsi="Times New Roman"/>
          <w:sz w:val="28"/>
          <w:szCs w:val="28"/>
        </w:rPr>
        <w:t>(4</w:t>
      </w:r>
      <w:r w:rsidR="004139C0">
        <w:rPr>
          <w:rFonts w:ascii="Times New Roman" w:hAnsi="Times New Roman"/>
          <w:sz w:val="28"/>
          <w:szCs w:val="28"/>
        </w:rPr>
        <w:t>9</w:t>
      </w:r>
      <w:r w:rsidRPr="001C786A">
        <w:rPr>
          <w:rFonts w:ascii="Times New Roman" w:hAnsi="Times New Roman"/>
          <w:sz w:val="28"/>
          <w:szCs w:val="28"/>
        </w:rPr>
        <w:t xml:space="preserve"> %).</w:t>
      </w:r>
    </w:p>
    <w:p w:rsidR="0090542B" w:rsidRDefault="0090542B" w:rsidP="009054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C786A">
        <w:rPr>
          <w:color w:val="auto"/>
          <w:sz w:val="28"/>
          <w:szCs w:val="28"/>
        </w:rPr>
        <w:t xml:space="preserve">Все дошкольные образовательные </w:t>
      </w:r>
      <w:r>
        <w:rPr>
          <w:color w:val="auto"/>
          <w:sz w:val="28"/>
          <w:szCs w:val="28"/>
        </w:rPr>
        <w:t>организации</w:t>
      </w:r>
      <w:r w:rsidRPr="001C786A">
        <w:rPr>
          <w:color w:val="auto"/>
          <w:sz w:val="28"/>
          <w:szCs w:val="28"/>
        </w:rPr>
        <w:t xml:space="preserve"> приняты к новому учебному году</w:t>
      </w:r>
      <w:r>
        <w:rPr>
          <w:color w:val="auto"/>
          <w:sz w:val="28"/>
          <w:szCs w:val="28"/>
        </w:rPr>
        <w:t>, имеют водоснабжение, канализацию, функционирует система отопления</w:t>
      </w:r>
      <w:r w:rsidRPr="001C786A">
        <w:rPr>
          <w:color w:val="auto"/>
          <w:sz w:val="28"/>
          <w:szCs w:val="28"/>
        </w:rPr>
        <w:t xml:space="preserve">. Используя бюджетные и внебюджетные средства коллективы детских садов со всей ответственностью, включая творческий потенциал, преобразили здания и облагородили прилегающую территорию. </w:t>
      </w:r>
      <w:r>
        <w:rPr>
          <w:color w:val="auto"/>
          <w:sz w:val="28"/>
          <w:szCs w:val="28"/>
        </w:rPr>
        <w:t xml:space="preserve">Площадь помещений, используемых непосредственно для нужд дошкольных </w:t>
      </w:r>
      <w:proofErr w:type="spellStart"/>
      <w:r>
        <w:rPr>
          <w:color w:val="auto"/>
          <w:sz w:val="28"/>
          <w:szCs w:val="28"/>
        </w:rPr>
        <w:t>образо-вательных</w:t>
      </w:r>
      <w:proofErr w:type="spellEnd"/>
      <w:r>
        <w:rPr>
          <w:color w:val="auto"/>
          <w:sz w:val="28"/>
          <w:szCs w:val="28"/>
        </w:rPr>
        <w:t xml:space="preserve"> организаций, в расчете на 1 воспитанника составляет 1</w:t>
      </w:r>
      <w:r w:rsidR="004139C0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,</w:t>
      </w:r>
      <w:r w:rsidR="004139C0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 xml:space="preserve"> м</w:t>
      </w:r>
      <w:proofErr w:type="gramStart"/>
      <w:r>
        <w:rPr>
          <w:color w:val="auto"/>
          <w:sz w:val="28"/>
          <w:szCs w:val="28"/>
          <w:vertAlign w:val="superscript"/>
        </w:rPr>
        <w:t>2</w:t>
      </w:r>
      <w:proofErr w:type="gramEnd"/>
      <w:r>
        <w:rPr>
          <w:color w:val="auto"/>
          <w:sz w:val="28"/>
          <w:szCs w:val="28"/>
        </w:rPr>
        <w:t>.</w:t>
      </w:r>
    </w:p>
    <w:p w:rsidR="0090542B" w:rsidRPr="001C786A" w:rsidRDefault="0090542B" w:rsidP="0090542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Общий объем финансовых средств, поступивших в дошкольные образовательные организации, в расчете на 1 воспитанника исчисляется </w:t>
      </w:r>
      <w:r w:rsidR="004139C0">
        <w:rPr>
          <w:color w:val="auto"/>
          <w:sz w:val="28"/>
          <w:szCs w:val="28"/>
        </w:rPr>
        <w:t>52,7</w:t>
      </w:r>
      <w:r>
        <w:rPr>
          <w:color w:val="auto"/>
          <w:sz w:val="28"/>
          <w:szCs w:val="28"/>
        </w:rPr>
        <w:t xml:space="preserve"> тысячи рублей.</w:t>
      </w:r>
    </w:p>
    <w:p w:rsidR="0090542B" w:rsidRPr="001C786A" w:rsidRDefault="0090542B" w:rsidP="0090542B">
      <w:pPr>
        <w:pStyle w:val="Default"/>
        <w:jc w:val="both"/>
        <w:rPr>
          <w:b/>
          <w:bCs/>
          <w:sz w:val="28"/>
          <w:szCs w:val="28"/>
        </w:rPr>
      </w:pPr>
    </w:p>
    <w:p w:rsidR="0090542B" w:rsidRDefault="0090542B" w:rsidP="0090542B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2.2. </w:t>
      </w:r>
      <w:r w:rsidRPr="009D78EF">
        <w:rPr>
          <w:rFonts w:ascii="Times New Roman" w:hAnsi="Times New Roman"/>
          <w:b/>
          <w:sz w:val="28"/>
          <w:szCs w:val="28"/>
        </w:rPr>
        <w:t>Сведения о развитии начального общего, основного общего и среднего общего образования</w:t>
      </w:r>
    </w:p>
    <w:p w:rsidR="0090542B" w:rsidRDefault="0090542B" w:rsidP="0090542B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90542B" w:rsidRDefault="0090542B" w:rsidP="0090542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1083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9D1083">
        <w:rPr>
          <w:rFonts w:ascii="Times New Roman" w:hAnsi="Times New Roman"/>
          <w:sz w:val="28"/>
          <w:szCs w:val="28"/>
        </w:rPr>
        <w:t>Новодеревеньковском</w:t>
      </w:r>
      <w:proofErr w:type="spellEnd"/>
      <w:r w:rsidRPr="009D1083">
        <w:rPr>
          <w:rFonts w:ascii="Times New Roman" w:hAnsi="Times New Roman"/>
          <w:sz w:val="28"/>
          <w:szCs w:val="28"/>
        </w:rPr>
        <w:t xml:space="preserve"> районе функционируют 8 общеобразовательных </w:t>
      </w:r>
      <w:r>
        <w:rPr>
          <w:rFonts w:ascii="Times New Roman" w:hAnsi="Times New Roman"/>
          <w:sz w:val="28"/>
          <w:szCs w:val="28"/>
        </w:rPr>
        <w:t>организаций</w:t>
      </w:r>
      <w:r w:rsidRPr="009D1083">
        <w:rPr>
          <w:rFonts w:ascii="Times New Roman" w:hAnsi="Times New Roman"/>
          <w:sz w:val="28"/>
          <w:szCs w:val="28"/>
        </w:rPr>
        <w:t>: 4 средни</w:t>
      </w:r>
      <w:r>
        <w:rPr>
          <w:rFonts w:ascii="Times New Roman" w:hAnsi="Times New Roman"/>
          <w:sz w:val="28"/>
          <w:szCs w:val="28"/>
        </w:rPr>
        <w:t>е</w:t>
      </w:r>
      <w:r w:rsidRPr="009D1083">
        <w:rPr>
          <w:rFonts w:ascii="Times New Roman" w:hAnsi="Times New Roman"/>
          <w:sz w:val="28"/>
          <w:szCs w:val="28"/>
        </w:rPr>
        <w:t xml:space="preserve"> общеобразовательны</w:t>
      </w:r>
      <w:r>
        <w:rPr>
          <w:rFonts w:ascii="Times New Roman" w:hAnsi="Times New Roman"/>
          <w:sz w:val="28"/>
          <w:szCs w:val="28"/>
        </w:rPr>
        <w:t>е</w:t>
      </w:r>
      <w:r w:rsidRPr="009D1083">
        <w:rPr>
          <w:rFonts w:ascii="Times New Roman" w:hAnsi="Times New Roman"/>
          <w:sz w:val="28"/>
          <w:szCs w:val="28"/>
        </w:rPr>
        <w:t xml:space="preserve"> школы, 1 лицей, 2 основные общеобразовательные школы</w:t>
      </w:r>
      <w:r>
        <w:rPr>
          <w:rFonts w:ascii="Times New Roman" w:hAnsi="Times New Roman"/>
          <w:sz w:val="28"/>
          <w:szCs w:val="28"/>
        </w:rPr>
        <w:t>, 1 начальная общеобразовательная школа</w:t>
      </w:r>
      <w:r w:rsidRPr="009D1083">
        <w:rPr>
          <w:rFonts w:ascii="Times New Roman" w:hAnsi="Times New Roman"/>
          <w:sz w:val="28"/>
          <w:szCs w:val="28"/>
        </w:rPr>
        <w:t>.</w:t>
      </w:r>
    </w:p>
    <w:p w:rsidR="0090542B" w:rsidRPr="005E3D21" w:rsidRDefault="0090542B" w:rsidP="0090542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они приняты на начало нового учебного года, имеют водопровод, канализацию, отапливаются. Снабжены дымовыми </w:t>
      </w:r>
      <w:proofErr w:type="spellStart"/>
      <w:r>
        <w:rPr>
          <w:rFonts w:ascii="Times New Roman" w:hAnsi="Times New Roman"/>
          <w:sz w:val="28"/>
          <w:szCs w:val="28"/>
        </w:rPr>
        <w:t>извещателями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и «тревожными кнопками». МБОУ </w:t>
      </w:r>
      <w:proofErr w:type="spellStart"/>
      <w:r>
        <w:rPr>
          <w:rFonts w:ascii="Times New Roman" w:hAnsi="Times New Roman"/>
          <w:sz w:val="28"/>
          <w:szCs w:val="28"/>
        </w:rPr>
        <w:t>Хомутовская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 имеет систему видеонаблюдения. </w:t>
      </w:r>
      <w:r w:rsidRPr="005E3D21">
        <w:rPr>
          <w:rFonts w:ascii="Times New Roman" w:hAnsi="Times New Roman"/>
          <w:sz w:val="28"/>
          <w:szCs w:val="28"/>
        </w:rPr>
        <w:t xml:space="preserve">Здания </w:t>
      </w:r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Pr="005E3D21">
        <w:rPr>
          <w:rFonts w:ascii="Times New Roman" w:hAnsi="Times New Roman"/>
          <w:sz w:val="28"/>
          <w:szCs w:val="28"/>
        </w:rPr>
        <w:t>Судбищенской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</w:t>
      </w:r>
      <w:r w:rsidRPr="005E3D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3D21">
        <w:rPr>
          <w:rFonts w:ascii="Times New Roman" w:hAnsi="Times New Roman"/>
          <w:sz w:val="28"/>
          <w:szCs w:val="28"/>
        </w:rPr>
        <w:t>Паньковской</w:t>
      </w:r>
      <w:proofErr w:type="spellEnd"/>
      <w:r w:rsidRPr="005E3D21">
        <w:rPr>
          <w:rFonts w:ascii="Times New Roman" w:hAnsi="Times New Roman"/>
          <w:sz w:val="28"/>
          <w:szCs w:val="28"/>
        </w:rPr>
        <w:t xml:space="preserve"> средних общеобразовательных школ требуют реконструкции и капитального ремонта.</w:t>
      </w:r>
    </w:p>
    <w:p w:rsidR="0090542B" w:rsidRDefault="0090542B" w:rsidP="009054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3D21">
        <w:rPr>
          <w:rFonts w:ascii="Times New Roman" w:hAnsi="Times New Roman"/>
          <w:sz w:val="28"/>
          <w:szCs w:val="28"/>
        </w:rPr>
        <w:t>В расчете на 100 учащихся общеобразовательных организаций используется 0, 12 % компьютеров</w:t>
      </w:r>
      <w:r>
        <w:rPr>
          <w:rFonts w:ascii="Times New Roman" w:hAnsi="Times New Roman"/>
          <w:sz w:val="28"/>
          <w:szCs w:val="28"/>
        </w:rPr>
        <w:t>, имеющих доступ к интернету.</w:t>
      </w:r>
    </w:p>
    <w:p w:rsidR="0090542B" w:rsidRDefault="0090542B" w:rsidP="009054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100 % обучающихся обеспечены горячим питанием.</w:t>
      </w:r>
    </w:p>
    <w:p w:rsidR="0090542B" w:rsidRPr="009D1083" w:rsidRDefault="0090542B" w:rsidP="0090542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В расчете на 1 учащегося общий объем финансовых средств, поступивших в общеобразовательные организации, составил </w:t>
      </w:r>
      <w:r w:rsidR="00EC73A9"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>, 9 тысяч рублей.</w:t>
      </w:r>
    </w:p>
    <w:p w:rsidR="0090542B" w:rsidRPr="005070BF" w:rsidRDefault="0090542B" w:rsidP="0090542B">
      <w:pPr>
        <w:pStyle w:val="Default"/>
        <w:ind w:firstLine="709"/>
        <w:jc w:val="both"/>
        <w:rPr>
          <w:sz w:val="28"/>
          <w:szCs w:val="28"/>
        </w:rPr>
      </w:pPr>
      <w:r w:rsidRPr="005070BF">
        <w:rPr>
          <w:sz w:val="28"/>
          <w:szCs w:val="28"/>
        </w:rPr>
        <w:lastRenderedPageBreak/>
        <w:t xml:space="preserve">С 1 сентября 2016 года все школы района с первых по седьмые классы продолжат работать по ФГОС в штатном режиме. Ведется активная работа по повышению квалификации учителей посредством курсов, семинаров по введению ФГОС нового поколения. </w:t>
      </w:r>
    </w:p>
    <w:p w:rsidR="0090542B" w:rsidRDefault="0090542B" w:rsidP="0090542B">
      <w:pPr>
        <w:pStyle w:val="Default"/>
        <w:ind w:firstLine="708"/>
        <w:jc w:val="both"/>
        <w:rPr>
          <w:sz w:val="28"/>
          <w:szCs w:val="28"/>
        </w:rPr>
      </w:pPr>
      <w:r w:rsidRPr="009D78EF">
        <w:rPr>
          <w:sz w:val="28"/>
          <w:szCs w:val="28"/>
        </w:rPr>
        <w:t xml:space="preserve">Образовательные стандарты, действующие сегодня в школе, рассматриваются как средство обеспечения стабильности качества </w:t>
      </w:r>
      <w:r>
        <w:rPr>
          <w:sz w:val="28"/>
          <w:szCs w:val="28"/>
        </w:rPr>
        <w:br/>
      </w:r>
      <w:r w:rsidRPr="009D78EF">
        <w:rPr>
          <w:sz w:val="28"/>
          <w:szCs w:val="28"/>
        </w:rPr>
        <w:t xml:space="preserve">и постоянного развития, поэтому важнейшим фактором эффективности деятельности системы образования района является её результативность. </w:t>
      </w:r>
    </w:p>
    <w:p w:rsidR="0090542B" w:rsidRDefault="0090542B" w:rsidP="0090542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Начальным общим, основным общим и средним общ</w:t>
      </w:r>
      <w:r w:rsidR="00362885">
        <w:rPr>
          <w:sz w:val="28"/>
          <w:szCs w:val="28"/>
        </w:rPr>
        <w:t>и</w:t>
      </w:r>
      <w:r>
        <w:rPr>
          <w:sz w:val="28"/>
          <w:szCs w:val="28"/>
        </w:rPr>
        <w:t xml:space="preserve">м образованием </w:t>
      </w:r>
      <w:r>
        <w:rPr>
          <w:sz w:val="28"/>
          <w:szCs w:val="28"/>
        </w:rPr>
        <w:br/>
        <w:t xml:space="preserve">в районе к численности детей в возрасте 7-17 лет охвачено </w:t>
      </w:r>
      <w:r w:rsidR="00EC73A9">
        <w:rPr>
          <w:sz w:val="28"/>
          <w:szCs w:val="28"/>
        </w:rPr>
        <w:t xml:space="preserve">68,7 </w:t>
      </w:r>
      <w:r>
        <w:rPr>
          <w:sz w:val="28"/>
          <w:szCs w:val="28"/>
        </w:rPr>
        <w:t>% детей. Удельный вес численности учащихся общеобразовательных организаций, обучающихся в соответствии с ФГОС, в общей численности  учащихся общеобразовательных организаций, составляет 70 %.</w:t>
      </w:r>
    </w:p>
    <w:p w:rsidR="0090542B" w:rsidRDefault="0090542B" w:rsidP="0090542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Удельный вес численности лиц, углубленно изучающих отдельные предметы, в общей численности учащихся ОО, равен </w:t>
      </w:r>
      <w:r w:rsidR="00524A9C">
        <w:rPr>
          <w:sz w:val="28"/>
          <w:szCs w:val="28"/>
        </w:rPr>
        <w:t>48</w:t>
      </w:r>
      <w:r>
        <w:rPr>
          <w:sz w:val="28"/>
          <w:szCs w:val="28"/>
        </w:rPr>
        <w:t xml:space="preserve">, </w:t>
      </w:r>
      <w:r w:rsidR="00524A9C">
        <w:rPr>
          <w:sz w:val="28"/>
          <w:szCs w:val="28"/>
        </w:rPr>
        <w:t>3</w:t>
      </w:r>
      <w:r>
        <w:rPr>
          <w:sz w:val="28"/>
          <w:szCs w:val="28"/>
        </w:rPr>
        <w:t xml:space="preserve"> %</w:t>
      </w:r>
    </w:p>
    <w:p w:rsidR="0090542B" w:rsidRDefault="0090542B" w:rsidP="0090542B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На одного педагогического работника приходится 7 учащихся в общеобразовательных организациях. При этом учителей в возрасте до 35 лет в общей численности учителей общеобразовательных организаций 12 %.</w:t>
      </w:r>
    </w:p>
    <w:p w:rsidR="0090542B" w:rsidRDefault="0090542B" w:rsidP="0090542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070BF">
        <w:rPr>
          <w:color w:val="auto"/>
          <w:sz w:val="28"/>
          <w:szCs w:val="28"/>
        </w:rPr>
        <w:t xml:space="preserve">С 1 сентября 2016 года в школах в 1-х классах вводится 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ОВЗ).  </w:t>
      </w:r>
    </w:p>
    <w:p w:rsidR="0090542B" w:rsidRPr="005070BF" w:rsidRDefault="0090542B" w:rsidP="009054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070BF">
        <w:rPr>
          <w:color w:val="auto"/>
          <w:sz w:val="28"/>
          <w:szCs w:val="28"/>
        </w:rPr>
        <w:t xml:space="preserve">Педагоги школ прошли курсовую переподготовку для работы с данной категорией детей. </w:t>
      </w:r>
    </w:p>
    <w:p w:rsidR="0090542B" w:rsidRPr="009D78EF" w:rsidRDefault="0090542B" w:rsidP="0090542B">
      <w:pPr>
        <w:pStyle w:val="Default"/>
        <w:ind w:firstLine="709"/>
        <w:jc w:val="both"/>
        <w:rPr>
          <w:sz w:val="28"/>
          <w:szCs w:val="28"/>
        </w:rPr>
      </w:pPr>
      <w:r w:rsidRPr="009D78EF">
        <w:rPr>
          <w:sz w:val="28"/>
          <w:szCs w:val="28"/>
        </w:rPr>
        <w:t>Подводя итоги обучения в 2015</w:t>
      </w:r>
      <w:r>
        <w:rPr>
          <w:sz w:val="28"/>
          <w:szCs w:val="28"/>
        </w:rPr>
        <w:t xml:space="preserve"> </w:t>
      </w:r>
      <w:r w:rsidRPr="009D78E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D78EF">
        <w:rPr>
          <w:sz w:val="28"/>
          <w:szCs w:val="28"/>
        </w:rPr>
        <w:t xml:space="preserve">2016 учебном году, </w:t>
      </w:r>
      <w:r>
        <w:rPr>
          <w:sz w:val="28"/>
          <w:szCs w:val="28"/>
        </w:rPr>
        <w:t>отмечено</w:t>
      </w:r>
      <w:r w:rsidRPr="009D78EF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9D78EF">
        <w:rPr>
          <w:sz w:val="28"/>
          <w:szCs w:val="28"/>
        </w:rPr>
        <w:t xml:space="preserve">что </w:t>
      </w:r>
      <w:r w:rsidRPr="009D78EF">
        <w:rPr>
          <w:color w:val="auto"/>
          <w:sz w:val="28"/>
          <w:szCs w:val="28"/>
        </w:rPr>
        <w:t>успеваемость по району составила 88</w:t>
      </w:r>
      <w:r>
        <w:rPr>
          <w:color w:val="auto"/>
          <w:sz w:val="28"/>
          <w:szCs w:val="28"/>
        </w:rPr>
        <w:t xml:space="preserve"> </w:t>
      </w:r>
      <w:r w:rsidRPr="009D78EF">
        <w:rPr>
          <w:color w:val="auto"/>
          <w:sz w:val="28"/>
          <w:szCs w:val="28"/>
        </w:rPr>
        <w:t>%, по итогам года 5 обучающихся переведены в следующий класс условно, 3 оставлены на повторный курс обучения. Качество знаний по району составило 78 %. Выше районного показателя качество знаний в 3 школах (</w:t>
      </w:r>
      <w:r>
        <w:rPr>
          <w:color w:val="auto"/>
          <w:sz w:val="28"/>
          <w:szCs w:val="28"/>
        </w:rPr>
        <w:t xml:space="preserve">МБОУ </w:t>
      </w:r>
      <w:proofErr w:type="spellStart"/>
      <w:r w:rsidRPr="009D78EF">
        <w:rPr>
          <w:color w:val="auto"/>
          <w:sz w:val="28"/>
          <w:szCs w:val="28"/>
        </w:rPr>
        <w:t>Хомутовская</w:t>
      </w:r>
      <w:proofErr w:type="spellEnd"/>
      <w:r w:rsidRPr="009D78EF">
        <w:rPr>
          <w:color w:val="auto"/>
          <w:sz w:val="28"/>
          <w:szCs w:val="28"/>
        </w:rPr>
        <w:t xml:space="preserve"> и </w:t>
      </w:r>
      <w:proofErr w:type="spellStart"/>
      <w:r w:rsidRPr="009D78EF">
        <w:rPr>
          <w:color w:val="auto"/>
          <w:sz w:val="28"/>
          <w:szCs w:val="28"/>
        </w:rPr>
        <w:t>Старогольская</w:t>
      </w:r>
      <w:proofErr w:type="spellEnd"/>
      <w:r w:rsidRPr="009D78EF">
        <w:rPr>
          <w:color w:val="auto"/>
          <w:sz w:val="28"/>
          <w:szCs w:val="28"/>
        </w:rPr>
        <w:t xml:space="preserve"> средние школы, </w:t>
      </w:r>
      <w:r>
        <w:rPr>
          <w:color w:val="auto"/>
          <w:sz w:val="28"/>
          <w:szCs w:val="28"/>
        </w:rPr>
        <w:t xml:space="preserve">МБОУ </w:t>
      </w:r>
      <w:proofErr w:type="spellStart"/>
      <w:r w:rsidRPr="009D78EF">
        <w:rPr>
          <w:color w:val="auto"/>
          <w:sz w:val="28"/>
          <w:szCs w:val="28"/>
        </w:rPr>
        <w:t>Мансуровская</w:t>
      </w:r>
      <w:proofErr w:type="spellEnd"/>
      <w:r w:rsidRPr="009D78EF">
        <w:rPr>
          <w:color w:val="auto"/>
          <w:sz w:val="28"/>
          <w:szCs w:val="28"/>
        </w:rPr>
        <w:t xml:space="preserve"> основная школа).</w:t>
      </w:r>
      <w:r w:rsidRPr="009D78EF">
        <w:rPr>
          <w:sz w:val="28"/>
          <w:szCs w:val="28"/>
        </w:rPr>
        <w:t xml:space="preserve"> </w:t>
      </w:r>
    </w:p>
    <w:p w:rsidR="0090542B" w:rsidRPr="009D78EF" w:rsidRDefault="0090542B" w:rsidP="0090542B">
      <w:pPr>
        <w:pStyle w:val="Default"/>
        <w:ind w:firstLine="709"/>
        <w:jc w:val="both"/>
        <w:rPr>
          <w:sz w:val="28"/>
          <w:szCs w:val="28"/>
        </w:rPr>
      </w:pPr>
      <w:r w:rsidRPr="009D78EF">
        <w:rPr>
          <w:sz w:val="28"/>
          <w:szCs w:val="28"/>
        </w:rPr>
        <w:t xml:space="preserve">Единый государственный экзамен аккумулирует информацию </w:t>
      </w:r>
      <w:r>
        <w:rPr>
          <w:sz w:val="28"/>
          <w:szCs w:val="28"/>
        </w:rPr>
        <w:br/>
      </w:r>
      <w:r w:rsidRPr="009D78EF">
        <w:rPr>
          <w:sz w:val="28"/>
          <w:szCs w:val="28"/>
        </w:rPr>
        <w:t xml:space="preserve">об уровне и качестве подготовки выпускников и, следовательно, позволяет всесторонне оценить эффективность образовательного процесса, принять обоснованные управленческие решения. </w:t>
      </w:r>
    </w:p>
    <w:p w:rsidR="0090542B" w:rsidRPr="009D78EF" w:rsidRDefault="0090542B" w:rsidP="0090542B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9D78EF">
        <w:rPr>
          <w:sz w:val="28"/>
          <w:szCs w:val="28"/>
        </w:rPr>
        <w:t>Е</w:t>
      </w:r>
      <w:r>
        <w:rPr>
          <w:sz w:val="28"/>
          <w:szCs w:val="28"/>
        </w:rPr>
        <w:t>ГЭ</w:t>
      </w:r>
      <w:r w:rsidRPr="009D78EF">
        <w:rPr>
          <w:sz w:val="28"/>
          <w:szCs w:val="28"/>
        </w:rPr>
        <w:t xml:space="preserve"> проводился по 11 общеобразовательным предметам: обязательным </w:t>
      </w:r>
      <w:r>
        <w:rPr>
          <w:sz w:val="28"/>
          <w:szCs w:val="28"/>
        </w:rPr>
        <w:t>-</w:t>
      </w:r>
      <w:r w:rsidRPr="009D78EF">
        <w:rPr>
          <w:sz w:val="28"/>
          <w:szCs w:val="28"/>
        </w:rPr>
        <w:t xml:space="preserve"> русскому языку, математике (базовый и профильный уровни) и по выбору – химии, истории, обществознанию, биологии, информатике, английскому языку, литературе, физике. </w:t>
      </w:r>
      <w:proofErr w:type="gramEnd"/>
    </w:p>
    <w:p w:rsidR="0090542B" w:rsidRPr="009D78EF" w:rsidRDefault="0090542B" w:rsidP="0090542B">
      <w:pPr>
        <w:pStyle w:val="Default"/>
        <w:ind w:firstLine="709"/>
        <w:jc w:val="both"/>
        <w:rPr>
          <w:sz w:val="28"/>
          <w:szCs w:val="28"/>
        </w:rPr>
      </w:pPr>
      <w:r w:rsidRPr="009D78EF">
        <w:rPr>
          <w:sz w:val="28"/>
          <w:szCs w:val="28"/>
        </w:rPr>
        <w:t xml:space="preserve">Прослеживается тенденция увеличения среднего тестового балла </w:t>
      </w:r>
      <w:r>
        <w:rPr>
          <w:sz w:val="28"/>
          <w:szCs w:val="28"/>
        </w:rPr>
        <w:br/>
      </w:r>
      <w:r w:rsidRPr="009D78EF">
        <w:rPr>
          <w:sz w:val="28"/>
          <w:szCs w:val="28"/>
        </w:rPr>
        <w:t xml:space="preserve">по району по общеобразовательным предметам в сравнении со средним баллом по области, что является следствием организации обучения старшеклассников в школах, где сейчас сосредоточены кадровые </w:t>
      </w:r>
      <w:r>
        <w:rPr>
          <w:sz w:val="28"/>
          <w:szCs w:val="28"/>
        </w:rPr>
        <w:br/>
      </w:r>
      <w:r w:rsidRPr="009D78EF">
        <w:rPr>
          <w:sz w:val="28"/>
          <w:szCs w:val="28"/>
        </w:rPr>
        <w:t xml:space="preserve">и материальные ресурсы, используются информационно-коммуникационные технологии. </w:t>
      </w:r>
    </w:p>
    <w:p w:rsidR="0090542B" w:rsidRDefault="0090542B" w:rsidP="0090542B">
      <w:pPr>
        <w:pStyle w:val="Default"/>
        <w:ind w:firstLine="709"/>
        <w:jc w:val="both"/>
        <w:rPr>
          <w:sz w:val="28"/>
          <w:szCs w:val="28"/>
        </w:rPr>
      </w:pPr>
      <w:r w:rsidRPr="009D78EF">
        <w:rPr>
          <w:sz w:val="28"/>
          <w:szCs w:val="28"/>
        </w:rPr>
        <w:t xml:space="preserve">Результаты проведенного ЕГЭ по русскому языку позволяют говорить о стабильной положительной динамике в подготовке обучающихся. Средний </w:t>
      </w:r>
      <w:r w:rsidRPr="009D78EF">
        <w:rPr>
          <w:sz w:val="28"/>
          <w:szCs w:val="28"/>
        </w:rPr>
        <w:lastRenderedPageBreak/>
        <w:t xml:space="preserve">тестовый балл по району составил </w:t>
      </w:r>
      <w:r w:rsidR="00362885">
        <w:rPr>
          <w:sz w:val="28"/>
          <w:szCs w:val="28"/>
        </w:rPr>
        <w:t>86</w:t>
      </w:r>
      <w:r w:rsidRPr="009D78EF">
        <w:rPr>
          <w:sz w:val="28"/>
          <w:szCs w:val="28"/>
        </w:rPr>
        <w:t xml:space="preserve"> баллов</w:t>
      </w:r>
      <w:r>
        <w:rPr>
          <w:sz w:val="28"/>
          <w:szCs w:val="28"/>
        </w:rPr>
        <w:t>.</w:t>
      </w:r>
      <w:r w:rsidRPr="009D78EF">
        <w:rPr>
          <w:sz w:val="28"/>
          <w:szCs w:val="28"/>
        </w:rPr>
        <w:t xml:space="preserve"> </w:t>
      </w:r>
      <w:r w:rsidR="00775136">
        <w:rPr>
          <w:sz w:val="28"/>
          <w:szCs w:val="28"/>
        </w:rPr>
        <w:t>Процент в</w:t>
      </w:r>
      <w:r w:rsidRPr="009D78EF">
        <w:rPr>
          <w:sz w:val="28"/>
          <w:szCs w:val="28"/>
        </w:rPr>
        <w:t xml:space="preserve">ыпускников, </w:t>
      </w:r>
      <w:r w:rsidR="00A96E0F">
        <w:rPr>
          <w:sz w:val="28"/>
          <w:szCs w:val="28"/>
        </w:rPr>
        <w:br/>
      </w:r>
      <w:r w:rsidRPr="009D78EF">
        <w:rPr>
          <w:sz w:val="28"/>
          <w:szCs w:val="28"/>
        </w:rPr>
        <w:t>не набравших минимального порога (24 балла)</w:t>
      </w:r>
      <w:r>
        <w:rPr>
          <w:sz w:val="28"/>
          <w:szCs w:val="28"/>
        </w:rPr>
        <w:t>,</w:t>
      </w:r>
      <w:r w:rsidRPr="009D78EF">
        <w:rPr>
          <w:sz w:val="28"/>
          <w:szCs w:val="28"/>
        </w:rPr>
        <w:t xml:space="preserve"> в районе </w:t>
      </w:r>
      <w:r w:rsidR="00775136">
        <w:rPr>
          <w:sz w:val="28"/>
          <w:szCs w:val="28"/>
        </w:rPr>
        <w:t>равен 7,1 %</w:t>
      </w:r>
      <w:r w:rsidRPr="009D78EF">
        <w:rPr>
          <w:sz w:val="28"/>
          <w:szCs w:val="28"/>
        </w:rPr>
        <w:t xml:space="preserve">. </w:t>
      </w:r>
    </w:p>
    <w:p w:rsidR="00007833" w:rsidRDefault="00775136" w:rsidP="0000783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Удельный вес численности выпускников, освоивших образовательные программы </w:t>
      </w:r>
      <w:r w:rsidR="00302DBD">
        <w:rPr>
          <w:sz w:val="28"/>
          <w:szCs w:val="28"/>
        </w:rPr>
        <w:t xml:space="preserve">среднего общего образования, получивших на ЕГЭ количество баллов ниже минимального </w:t>
      </w:r>
      <w:r w:rsidR="009F65BA">
        <w:rPr>
          <w:sz w:val="28"/>
          <w:szCs w:val="28"/>
        </w:rPr>
        <w:t xml:space="preserve">балла, </w:t>
      </w:r>
      <w:r w:rsidR="00007833">
        <w:rPr>
          <w:sz w:val="28"/>
          <w:szCs w:val="28"/>
        </w:rPr>
        <w:t xml:space="preserve">в общей численности выпускников, освоивших образовательные программы среднего общего образования </w:t>
      </w:r>
      <w:r w:rsidR="00A96E0F">
        <w:rPr>
          <w:sz w:val="28"/>
          <w:szCs w:val="28"/>
        </w:rPr>
        <w:br/>
      </w:r>
      <w:r w:rsidR="00007833">
        <w:rPr>
          <w:sz w:val="28"/>
          <w:szCs w:val="28"/>
        </w:rPr>
        <w:t xml:space="preserve">по математике профильного уровня, 13,2 %.  </w:t>
      </w:r>
      <w:r w:rsidR="009F65BA">
        <w:rPr>
          <w:sz w:val="28"/>
          <w:szCs w:val="28"/>
        </w:rPr>
        <w:t xml:space="preserve"> </w:t>
      </w:r>
    </w:p>
    <w:p w:rsidR="00A96E0F" w:rsidRDefault="00A96E0F" w:rsidP="0000783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Удельный вес численности выпускников</w:t>
      </w:r>
      <w:r w:rsidR="00901878">
        <w:rPr>
          <w:sz w:val="28"/>
          <w:szCs w:val="28"/>
        </w:rPr>
        <w:t>, освоивших образовательные программы основного общего образования, получивших по ГИА ниже минимального, в общей численности выпускников</w:t>
      </w:r>
      <w:r w:rsidR="00FB0B13">
        <w:rPr>
          <w:sz w:val="28"/>
          <w:szCs w:val="28"/>
        </w:rPr>
        <w:t>,</w:t>
      </w:r>
      <w:r w:rsidR="00901878">
        <w:rPr>
          <w:sz w:val="28"/>
          <w:szCs w:val="28"/>
        </w:rPr>
        <w:t xml:space="preserve"> освоивших образовательные программы основного общего образования</w:t>
      </w:r>
      <w:r w:rsidR="00FB0B13">
        <w:rPr>
          <w:sz w:val="28"/>
          <w:szCs w:val="28"/>
        </w:rPr>
        <w:t xml:space="preserve">, сдавших ГИА, </w:t>
      </w:r>
      <w:r w:rsidR="00FB0B13">
        <w:rPr>
          <w:sz w:val="28"/>
          <w:szCs w:val="28"/>
        </w:rPr>
        <w:br/>
        <w:t>0 %.</w:t>
      </w:r>
      <w:r w:rsidR="00901878">
        <w:rPr>
          <w:sz w:val="28"/>
          <w:szCs w:val="28"/>
        </w:rPr>
        <w:t xml:space="preserve"> </w:t>
      </w:r>
    </w:p>
    <w:p w:rsidR="00007833" w:rsidRDefault="00007833" w:rsidP="0000783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Удельный вес численности лиц, углубленно изучающих предметы, </w:t>
      </w:r>
      <w:r w:rsidR="00A96E0F">
        <w:rPr>
          <w:sz w:val="28"/>
          <w:szCs w:val="28"/>
        </w:rPr>
        <w:br/>
      </w:r>
      <w:r>
        <w:rPr>
          <w:sz w:val="28"/>
          <w:szCs w:val="28"/>
        </w:rPr>
        <w:t xml:space="preserve">в общей численности обучающихся, </w:t>
      </w:r>
      <w:r w:rsidR="00A96E0F">
        <w:rPr>
          <w:sz w:val="28"/>
          <w:szCs w:val="28"/>
        </w:rPr>
        <w:t>составляет 48 %.</w:t>
      </w:r>
      <w:r>
        <w:rPr>
          <w:sz w:val="28"/>
          <w:szCs w:val="28"/>
        </w:rPr>
        <w:t xml:space="preserve"> </w:t>
      </w:r>
    </w:p>
    <w:p w:rsidR="00FB0B13" w:rsidRDefault="00FB0B13" w:rsidP="0000783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учащихся в образовательных организациях в расчете на </w:t>
      </w:r>
      <w:r w:rsidR="002859D5">
        <w:rPr>
          <w:sz w:val="28"/>
          <w:szCs w:val="28"/>
        </w:rPr>
        <w:br/>
      </w:r>
      <w:r>
        <w:rPr>
          <w:sz w:val="28"/>
          <w:szCs w:val="28"/>
        </w:rPr>
        <w:t xml:space="preserve">1 педагога – 6,5. </w:t>
      </w:r>
    </w:p>
    <w:p w:rsidR="00F96497" w:rsidRDefault="00F96497" w:rsidP="0000783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персональных компьютеров используемых в учебных целях, </w:t>
      </w:r>
      <w:r w:rsidR="002859D5">
        <w:rPr>
          <w:sz w:val="28"/>
          <w:szCs w:val="28"/>
        </w:rPr>
        <w:br/>
      </w:r>
      <w:r>
        <w:rPr>
          <w:sz w:val="28"/>
          <w:szCs w:val="28"/>
        </w:rPr>
        <w:t>в расчете на 100 обучающихся</w:t>
      </w:r>
      <w:r w:rsidR="00BC130E">
        <w:rPr>
          <w:sz w:val="28"/>
          <w:szCs w:val="28"/>
        </w:rPr>
        <w:t xml:space="preserve"> образовательных организаций, - 9 единиц.</w:t>
      </w:r>
    </w:p>
    <w:p w:rsidR="00F96497" w:rsidRDefault="00BC130E" w:rsidP="0090542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C130E">
        <w:rPr>
          <w:rFonts w:ascii="Times New Roman" w:hAnsi="Times New Roman"/>
          <w:sz w:val="28"/>
          <w:szCs w:val="28"/>
        </w:rPr>
        <w:t>Удельный вес численности учителей в возрасте до 35 лет в общей численности учителей общеобразовательных организаций</w:t>
      </w:r>
      <w:r w:rsidR="002859D5">
        <w:rPr>
          <w:rFonts w:ascii="Times New Roman" w:hAnsi="Times New Roman"/>
          <w:sz w:val="28"/>
          <w:szCs w:val="28"/>
        </w:rPr>
        <w:t xml:space="preserve"> составляет 6,7 %</w:t>
      </w:r>
      <w:r w:rsidRPr="00BC130E">
        <w:rPr>
          <w:rFonts w:ascii="Times New Roman" w:hAnsi="Times New Roman"/>
          <w:sz w:val="28"/>
          <w:szCs w:val="28"/>
        </w:rPr>
        <w:t>.</w:t>
      </w:r>
    </w:p>
    <w:p w:rsidR="002859D5" w:rsidRDefault="002859D5" w:rsidP="0090542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859D5">
        <w:rPr>
          <w:rFonts w:ascii="Times New Roman" w:hAnsi="Times New Roman"/>
          <w:sz w:val="28"/>
          <w:szCs w:val="28"/>
        </w:rPr>
        <w:t>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9D5">
        <w:rPr>
          <w:rFonts w:ascii="Times New Roman" w:hAnsi="Times New Roman"/>
          <w:sz w:val="28"/>
          <w:szCs w:val="28"/>
        </w:rPr>
        <w:t>99 %</w:t>
      </w:r>
      <w:r>
        <w:rPr>
          <w:rFonts w:ascii="Times New Roman" w:hAnsi="Times New Roman"/>
          <w:sz w:val="28"/>
          <w:szCs w:val="28"/>
        </w:rPr>
        <w:t>.</w:t>
      </w:r>
    </w:p>
    <w:p w:rsidR="002859D5" w:rsidRPr="002859D5" w:rsidRDefault="002859D5" w:rsidP="0090542B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2859D5">
        <w:rPr>
          <w:rFonts w:ascii="Times New Roman" w:hAnsi="Times New Roman"/>
          <w:sz w:val="28"/>
          <w:szCs w:val="28"/>
        </w:rPr>
        <w:t xml:space="preserve">Общая площадь всех помещений общеобразовательных организаций </w:t>
      </w:r>
      <w:r w:rsidR="00CE787C">
        <w:rPr>
          <w:rFonts w:ascii="Times New Roman" w:hAnsi="Times New Roman"/>
          <w:sz w:val="28"/>
          <w:szCs w:val="28"/>
        </w:rPr>
        <w:br/>
      </w:r>
      <w:r w:rsidRPr="002859D5">
        <w:rPr>
          <w:rFonts w:ascii="Times New Roman" w:hAnsi="Times New Roman"/>
          <w:sz w:val="28"/>
          <w:szCs w:val="28"/>
        </w:rPr>
        <w:t>в расчете на одного учащегося</w:t>
      </w:r>
      <w:r>
        <w:rPr>
          <w:rFonts w:ascii="Times New Roman" w:hAnsi="Times New Roman"/>
          <w:sz w:val="28"/>
          <w:szCs w:val="28"/>
        </w:rPr>
        <w:t xml:space="preserve"> – 25 кв.</w:t>
      </w:r>
      <w:r w:rsidR="00CE78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2859D5">
        <w:rPr>
          <w:rFonts w:ascii="Times New Roman" w:hAnsi="Times New Roman"/>
          <w:sz w:val="28"/>
          <w:szCs w:val="28"/>
        </w:rPr>
        <w:t>.</w:t>
      </w:r>
    </w:p>
    <w:p w:rsidR="002859D5" w:rsidRDefault="002859D5" w:rsidP="0090542B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90542B" w:rsidRPr="00C64E95" w:rsidRDefault="0090542B" w:rsidP="0090542B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C64E95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64E95">
        <w:rPr>
          <w:rFonts w:ascii="Times New Roman" w:hAnsi="Times New Roman"/>
          <w:b/>
          <w:sz w:val="28"/>
          <w:szCs w:val="28"/>
        </w:rPr>
        <w:t>. Дополнительное образование</w:t>
      </w:r>
    </w:p>
    <w:p w:rsidR="0090542B" w:rsidRDefault="0090542B" w:rsidP="0090542B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4270CD">
        <w:rPr>
          <w:rFonts w:ascii="Times New Roman" w:hAnsi="Times New Roman"/>
          <w:b/>
          <w:sz w:val="28"/>
          <w:szCs w:val="28"/>
        </w:rPr>
        <w:t>Сведения о развитии дополнительного образования детей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0542B" w:rsidRDefault="0090542B" w:rsidP="0090542B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90542B" w:rsidRDefault="0090542B" w:rsidP="0090542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5534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районе функционирует 2 организации дополнительного образования: </w:t>
      </w:r>
      <w:proofErr w:type="spellStart"/>
      <w:r>
        <w:rPr>
          <w:rFonts w:ascii="Times New Roman" w:hAnsi="Times New Roman"/>
          <w:sz w:val="28"/>
          <w:szCs w:val="28"/>
        </w:rPr>
        <w:t>Новодеревеньковский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 развития и поддержки детей и </w:t>
      </w:r>
      <w:proofErr w:type="spellStart"/>
      <w:r>
        <w:rPr>
          <w:rFonts w:ascii="Times New Roman" w:hAnsi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юношеская спортивная школа. </w:t>
      </w:r>
    </w:p>
    <w:p w:rsidR="0090542B" w:rsidRDefault="0090542B" w:rsidP="0090542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Дополнительными образовательными программами </w:t>
      </w:r>
      <w:r w:rsidR="00EA21E1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 xml:space="preserve"> % детей в возрасте 5-18 лет. </w:t>
      </w:r>
      <w:r w:rsidR="005F7ECC" w:rsidRPr="005F7ECC">
        <w:rPr>
          <w:rFonts w:ascii="Times New Roman" w:hAnsi="Times New Roman"/>
          <w:sz w:val="28"/>
          <w:szCs w:val="28"/>
        </w:rPr>
        <w:t xml:space="preserve">Численность </w:t>
      </w:r>
      <w:proofErr w:type="gramStart"/>
      <w:r w:rsidR="005F7ECC" w:rsidRPr="005F7ECC">
        <w:rPr>
          <w:rFonts w:ascii="Times New Roman" w:hAnsi="Times New Roman"/>
          <w:sz w:val="28"/>
          <w:szCs w:val="28"/>
        </w:rPr>
        <w:t>населения, обучающегося по дополнительным общеобразовательным программам</w:t>
      </w:r>
      <w:r w:rsidR="005F7ECC">
        <w:rPr>
          <w:rFonts w:ascii="Times New Roman" w:hAnsi="Times New Roman"/>
          <w:sz w:val="28"/>
          <w:szCs w:val="28"/>
        </w:rPr>
        <w:t xml:space="preserve"> составляет</w:t>
      </w:r>
      <w:proofErr w:type="gramEnd"/>
      <w:r w:rsidR="005F7ECC">
        <w:rPr>
          <w:rFonts w:ascii="Times New Roman" w:hAnsi="Times New Roman"/>
          <w:sz w:val="28"/>
          <w:szCs w:val="28"/>
        </w:rPr>
        <w:t xml:space="preserve"> 714 человек.</w:t>
      </w:r>
    </w:p>
    <w:p w:rsidR="0090542B" w:rsidRPr="00055341" w:rsidRDefault="0090542B" w:rsidP="0090542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финансовых средств, поступивших в образовательные организации дополнительного образования, в расчете на 1 обучающегося составляет </w:t>
      </w:r>
      <w:r w:rsidR="00EA21E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</w:t>
      </w:r>
      <w:r w:rsidR="00EA21E1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 тысяч рублей. </w:t>
      </w:r>
    </w:p>
    <w:p w:rsidR="0090542B" w:rsidRPr="002F13D6" w:rsidRDefault="0090542B" w:rsidP="0090542B">
      <w:pPr>
        <w:pStyle w:val="Default"/>
        <w:ind w:firstLine="709"/>
        <w:jc w:val="both"/>
        <w:rPr>
          <w:sz w:val="28"/>
          <w:szCs w:val="28"/>
        </w:rPr>
      </w:pPr>
      <w:r w:rsidRPr="002F13D6">
        <w:rPr>
          <w:sz w:val="28"/>
          <w:szCs w:val="28"/>
        </w:rPr>
        <w:t>С введением стандартов нового поколения закрепляется статус дополнительного образования как неотъемлемой части учебного процесса. Законом предусмотрены меры, направленные на выявление и поддержку лиц, проявивших выдающиеся способности</w:t>
      </w:r>
      <w:r w:rsidRPr="002F13D6">
        <w:rPr>
          <w:b/>
          <w:bCs/>
          <w:sz w:val="28"/>
          <w:szCs w:val="28"/>
        </w:rPr>
        <w:t xml:space="preserve">, </w:t>
      </w:r>
      <w:r w:rsidRPr="002F13D6">
        <w:rPr>
          <w:sz w:val="28"/>
          <w:szCs w:val="28"/>
        </w:rPr>
        <w:t xml:space="preserve">а также оказание содействия </w:t>
      </w:r>
      <w:r>
        <w:rPr>
          <w:sz w:val="28"/>
          <w:szCs w:val="28"/>
        </w:rPr>
        <w:br/>
      </w:r>
      <w:r w:rsidRPr="002F13D6">
        <w:rPr>
          <w:sz w:val="28"/>
          <w:szCs w:val="28"/>
        </w:rPr>
        <w:t xml:space="preserve">в получении такими лицами требуемого уровня образования. Решение этой задачи относится к компетенции, как общего, так и дополнительного </w:t>
      </w:r>
      <w:r w:rsidRPr="002F13D6">
        <w:rPr>
          <w:sz w:val="28"/>
          <w:szCs w:val="28"/>
        </w:rPr>
        <w:lastRenderedPageBreak/>
        <w:t xml:space="preserve">образования, что определяет необходимость создания в школах условий </w:t>
      </w:r>
      <w:r>
        <w:rPr>
          <w:sz w:val="28"/>
          <w:szCs w:val="28"/>
        </w:rPr>
        <w:br/>
      </w:r>
      <w:r w:rsidRPr="002F13D6">
        <w:rPr>
          <w:sz w:val="28"/>
          <w:szCs w:val="28"/>
        </w:rPr>
        <w:t xml:space="preserve">для реализации инновационных программ для одаренных детей. </w:t>
      </w:r>
    </w:p>
    <w:p w:rsidR="0090542B" w:rsidRPr="002F13D6" w:rsidRDefault="0090542B" w:rsidP="0090542B">
      <w:pPr>
        <w:pStyle w:val="Default"/>
        <w:ind w:firstLine="709"/>
        <w:jc w:val="both"/>
        <w:rPr>
          <w:sz w:val="28"/>
          <w:szCs w:val="28"/>
        </w:rPr>
      </w:pPr>
      <w:r w:rsidRPr="002F13D6">
        <w:rPr>
          <w:sz w:val="28"/>
          <w:szCs w:val="28"/>
        </w:rPr>
        <w:t xml:space="preserve">В школах района сформировалась система выявления и поддержки талантливых детей, их сопровождения в период становления личности, поощрения за достигнутые успехи. В 2015 – 2016 учебном году </w:t>
      </w:r>
      <w:r>
        <w:rPr>
          <w:sz w:val="28"/>
          <w:szCs w:val="28"/>
        </w:rPr>
        <w:t>с</w:t>
      </w:r>
      <w:r w:rsidRPr="002F13D6">
        <w:rPr>
          <w:sz w:val="28"/>
          <w:szCs w:val="28"/>
        </w:rPr>
        <w:t xml:space="preserve">типендиатами стали обучающаяся 8 класса </w:t>
      </w:r>
      <w:r>
        <w:rPr>
          <w:sz w:val="28"/>
          <w:szCs w:val="28"/>
        </w:rPr>
        <w:t xml:space="preserve">МБОУ </w:t>
      </w:r>
      <w:proofErr w:type="spellStart"/>
      <w:r w:rsidRPr="002F13D6">
        <w:rPr>
          <w:sz w:val="28"/>
          <w:szCs w:val="28"/>
        </w:rPr>
        <w:t>Хомутовской</w:t>
      </w:r>
      <w:proofErr w:type="spellEnd"/>
      <w:r w:rsidRPr="002F1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средней общеобразовательной </w:t>
      </w:r>
      <w:r w:rsidRPr="002F13D6">
        <w:rPr>
          <w:sz w:val="28"/>
          <w:szCs w:val="28"/>
        </w:rPr>
        <w:t xml:space="preserve">школы и обучающийся 9 класса </w:t>
      </w: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МБОУ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F13D6">
        <w:rPr>
          <w:sz w:val="28"/>
          <w:szCs w:val="28"/>
        </w:rPr>
        <w:t>Паньковской</w:t>
      </w:r>
      <w:proofErr w:type="spellEnd"/>
      <w:r w:rsidRPr="002F1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средней общеобразовательной </w:t>
      </w:r>
      <w:r w:rsidRPr="002F13D6">
        <w:rPr>
          <w:sz w:val="28"/>
          <w:szCs w:val="28"/>
        </w:rPr>
        <w:t>школы.</w:t>
      </w:r>
    </w:p>
    <w:p w:rsidR="0090542B" w:rsidRPr="002F13D6" w:rsidRDefault="0090542B" w:rsidP="0090542B">
      <w:pPr>
        <w:pStyle w:val="Default"/>
        <w:ind w:firstLine="709"/>
        <w:jc w:val="both"/>
        <w:rPr>
          <w:sz w:val="28"/>
          <w:szCs w:val="28"/>
        </w:rPr>
      </w:pPr>
      <w:r w:rsidRPr="002F13D6">
        <w:rPr>
          <w:sz w:val="28"/>
          <w:szCs w:val="28"/>
        </w:rPr>
        <w:t>Дополнительное образование получило развитие на базе общеобразовательных школ, в которых реализуются различные модели внеурочной деятельности обучающихся.</w:t>
      </w:r>
    </w:p>
    <w:p w:rsidR="0090542B" w:rsidRPr="00951B19" w:rsidRDefault="0090542B" w:rsidP="0090542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51B19">
        <w:rPr>
          <w:rFonts w:ascii="Times New Roman" w:hAnsi="Times New Roman"/>
          <w:sz w:val="28"/>
          <w:szCs w:val="28"/>
        </w:rPr>
        <w:t xml:space="preserve">МБОУ </w:t>
      </w:r>
      <w:proofErr w:type="gramStart"/>
      <w:r w:rsidRPr="00951B19">
        <w:rPr>
          <w:rFonts w:ascii="Times New Roman" w:hAnsi="Times New Roman"/>
          <w:sz w:val="28"/>
          <w:szCs w:val="28"/>
        </w:rPr>
        <w:t>ДО</w:t>
      </w:r>
      <w:proofErr w:type="gramEnd"/>
      <w:r w:rsidRPr="00951B19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951B19">
        <w:rPr>
          <w:rFonts w:ascii="Times New Roman" w:hAnsi="Times New Roman"/>
          <w:sz w:val="28"/>
          <w:szCs w:val="28"/>
        </w:rPr>
        <w:t>Детско-юношеская</w:t>
      </w:r>
      <w:proofErr w:type="gramEnd"/>
      <w:r w:rsidRPr="00951B19">
        <w:rPr>
          <w:rFonts w:ascii="Times New Roman" w:hAnsi="Times New Roman"/>
          <w:sz w:val="28"/>
          <w:szCs w:val="28"/>
        </w:rPr>
        <w:t xml:space="preserve"> спортивная школа </w:t>
      </w:r>
      <w:proofErr w:type="spellStart"/>
      <w:r w:rsidRPr="00951B19">
        <w:rPr>
          <w:rFonts w:ascii="Times New Roman" w:hAnsi="Times New Roman"/>
          <w:sz w:val="28"/>
          <w:szCs w:val="28"/>
        </w:rPr>
        <w:t>Новодеревеньковского</w:t>
      </w:r>
      <w:proofErr w:type="spellEnd"/>
      <w:r w:rsidRPr="00951B19">
        <w:rPr>
          <w:rFonts w:ascii="Times New Roman" w:hAnsi="Times New Roman"/>
          <w:sz w:val="28"/>
          <w:szCs w:val="28"/>
        </w:rPr>
        <w:t xml:space="preserve"> района». Базовым видом спорта были лыжные гонки. </w:t>
      </w:r>
      <w:r>
        <w:rPr>
          <w:rFonts w:ascii="Times New Roman" w:hAnsi="Times New Roman"/>
          <w:sz w:val="28"/>
          <w:szCs w:val="28"/>
        </w:rPr>
        <w:br/>
      </w:r>
      <w:r w:rsidRPr="00951B19">
        <w:rPr>
          <w:rFonts w:ascii="Times New Roman" w:hAnsi="Times New Roman"/>
          <w:sz w:val="28"/>
          <w:szCs w:val="28"/>
        </w:rPr>
        <w:t>В настоящее время развивается 11 видов спорта.</w:t>
      </w:r>
    </w:p>
    <w:p w:rsidR="0090542B" w:rsidRDefault="0090542B" w:rsidP="00EA21E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51B19">
        <w:rPr>
          <w:rFonts w:ascii="Times New Roman" w:hAnsi="Times New Roman"/>
          <w:sz w:val="28"/>
          <w:szCs w:val="28"/>
        </w:rPr>
        <w:t xml:space="preserve"> Обучение детей в </w:t>
      </w:r>
      <w:r>
        <w:rPr>
          <w:rFonts w:ascii="Times New Roman" w:hAnsi="Times New Roman"/>
          <w:sz w:val="28"/>
          <w:szCs w:val="28"/>
        </w:rPr>
        <w:t>организациях дополнительного образования способствует приобретению актуальных знаний, умений, практических навыков обучающихся, выявлению и развитию их таланта и способностей, частично профессиональной ориентации, улучшению знаний в рамках школьных программ</w:t>
      </w:r>
      <w:r w:rsidR="00EA21E1">
        <w:rPr>
          <w:rFonts w:ascii="Times New Roman" w:hAnsi="Times New Roman"/>
          <w:sz w:val="28"/>
          <w:szCs w:val="28"/>
        </w:rPr>
        <w:t xml:space="preserve">, соответственно </w:t>
      </w:r>
      <w:r w:rsidR="005656AD">
        <w:rPr>
          <w:rFonts w:ascii="Times New Roman" w:hAnsi="Times New Roman"/>
          <w:sz w:val="28"/>
          <w:szCs w:val="28"/>
        </w:rPr>
        <w:t xml:space="preserve">90 % </w:t>
      </w:r>
      <w:r w:rsidR="00EA21E1">
        <w:rPr>
          <w:rFonts w:ascii="Times New Roman" w:hAnsi="Times New Roman"/>
          <w:sz w:val="28"/>
          <w:szCs w:val="28"/>
        </w:rPr>
        <w:t xml:space="preserve">обучающиеся отмечают </w:t>
      </w:r>
      <w:r w:rsidR="005656AD">
        <w:rPr>
          <w:rFonts w:ascii="Times New Roman" w:hAnsi="Times New Roman"/>
          <w:sz w:val="28"/>
          <w:szCs w:val="28"/>
        </w:rPr>
        <w:t>приобретению актуальных знаний, 75 % - развитие таланта, профессиональной ориентации, улучшение знаний в рамках школьных программ.</w:t>
      </w:r>
    </w:p>
    <w:p w:rsidR="005656AD" w:rsidRPr="005656AD" w:rsidRDefault="005656AD" w:rsidP="00EA21E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656AD">
        <w:rPr>
          <w:rFonts w:ascii="Times New Roman" w:hAnsi="Times New Roman"/>
          <w:sz w:val="28"/>
          <w:szCs w:val="28"/>
        </w:rPr>
        <w:t>Общий объем финансовых средств, поступивших в образовательные организации дополнительного образования, в расчете на одного обучающегося</w:t>
      </w:r>
      <w:r w:rsidR="00C64E95">
        <w:rPr>
          <w:rFonts w:ascii="Times New Roman" w:hAnsi="Times New Roman"/>
          <w:sz w:val="28"/>
          <w:szCs w:val="28"/>
        </w:rPr>
        <w:t xml:space="preserve"> 6,47 тыс. рублей</w:t>
      </w:r>
      <w:r w:rsidRPr="005656AD">
        <w:rPr>
          <w:rFonts w:ascii="Times New Roman" w:hAnsi="Times New Roman"/>
          <w:sz w:val="28"/>
          <w:szCs w:val="28"/>
        </w:rPr>
        <w:t>.</w:t>
      </w:r>
    </w:p>
    <w:p w:rsidR="0090542B" w:rsidRDefault="00C64E95" w:rsidP="0090542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64E95">
        <w:rPr>
          <w:rFonts w:ascii="Times New Roman" w:hAnsi="Times New Roman"/>
          <w:sz w:val="28"/>
          <w:szCs w:val="28"/>
        </w:rPr>
        <w:t xml:space="preserve">Число персональных компьютеров, используемых в учебных целях, </w:t>
      </w:r>
      <w:r>
        <w:rPr>
          <w:rFonts w:ascii="Times New Roman" w:hAnsi="Times New Roman"/>
          <w:sz w:val="28"/>
          <w:szCs w:val="28"/>
        </w:rPr>
        <w:br/>
      </w:r>
      <w:r w:rsidRPr="00C64E95">
        <w:rPr>
          <w:rFonts w:ascii="Times New Roman" w:hAnsi="Times New Roman"/>
          <w:sz w:val="28"/>
          <w:szCs w:val="28"/>
        </w:rPr>
        <w:t>в расчете на 100 обучающихся организаций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– 2 единицы.</w:t>
      </w:r>
    </w:p>
    <w:p w:rsidR="005F7ECC" w:rsidRDefault="005F7ECC" w:rsidP="0090542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F7ECC">
        <w:rPr>
          <w:rFonts w:ascii="Times New Roman" w:hAnsi="Times New Roman"/>
          <w:sz w:val="28"/>
          <w:szCs w:val="28"/>
        </w:rPr>
        <w:t>Общая площадь всех помещений организаций дополнительного образования в расчете на одного обучающегося</w:t>
      </w:r>
      <w:r>
        <w:rPr>
          <w:rFonts w:ascii="Times New Roman" w:hAnsi="Times New Roman"/>
          <w:sz w:val="28"/>
          <w:szCs w:val="28"/>
        </w:rPr>
        <w:t xml:space="preserve"> – 2,3 кв. м</w:t>
      </w:r>
    </w:p>
    <w:p w:rsidR="005F7ECC" w:rsidRPr="005F7ECC" w:rsidRDefault="005F7ECC" w:rsidP="0090542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F7ECC">
        <w:rPr>
          <w:rFonts w:ascii="Times New Roman" w:hAnsi="Times New Roman"/>
          <w:sz w:val="28"/>
          <w:szCs w:val="28"/>
        </w:rPr>
        <w:t>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</w:t>
      </w:r>
      <w:r>
        <w:rPr>
          <w:rFonts w:ascii="Times New Roman" w:hAnsi="Times New Roman"/>
          <w:sz w:val="28"/>
          <w:szCs w:val="28"/>
        </w:rPr>
        <w:t xml:space="preserve"> – 69 %.</w:t>
      </w:r>
    </w:p>
    <w:p w:rsidR="005F7ECC" w:rsidRPr="005F7ECC" w:rsidRDefault="005F7ECC" w:rsidP="0090542B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90542B" w:rsidRDefault="0090542B" w:rsidP="0090542B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951B19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951B19">
        <w:rPr>
          <w:rFonts w:ascii="Times New Roman" w:hAnsi="Times New Roman"/>
          <w:b/>
          <w:sz w:val="28"/>
          <w:szCs w:val="28"/>
        </w:rPr>
        <w:t>. Выводы и заключения.</w:t>
      </w:r>
    </w:p>
    <w:p w:rsidR="0090542B" w:rsidRDefault="0090542B" w:rsidP="0090542B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90542B" w:rsidRDefault="0090542B" w:rsidP="0090542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образовательных организациях района создаются условия, отвечающие современным требованиям к организации образовательного процесса, получению качественного образования.</w:t>
      </w:r>
    </w:p>
    <w:p w:rsidR="0090542B" w:rsidRDefault="0090542B" w:rsidP="0090542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Проводится значительный объем ремонтных работ в школах </w:t>
      </w:r>
      <w:r>
        <w:rPr>
          <w:rFonts w:ascii="Times New Roman" w:hAnsi="Times New Roman"/>
          <w:sz w:val="28"/>
          <w:szCs w:val="28"/>
        </w:rPr>
        <w:br/>
        <w:t>по программам модернизации школьного образования.</w:t>
      </w:r>
    </w:p>
    <w:p w:rsidR="0090542B" w:rsidRDefault="0090542B" w:rsidP="0090542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 в образовательных организациях устарело более 50 % компьютерного и учебного оборудования. Не все школы оснащены мультимедийным оборудованием. В 6 школах не созданы условия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по доступности зданий для детей – инвалидов и других маломобильных групп населения района.</w:t>
      </w:r>
    </w:p>
    <w:p w:rsidR="0090542B" w:rsidRDefault="0090542B" w:rsidP="0090542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продолжить работу по развитию системы образования района, повышению качества, доступности всех уровней образования.</w:t>
      </w:r>
    </w:p>
    <w:p w:rsidR="0090542B" w:rsidRDefault="0090542B" w:rsidP="0090542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Продолжить реализацию мероприятий по оснащенности общеобразовательных учреждений муниципального района компьютерным </w:t>
      </w:r>
      <w:r>
        <w:rPr>
          <w:rFonts w:ascii="Times New Roman" w:hAnsi="Times New Roman"/>
          <w:sz w:val="28"/>
          <w:szCs w:val="28"/>
        </w:rPr>
        <w:br/>
        <w:t>и интерактивным оборудованием.</w:t>
      </w:r>
    </w:p>
    <w:p w:rsidR="0090542B" w:rsidRDefault="0090542B" w:rsidP="0090542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план мероприятий по паспортизации доступности услуг зданий 6 школ для детей – инвалидов и других маломобильных групп населения района.</w:t>
      </w:r>
    </w:p>
    <w:p w:rsidR="005F7ECC" w:rsidRDefault="005F7ECC" w:rsidP="0090542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6"/>
        <w:gridCol w:w="4241"/>
        <w:gridCol w:w="4344"/>
      </w:tblGrid>
      <w:tr w:rsidR="005F7ECC" w:rsidTr="005F7ECC">
        <w:tc>
          <w:tcPr>
            <w:tcW w:w="986" w:type="dxa"/>
          </w:tcPr>
          <w:p w:rsidR="005F7ECC" w:rsidRPr="00EB7D08" w:rsidRDefault="005F7ECC" w:rsidP="005F7E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EB7D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Показатели мониторинга системы образования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Сведения о развитии дошкольного образования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B7D08">
              <w:rPr>
                <w:rFonts w:ascii="Times New Roman" w:hAnsi="Times New Roman"/>
                <w:sz w:val="20"/>
                <w:szCs w:val="20"/>
              </w:rPr>
              <w:t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93 %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53</w:t>
            </w:r>
            <w:r w:rsidR="0040112D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1.1.3.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0112D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1.2.1.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40112D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1.3.1.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Численность воспитанников организаций дошкольного образования в расчете на 1 педагогического работника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40112D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1.3.2.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Отношение среднемесячной заработной платы педагогических работников дошкольных </w:t>
            </w:r>
            <w:r w:rsidRPr="00EB7D08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78</w:t>
            </w:r>
            <w:r w:rsidR="0040112D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1.4.1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  <w:r w:rsidR="0040112D">
              <w:rPr>
                <w:rFonts w:ascii="Times New Roman" w:hAnsi="Times New Roman"/>
                <w:sz w:val="20"/>
                <w:szCs w:val="20"/>
              </w:rPr>
              <w:t xml:space="preserve"> кв. м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1.4.2.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    водоснабжение;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40112D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    центральное отопление;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40112D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    канализацию.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40112D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1.4.3.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Удельный вес числа организаций, имеющих физкультурные залы, в общем числе дошкольных образовательных организаций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</w:t>
            </w:r>
            <w:r w:rsidR="0040112D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1.4.4.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Удельный вес числа организаций, имеющих закрытые плавательные бассейны, в общем числе дошкольных образовательных организаций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="0040112D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1.4.5.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Число персональных компьютеров, доступных для использования детьми, в расчете на 100 воспитанников дошкольных образовательных организаций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0112D">
              <w:rPr>
                <w:rFonts w:ascii="Times New Roman" w:hAnsi="Times New Roman"/>
                <w:sz w:val="20"/>
                <w:szCs w:val="20"/>
              </w:rPr>
              <w:t xml:space="preserve"> ед.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1.5.1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0,96</w:t>
            </w:r>
            <w:r w:rsidR="0040112D">
              <w:rPr>
                <w:rFonts w:ascii="Times New Roman" w:hAnsi="Times New Roman"/>
                <w:sz w:val="20"/>
                <w:szCs w:val="20"/>
              </w:rPr>
              <w:t xml:space="preserve"> ед.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1.5.2.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Удельный вес численности детей-инвалидов в общей численности воспитанников дошкольных образовательных организаций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  <w:r w:rsidR="0040112D">
              <w:rPr>
                <w:rFonts w:ascii="Times New Roman" w:hAnsi="Times New Roman"/>
                <w:sz w:val="20"/>
                <w:szCs w:val="20"/>
              </w:rPr>
              <w:t xml:space="preserve"> ед.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1.5.3.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Структура численности детей с ограниченными возможностями здоровья, обучающихся в группах компенсирующей, оздоровительной и комбинированной направленности дошкольных образовательных организаций (за исключением детей </w:t>
            </w:r>
            <w:proofErr w:type="gramStart"/>
            <w:r w:rsidRPr="00EB7D08">
              <w:rPr>
                <w:rFonts w:ascii="Times New Roman" w:hAnsi="Times New Roman"/>
                <w:sz w:val="20"/>
                <w:szCs w:val="20"/>
              </w:rPr>
              <w:t>–и</w:t>
            </w:r>
            <w:proofErr w:type="gramEnd"/>
            <w:r w:rsidRPr="00EB7D08">
              <w:rPr>
                <w:rFonts w:ascii="Times New Roman" w:hAnsi="Times New Roman"/>
                <w:sz w:val="20"/>
                <w:szCs w:val="20"/>
              </w:rPr>
              <w:t>нвалидов), по видам групп: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группы компенсирующей направленности, в том числе для воспитанников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0112D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с нарушениями слуха: глухие, слабослышащие, позднооглохшие; 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0112D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с тяжелыми нарушениями речи;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0112D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с умственной отсталостью (интеллектуальными нарушениями);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0112D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с задержкой психического развития;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0112D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с нарушениями зрения: слепые, слабовидящие;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0112D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с нарушениями </w:t>
            </w:r>
            <w:proofErr w:type="spellStart"/>
            <w:r w:rsidRPr="00EB7D08">
              <w:rPr>
                <w:rFonts w:ascii="Times New Roman" w:hAnsi="Times New Roman"/>
                <w:sz w:val="20"/>
                <w:szCs w:val="20"/>
              </w:rPr>
              <w:t>опорно</w:t>
            </w:r>
            <w:proofErr w:type="spellEnd"/>
            <w:r w:rsidRPr="00EB7D08">
              <w:rPr>
                <w:rFonts w:ascii="Times New Roman" w:hAnsi="Times New Roman"/>
                <w:sz w:val="20"/>
                <w:szCs w:val="20"/>
              </w:rPr>
              <w:t xml:space="preserve"> – двигательного аппарата;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C9305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с расстройствами </w:t>
            </w:r>
            <w:proofErr w:type="spellStart"/>
            <w:r w:rsidRPr="00EB7D08">
              <w:rPr>
                <w:rFonts w:ascii="Times New Roman" w:hAnsi="Times New Roman"/>
                <w:sz w:val="20"/>
                <w:szCs w:val="20"/>
              </w:rPr>
              <w:t>аутического</w:t>
            </w:r>
            <w:proofErr w:type="spellEnd"/>
            <w:r w:rsidRPr="00EB7D08">
              <w:rPr>
                <w:rFonts w:ascii="Times New Roman" w:hAnsi="Times New Roman"/>
                <w:sz w:val="20"/>
                <w:szCs w:val="20"/>
              </w:rPr>
              <w:t xml:space="preserve"> спектра;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C9305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со сложными дефектами (множественными </w:t>
            </w:r>
            <w:r w:rsidRPr="00EB7D0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нарушениями);  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  <w:r w:rsidR="00C9305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с другими ограниченными возможностями здоровья.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C9305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группы оздоровительной направленности, в том числе для воспитанников: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C9305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с туберкулезной интоксикацией;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C9305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часто болеющих;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C9305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других категорий, нуждающихся в длительном лечении и проведении специальных </w:t>
            </w:r>
            <w:proofErr w:type="spellStart"/>
            <w:r w:rsidRPr="00EB7D08">
              <w:rPr>
                <w:rFonts w:ascii="Times New Roman" w:hAnsi="Times New Roman"/>
                <w:sz w:val="20"/>
                <w:szCs w:val="20"/>
              </w:rPr>
              <w:t>лечебно</w:t>
            </w:r>
            <w:proofErr w:type="spellEnd"/>
            <w:r w:rsidRPr="00EB7D08">
              <w:rPr>
                <w:rFonts w:ascii="Times New Roman" w:hAnsi="Times New Roman"/>
                <w:sz w:val="20"/>
                <w:szCs w:val="20"/>
              </w:rPr>
              <w:t xml:space="preserve"> – оздоровительных мероприятий.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C9305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группы комбинированной направленности.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C9305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1.5.4. 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Структура численности детей – 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групп: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C930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группы компенсирующей направленности, в том числе для воспитанников: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C9305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с нарушениями слуха: глухие, слабослышащие, позднооглохшие; 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C9305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с тяжелыми нарушениями речи;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C9305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с нарушениями зрения: слепые, слабовидящие;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C9305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с умственной отсталостью (интеллектуальными нарушениями);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C9305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с нарушениями </w:t>
            </w:r>
            <w:proofErr w:type="spellStart"/>
            <w:r w:rsidRPr="00EB7D08">
              <w:rPr>
                <w:rFonts w:ascii="Times New Roman" w:hAnsi="Times New Roman"/>
                <w:sz w:val="20"/>
                <w:szCs w:val="20"/>
              </w:rPr>
              <w:t>опорно</w:t>
            </w:r>
            <w:proofErr w:type="spellEnd"/>
            <w:r w:rsidRPr="00EB7D08">
              <w:rPr>
                <w:rFonts w:ascii="Times New Roman" w:hAnsi="Times New Roman"/>
                <w:sz w:val="20"/>
                <w:szCs w:val="20"/>
              </w:rPr>
              <w:t xml:space="preserve"> – двигательного аппарата;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C9305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с задержкой психического развития;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C9305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с расстройствами </w:t>
            </w:r>
            <w:proofErr w:type="spellStart"/>
            <w:r w:rsidRPr="00EB7D08">
              <w:rPr>
                <w:rFonts w:ascii="Times New Roman" w:hAnsi="Times New Roman"/>
                <w:sz w:val="20"/>
                <w:szCs w:val="20"/>
              </w:rPr>
              <w:t>аутического</w:t>
            </w:r>
            <w:proofErr w:type="spellEnd"/>
            <w:r w:rsidRPr="00EB7D08">
              <w:rPr>
                <w:rFonts w:ascii="Times New Roman" w:hAnsi="Times New Roman"/>
                <w:sz w:val="20"/>
                <w:szCs w:val="20"/>
              </w:rPr>
              <w:t xml:space="preserve"> спектра;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C9305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C9305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с другими ограниченными возможностями здоровья.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C9305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группы оздоровительной направленности, в том числе для воспитанников: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C9305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с туберкулезной интоксикацией;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C9305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часто болеющих;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C9305C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других категорий, нуждающихся в длительном лечении и проведении специальных </w:t>
            </w:r>
            <w:proofErr w:type="spellStart"/>
            <w:r w:rsidRPr="00EB7D08">
              <w:rPr>
                <w:rFonts w:ascii="Times New Roman" w:hAnsi="Times New Roman"/>
                <w:sz w:val="20"/>
                <w:szCs w:val="20"/>
              </w:rPr>
              <w:t>лечебно</w:t>
            </w:r>
            <w:proofErr w:type="spellEnd"/>
            <w:r w:rsidRPr="00EB7D08">
              <w:rPr>
                <w:rFonts w:ascii="Times New Roman" w:hAnsi="Times New Roman"/>
                <w:sz w:val="20"/>
                <w:szCs w:val="20"/>
              </w:rPr>
              <w:t xml:space="preserve"> – оздоровительных мероприятий.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066F90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группы комбинированной направленности.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066F90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1.5.5.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Удельный вес числа организаций, имеющих в своем составе </w:t>
            </w:r>
            <w:proofErr w:type="spellStart"/>
            <w:r w:rsidRPr="00EB7D08">
              <w:rPr>
                <w:rFonts w:ascii="Times New Roman" w:hAnsi="Times New Roman"/>
                <w:sz w:val="20"/>
                <w:szCs w:val="20"/>
              </w:rPr>
              <w:t>лекотеку</w:t>
            </w:r>
            <w:proofErr w:type="spellEnd"/>
            <w:r w:rsidRPr="00EB7D08">
              <w:rPr>
                <w:rFonts w:ascii="Times New Roman" w:hAnsi="Times New Roman"/>
                <w:sz w:val="20"/>
                <w:szCs w:val="20"/>
              </w:rPr>
              <w:t>, службу ранней помощи, консультативный пункт, в общем числе дошкольных организаций.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066F90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1.6. 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Состояние здоровья лиц, обучающихся по программам дошкольного образования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1.6.1. 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066F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66F90"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 w:rsidR="00066F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1.7. 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1.7.1. 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Темп роста числа дошкольных образовательных организаций.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0</w:t>
            </w:r>
            <w:r w:rsidR="00066F90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1.8.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Финансово-экономическая деятельность дошкольных образовательных организаций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1.8.1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Общий объем финансовых средств, </w:t>
            </w:r>
            <w:r w:rsidRPr="00EB7D08">
              <w:rPr>
                <w:rFonts w:ascii="Times New Roman" w:hAnsi="Times New Roman"/>
                <w:sz w:val="20"/>
                <w:szCs w:val="20"/>
              </w:rPr>
              <w:lastRenderedPageBreak/>
              <w:t>поступивших в дошкольные образовательные организации, в расчете на одного воспитанника.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52,7</w:t>
            </w:r>
            <w:r w:rsidR="00066F90">
              <w:rPr>
                <w:rFonts w:ascii="Times New Roman" w:hAnsi="Times New Roman"/>
                <w:sz w:val="20"/>
                <w:szCs w:val="20"/>
              </w:rPr>
              <w:t xml:space="preserve"> тыс. </w:t>
            </w:r>
            <w:proofErr w:type="spellStart"/>
            <w:r w:rsidR="00066F90">
              <w:rPr>
                <w:rFonts w:ascii="Times New Roman" w:hAnsi="Times New Roman"/>
                <w:sz w:val="20"/>
                <w:szCs w:val="20"/>
              </w:rPr>
              <w:t>рубл</w:t>
            </w:r>
            <w:proofErr w:type="spellEnd"/>
            <w:r w:rsidR="00066F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lastRenderedPageBreak/>
              <w:t>1.8.2.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66F90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1.9.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1.9.1.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066F90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1.9.2.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="00066F90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4344" w:type="dxa"/>
          </w:tcPr>
          <w:p w:rsidR="005F7ECC" w:rsidRPr="00066F90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6F90">
              <w:rPr>
                <w:rFonts w:ascii="Times New Roman" w:hAnsi="Times New Roman"/>
                <w:sz w:val="20"/>
                <w:szCs w:val="20"/>
              </w:rPr>
              <w:t>974</w:t>
            </w:r>
            <w:r w:rsidR="00066F90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2.1.1.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53,1</w:t>
            </w:r>
            <w:r w:rsidR="00066F90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2.1.2.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68,7</w:t>
            </w:r>
            <w:r w:rsidR="00066F90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2.1.3.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Оценка родителями учащихся общеобразовательных организаций возможности выбора общеобразовательной организации (оценка удельного веса численности родителей учащихся, отдавших своих детей в конкретную школу по причине отсутствия других вариантов для выбора, в общей численности родителей учащихся общеобразовательных организаций) 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  <w:r w:rsidR="00066F90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2.2.1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066F90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2.2.2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Удельный вес численности лиц, углубленно изучающих отдельные предметы, в общей численности учащихся общеобразовательных организаций.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48,3</w:t>
            </w:r>
            <w:r w:rsidR="00066F90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Кадровое обеспечение общеобразовательных </w:t>
            </w:r>
            <w:r w:rsidRPr="00EB7D08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lastRenderedPageBreak/>
              <w:t>2.3.1.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Численность учащихся в общеобразовательных организациях в расчете на 1 педагогического работника.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Человек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6,5         (150 учителей на 974 ученика)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2.3.2.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4344" w:type="dxa"/>
          </w:tcPr>
          <w:p w:rsidR="005F7ECC" w:rsidRPr="00EB7D08" w:rsidRDefault="005F7ECC" w:rsidP="00462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6,7</w:t>
            </w:r>
            <w:r w:rsidR="00462C40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2.3.3.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    педагогических работников - всего;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99</w:t>
            </w:r>
            <w:r w:rsidR="00462C40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    из них учителей.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462C40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2.4.1.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  <w:r w:rsidR="00462C40">
              <w:rPr>
                <w:rFonts w:ascii="Times New Roman" w:hAnsi="Times New Roman"/>
                <w:sz w:val="20"/>
                <w:szCs w:val="20"/>
              </w:rPr>
              <w:t xml:space="preserve"> кв. м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2.4.2.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    водопровод;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462C40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    центральное отопление;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462C40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    канализацию.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462C40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2.4.3.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    всего;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9</w:t>
            </w:r>
            <w:r w:rsidR="00462C40">
              <w:rPr>
                <w:rFonts w:ascii="Times New Roman" w:hAnsi="Times New Roman"/>
                <w:sz w:val="20"/>
                <w:szCs w:val="20"/>
              </w:rPr>
              <w:t xml:space="preserve"> ед.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roofErr w:type="gramStart"/>
            <w:r w:rsidRPr="00EB7D08">
              <w:rPr>
                <w:rFonts w:ascii="Times New Roman" w:hAnsi="Times New Roman"/>
                <w:sz w:val="20"/>
                <w:szCs w:val="20"/>
              </w:rPr>
              <w:t>имеющих</w:t>
            </w:r>
            <w:proofErr w:type="gramEnd"/>
            <w:r w:rsidRPr="00EB7D08">
              <w:rPr>
                <w:rFonts w:ascii="Times New Roman" w:hAnsi="Times New Roman"/>
                <w:sz w:val="20"/>
                <w:szCs w:val="20"/>
              </w:rPr>
              <w:t xml:space="preserve"> доступ к Интернету.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="00462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62C40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2.4.4.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Удельный вес числа общеобразовательных организаций, имеющих скорость подключения к сети Интернет от 1 Мбит/</w:t>
            </w:r>
            <w:proofErr w:type="gramStart"/>
            <w:r w:rsidRPr="00EB7D08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EB7D08">
              <w:rPr>
                <w:rFonts w:ascii="Times New Roman" w:hAnsi="Times New Roman"/>
                <w:sz w:val="20"/>
                <w:szCs w:val="20"/>
              </w:rPr>
              <w:t xml:space="preserve"> и выше, </w:t>
            </w:r>
            <w:proofErr w:type="gramStart"/>
            <w:r w:rsidRPr="00EB7D08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EB7D08">
              <w:rPr>
                <w:rFonts w:ascii="Times New Roman" w:hAnsi="Times New Roman"/>
                <w:sz w:val="20"/>
                <w:szCs w:val="20"/>
              </w:rPr>
              <w:t xml:space="preserve"> общем числе общеобразовательных организаций, подключенных к сети Интернет.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14,6</w:t>
            </w:r>
            <w:r w:rsidR="00462C40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2.5.1.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28,1</w:t>
            </w:r>
            <w:r w:rsidR="00462C40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2.5.2.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</w:t>
            </w:r>
            <w:r w:rsidRPr="00EB7D08">
              <w:rPr>
                <w:rFonts w:ascii="Times New Roman" w:hAnsi="Times New Roman"/>
                <w:sz w:val="20"/>
                <w:szCs w:val="20"/>
              </w:rPr>
              <w:lastRenderedPageBreak/>
              <w:t>численности детей-инвалидов, обучающихся в общеобразовательных организациях.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  <w:r w:rsidR="00462C40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lastRenderedPageBreak/>
              <w:t>2.5.3.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Структура численности лиц с ограниченными возможностями здоровья, обучающихся в отдельных классах общеобразовательных организаций и в отдельных общеобразовательных организациях, осуществляющих </w:t>
            </w:r>
            <w:proofErr w:type="gramStart"/>
            <w:r w:rsidRPr="00EB7D08">
              <w:rPr>
                <w:rFonts w:ascii="Times New Roman" w:hAnsi="Times New Roman"/>
                <w:sz w:val="20"/>
                <w:szCs w:val="20"/>
              </w:rPr>
              <w:t>обучение</w:t>
            </w:r>
            <w:proofErr w:type="gramEnd"/>
            <w:r w:rsidRPr="00EB7D08">
              <w:rPr>
                <w:rFonts w:ascii="Times New Roman" w:hAnsi="Times New Roman"/>
                <w:sz w:val="20"/>
                <w:szCs w:val="20"/>
              </w:rPr>
              <w:t xml:space="preserve"> по адаптированным основным общеобразовательным программам </w:t>
            </w:r>
          </w:p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( за исключением детей – инвалидов): 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62C40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с нарушениями слуха: глухие, слабослышащие, позднооглохшие; 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62C40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с тяжелыми нарушениями речи;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62C40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с нарушениями зрения: слепые, слабовидящие;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62C40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с умственной отсталостью (интеллектуальными нарушениями);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62C40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с нарушениями </w:t>
            </w:r>
            <w:proofErr w:type="spellStart"/>
            <w:r w:rsidRPr="00EB7D08">
              <w:rPr>
                <w:rFonts w:ascii="Times New Roman" w:hAnsi="Times New Roman"/>
                <w:sz w:val="20"/>
                <w:szCs w:val="20"/>
              </w:rPr>
              <w:t>опорно</w:t>
            </w:r>
            <w:proofErr w:type="spellEnd"/>
            <w:r w:rsidRPr="00EB7D08">
              <w:rPr>
                <w:rFonts w:ascii="Times New Roman" w:hAnsi="Times New Roman"/>
                <w:sz w:val="20"/>
                <w:szCs w:val="20"/>
              </w:rPr>
              <w:t xml:space="preserve"> – двигательного аппарата;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62C40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с задержкой психического развития;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62C40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с расстройствами </w:t>
            </w:r>
            <w:proofErr w:type="spellStart"/>
            <w:r w:rsidRPr="00EB7D08">
              <w:rPr>
                <w:rFonts w:ascii="Times New Roman" w:hAnsi="Times New Roman"/>
                <w:sz w:val="20"/>
                <w:szCs w:val="20"/>
              </w:rPr>
              <w:t>аутического</w:t>
            </w:r>
            <w:proofErr w:type="spellEnd"/>
            <w:r w:rsidRPr="00EB7D08">
              <w:rPr>
                <w:rFonts w:ascii="Times New Roman" w:hAnsi="Times New Roman"/>
                <w:sz w:val="20"/>
                <w:szCs w:val="20"/>
              </w:rPr>
              <w:t xml:space="preserve"> спектра;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62C40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12193E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с другими ограниченными возможностями здоровья.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12193E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2.5.4. 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Структура численности лиц с инвалидностью, обучающихся в отдельных классах общеобразовательных организаций и в отдельных организациях, осуществляющих </w:t>
            </w:r>
            <w:proofErr w:type="gramStart"/>
            <w:r w:rsidRPr="00EB7D08">
              <w:rPr>
                <w:rFonts w:ascii="Times New Roman" w:hAnsi="Times New Roman"/>
                <w:sz w:val="20"/>
                <w:szCs w:val="20"/>
              </w:rPr>
              <w:t>обучение</w:t>
            </w:r>
            <w:proofErr w:type="gramEnd"/>
            <w:r w:rsidRPr="00EB7D08">
              <w:rPr>
                <w:rFonts w:ascii="Times New Roman" w:hAnsi="Times New Roman"/>
                <w:sz w:val="20"/>
                <w:szCs w:val="20"/>
              </w:rPr>
              <w:t xml:space="preserve"> по адаптированным основным общеобразовательным программам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с нарушениями слуха: глухие, слабослышащие, позднооглохшие; 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12193E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с тяжелыми нарушениями речи;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12193E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с нарушениями зрения: слепые, слабовидящие;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12193E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с умственной отсталостью (интеллектуальными нарушениями);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12193E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с нарушениями </w:t>
            </w:r>
            <w:proofErr w:type="spellStart"/>
            <w:r w:rsidRPr="00EB7D08">
              <w:rPr>
                <w:rFonts w:ascii="Times New Roman" w:hAnsi="Times New Roman"/>
                <w:sz w:val="20"/>
                <w:szCs w:val="20"/>
              </w:rPr>
              <w:t>опорно</w:t>
            </w:r>
            <w:proofErr w:type="spellEnd"/>
            <w:r w:rsidRPr="00EB7D08">
              <w:rPr>
                <w:rFonts w:ascii="Times New Roman" w:hAnsi="Times New Roman"/>
                <w:sz w:val="20"/>
                <w:szCs w:val="20"/>
              </w:rPr>
              <w:t xml:space="preserve"> – двигательного аппарата;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12193E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с задержкой психического развития;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12193E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с расстройствами </w:t>
            </w:r>
            <w:proofErr w:type="spellStart"/>
            <w:r w:rsidRPr="00EB7D08">
              <w:rPr>
                <w:rFonts w:ascii="Times New Roman" w:hAnsi="Times New Roman"/>
                <w:sz w:val="20"/>
                <w:szCs w:val="20"/>
              </w:rPr>
              <w:t>аутического</w:t>
            </w:r>
            <w:proofErr w:type="spellEnd"/>
            <w:r w:rsidRPr="00EB7D08">
              <w:rPr>
                <w:rFonts w:ascii="Times New Roman" w:hAnsi="Times New Roman"/>
                <w:sz w:val="20"/>
                <w:szCs w:val="20"/>
              </w:rPr>
              <w:t xml:space="preserve"> спектра;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12193E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12193E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с другими ограниченными возможностями здоровья.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12193E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2.5.5. 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Укомплектованность отдельных общеобразовательных организаций, осуществляющих </w:t>
            </w:r>
            <w:proofErr w:type="gramStart"/>
            <w:r w:rsidRPr="00EB7D08">
              <w:rPr>
                <w:rFonts w:ascii="Times New Roman" w:hAnsi="Times New Roman"/>
                <w:sz w:val="20"/>
                <w:szCs w:val="20"/>
              </w:rPr>
              <w:t>обучение</w:t>
            </w:r>
            <w:proofErr w:type="gramEnd"/>
            <w:r w:rsidRPr="00EB7D08">
              <w:rPr>
                <w:rFonts w:ascii="Times New Roman" w:hAnsi="Times New Roman"/>
                <w:sz w:val="20"/>
                <w:szCs w:val="20"/>
              </w:rPr>
              <w:t xml:space="preserve"> по адаптированным основным общеобразовательным программам педагогическими кадрами: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всего;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учителя – дефектологи;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учителя – логопеды;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социальные педагоги;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7D08">
              <w:rPr>
                <w:rFonts w:ascii="Times New Roman" w:hAnsi="Times New Roman"/>
                <w:sz w:val="20"/>
                <w:szCs w:val="20"/>
              </w:rPr>
              <w:t>тьютеры</w:t>
            </w:r>
            <w:proofErr w:type="spellEnd"/>
            <w:r w:rsidRPr="00EB7D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2.6. 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Результаты аттестации лиц, обучающихся по образовательным программам начального общего образования, основного общего </w:t>
            </w:r>
            <w:r w:rsidRPr="00EB7D08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 и среднего общего образования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lastRenderedPageBreak/>
              <w:t>2.6.1.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Доля выпускников общеобразовательных организаций, успешно сдавших единый государственный экзамен (далее – ЕГЭ) по русскому языку и математике, в общей численности выпускников общеобразовательных организаций, сдавших ЕГЭ по данным предметам.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  <w:r w:rsidR="0012193E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2.6.2.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pStyle w:val="ConsPlusNonformat"/>
              <w:rPr>
                <w:rFonts w:ascii="Times New Roman" w:hAnsi="Times New Roman" w:cs="Times New Roman"/>
              </w:rPr>
            </w:pPr>
            <w:r w:rsidRPr="00EB7D08">
              <w:rPr>
                <w:rFonts w:ascii="Times New Roman" w:hAnsi="Times New Roman" w:cs="Times New Roman"/>
              </w:rPr>
              <w:t xml:space="preserve">    по математике;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 w:rsidR="0012193E">
              <w:rPr>
                <w:rFonts w:ascii="Times New Roman" w:hAnsi="Times New Roman"/>
                <w:sz w:val="20"/>
                <w:szCs w:val="20"/>
              </w:rPr>
              <w:t xml:space="preserve"> б.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pStyle w:val="ConsPlusNonformat"/>
              <w:rPr>
                <w:rFonts w:ascii="Times New Roman" w:hAnsi="Times New Roman" w:cs="Times New Roman"/>
              </w:rPr>
            </w:pPr>
            <w:r w:rsidRPr="00EB7D08">
              <w:rPr>
                <w:rFonts w:ascii="Times New Roman" w:hAnsi="Times New Roman" w:cs="Times New Roman"/>
              </w:rPr>
              <w:t xml:space="preserve">    по русскому языку.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  <w:r w:rsidR="0012193E">
              <w:rPr>
                <w:rFonts w:ascii="Times New Roman" w:hAnsi="Times New Roman"/>
                <w:sz w:val="20"/>
                <w:szCs w:val="20"/>
              </w:rPr>
              <w:t xml:space="preserve"> б.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2.6.3.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Среднее значение количества баллов по государственной итоговой аттестации (далее –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pStyle w:val="ConsPlusNonformat"/>
              <w:rPr>
                <w:rFonts w:ascii="Times New Roman" w:hAnsi="Times New Roman" w:cs="Times New Roman"/>
              </w:rPr>
            </w:pPr>
            <w:r w:rsidRPr="00EB7D08">
              <w:rPr>
                <w:rFonts w:ascii="Times New Roman" w:hAnsi="Times New Roman" w:cs="Times New Roman"/>
              </w:rPr>
              <w:t xml:space="preserve">    по математике;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</w:t>
            </w:r>
            <w:r w:rsidR="0012193E">
              <w:rPr>
                <w:rFonts w:ascii="Times New Roman" w:hAnsi="Times New Roman"/>
                <w:sz w:val="20"/>
                <w:szCs w:val="20"/>
              </w:rPr>
              <w:t xml:space="preserve"> б.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pStyle w:val="ConsPlusNonformat"/>
              <w:rPr>
                <w:rFonts w:ascii="Times New Roman" w:hAnsi="Times New Roman" w:cs="Times New Roman"/>
              </w:rPr>
            </w:pPr>
            <w:r w:rsidRPr="00EB7D08">
              <w:rPr>
                <w:rFonts w:ascii="Times New Roman" w:hAnsi="Times New Roman" w:cs="Times New Roman"/>
              </w:rPr>
              <w:t xml:space="preserve">    по русскому языку.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</w:t>
            </w:r>
            <w:r w:rsidR="0012193E">
              <w:rPr>
                <w:rFonts w:ascii="Times New Roman" w:hAnsi="Times New Roman"/>
                <w:sz w:val="20"/>
                <w:szCs w:val="20"/>
              </w:rPr>
              <w:t xml:space="preserve"> б.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2.6.4.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по математике;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13,2</w:t>
            </w:r>
            <w:r w:rsidR="0012193E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по русскому языку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7,1</w:t>
            </w:r>
            <w:r w:rsidR="0012193E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2.6.5.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pStyle w:val="ConsPlusNonformat"/>
              <w:rPr>
                <w:rFonts w:ascii="Times New Roman" w:hAnsi="Times New Roman" w:cs="Times New Roman"/>
              </w:rPr>
            </w:pPr>
            <w:r w:rsidRPr="00EB7D08">
              <w:rPr>
                <w:rFonts w:ascii="Times New Roman" w:hAnsi="Times New Roman" w:cs="Times New Roman"/>
              </w:rPr>
              <w:t xml:space="preserve">    по математике;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0</w:t>
            </w:r>
            <w:r w:rsidR="0012193E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pStyle w:val="ConsPlusNonformat"/>
              <w:rPr>
                <w:rFonts w:ascii="Times New Roman" w:hAnsi="Times New Roman" w:cs="Times New Roman"/>
              </w:rPr>
            </w:pPr>
            <w:r w:rsidRPr="00EB7D08">
              <w:rPr>
                <w:rFonts w:ascii="Times New Roman" w:hAnsi="Times New Roman" w:cs="Times New Roman"/>
              </w:rPr>
              <w:t xml:space="preserve">    по русскому языку.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0</w:t>
            </w:r>
            <w:r w:rsidR="0012193E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2.7. 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Состояние здоровья лиц, обучающихся по основным общеобразовательным программам, </w:t>
            </w:r>
            <w:proofErr w:type="spellStart"/>
            <w:r w:rsidRPr="00EB7D08">
              <w:rPr>
                <w:rFonts w:ascii="Times New Roman" w:hAnsi="Times New Roman"/>
                <w:sz w:val="20"/>
                <w:szCs w:val="20"/>
              </w:rPr>
              <w:t>здоровьесберегающие</w:t>
            </w:r>
            <w:proofErr w:type="spellEnd"/>
            <w:r w:rsidRPr="00EB7D08">
              <w:rPr>
                <w:rFonts w:ascii="Times New Roman" w:hAnsi="Times New Roman"/>
                <w:sz w:val="20"/>
                <w:szCs w:val="20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2.7.1.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Удельный вес лиц, обеспеченных горячим питанием, в общей численности обучающихся общеобразовательных организаций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EB09EF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2.7.2.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="00EB09EF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2.7.3.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Удельный вес числа организаций, имеющих физкультурные залы, в общем числе общеобразовательных организаций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EB09EF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2.7.4.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Удельный вес числа организаций, имеющих плавательные бассейны, в общем числе </w:t>
            </w:r>
            <w:r w:rsidRPr="00EB7D08">
              <w:rPr>
                <w:rFonts w:ascii="Times New Roman" w:hAnsi="Times New Roman"/>
                <w:sz w:val="20"/>
                <w:szCs w:val="20"/>
              </w:rPr>
              <w:lastRenderedPageBreak/>
              <w:t>общеобразовательных организаций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  <w:r w:rsidR="00EB09EF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lastRenderedPageBreak/>
              <w:t>2.8.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2.8.1.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Темп роста числа общеобразовательных организаций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2.9.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2.9.1.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Общий объем финансовых средств, поступивших в общеобразовательные организации, в расчете на одного учащегося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53,9</w:t>
            </w:r>
            <w:r w:rsidR="00EB09EF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2.9.2.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Удельный вес финансовых средств от приносящей доход деятельности в общем объеме финансовых средств общеобразовательных организаций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</w:t>
            </w:r>
            <w:r w:rsidR="00EB09EF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2.10.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2.10.1.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Удельный вес числа организаций, имеющих пожарные краны и рукава, в общем числе общеобразовательных организаций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2.10.2.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Удельный вес числа организаций, имеющих дымовые </w:t>
            </w:r>
            <w:proofErr w:type="spellStart"/>
            <w:r w:rsidRPr="00EB7D08">
              <w:rPr>
                <w:rFonts w:ascii="Times New Roman" w:hAnsi="Times New Roman"/>
                <w:sz w:val="20"/>
                <w:szCs w:val="20"/>
              </w:rPr>
              <w:t>извещатели</w:t>
            </w:r>
            <w:proofErr w:type="spellEnd"/>
            <w:r w:rsidRPr="00EB7D08">
              <w:rPr>
                <w:rFonts w:ascii="Times New Roman" w:hAnsi="Times New Roman"/>
                <w:sz w:val="20"/>
                <w:szCs w:val="20"/>
              </w:rPr>
              <w:t>, в общем числе общеобразовательных организаций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2.10.3.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Удельный вес числа организаций, имеющих «тревожную кнопку», в общем числе общеобразовательных организаций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EB09EF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2.10.4.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Удельный вес числа организаций, имеющих охрану, в общем числе общеобразовательных организаций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2.10.5.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Удельный вес числа организаций, имеющих систему видеонаблюдения, в общем числе общеобразовательных организаций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</w:t>
            </w:r>
            <w:r w:rsidR="00EB09EF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2.10.6.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Удельный вес числа организаций, здания которых находятся в аварийном состоянии, в общем числе общеобразовательных организаций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9121E1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2.10.7.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Удельный вес числа организаций, здания которых требуют капитального ремонта, в общем числе общеобразовательных организаций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Calibri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 Дополнительное образование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cs="Calibri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Сведения о развитии дополнительного образования детей и взрослых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Численность населения, обучающегося по дополнительным общеобразовательным программам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  714</w:t>
            </w: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5.1.1.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Охват детей в возрасте 5 - 18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55</w:t>
            </w:r>
            <w:r w:rsidR="00EB09EF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Содержание образовательной деятельности и </w:t>
            </w:r>
            <w:r w:rsidRPr="00EB7D08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lastRenderedPageBreak/>
              <w:t>5.2.1.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100</w:t>
            </w:r>
            <w:r w:rsidR="00EB09EF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5.2.2.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Удельный вес численности детей с ограниченными возможностями здоровья в общей </w:t>
            </w:r>
            <w:proofErr w:type="gramStart"/>
            <w:r w:rsidRPr="00EB7D08">
              <w:rPr>
                <w:rFonts w:ascii="Times New Roman" w:hAnsi="Times New Roman"/>
                <w:sz w:val="20"/>
                <w:szCs w:val="20"/>
              </w:rPr>
              <w:t>численности</w:t>
            </w:r>
            <w:proofErr w:type="gramEnd"/>
            <w:r w:rsidRPr="00EB7D08">
              <w:rPr>
                <w:rFonts w:ascii="Times New Roman" w:hAnsi="Times New Roman"/>
                <w:sz w:val="20"/>
                <w:szCs w:val="20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D08">
              <w:rPr>
                <w:rFonts w:ascii="Times New Roman" w:hAnsi="Times New Roman"/>
                <w:sz w:val="20"/>
                <w:szCs w:val="20"/>
              </w:rPr>
              <w:t>(за исключением детей – инвалидов)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EB09EF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5.2.3.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Удельный вес численности детей – инвалидов в общей </w:t>
            </w:r>
            <w:proofErr w:type="gramStart"/>
            <w:r w:rsidRPr="00EB7D08">
              <w:rPr>
                <w:rFonts w:ascii="Times New Roman" w:hAnsi="Times New Roman"/>
                <w:sz w:val="20"/>
                <w:szCs w:val="20"/>
              </w:rPr>
              <w:t>численности</w:t>
            </w:r>
            <w:proofErr w:type="gramEnd"/>
            <w:r w:rsidRPr="00EB7D08">
              <w:rPr>
                <w:rFonts w:ascii="Times New Roman" w:hAnsi="Times New Roman"/>
                <w:sz w:val="20"/>
                <w:szCs w:val="20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EB09EF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5.3.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90 %</w:t>
            </w: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5.3.1.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  <w:r w:rsidR="00EB09EF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5.4.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5.4.1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Общая площадь всех помещений организаций дополнительного образования в расчете на одного обучающегося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</w:t>
            </w:r>
            <w:r w:rsidR="00EB09EF">
              <w:rPr>
                <w:rFonts w:ascii="Times New Roman" w:hAnsi="Times New Roman"/>
                <w:sz w:val="20"/>
                <w:szCs w:val="20"/>
              </w:rPr>
              <w:t xml:space="preserve"> кв. м</w:t>
            </w: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5.4.2.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    водопровод: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EB09EF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    центральное отопление;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905E0E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    канализацию.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50</w:t>
            </w:r>
            <w:r w:rsidR="00905E0E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5.4.3.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    всего;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05E0E">
              <w:rPr>
                <w:rFonts w:ascii="Times New Roman" w:hAnsi="Times New Roman"/>
                <w:sz w:val="20"/>
                <w:szCs w:val="20"/>
              </w:rPr>
              <w:t xml:space="preserve"> ед.</w:t>
            </w: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roofErr w:type="gramStart"/>
            <w:r w:rsidRPr="00EB7D08">
              <w:rPr>
                <w:rFonts w:ascii="Times New Roman" w:hAnsi="Times New Roman"/>
                <w:sz w:val="20"/>
                <w:szCs w:val="20"/>
              </w:rPr>
              <w:t>имеющих</w:t>
            </w:r>
            <w:proofErr w:type="gramEnd"/>
            <w:r w:rsidRPr="00EB7D08">
              <w:rPr>
                <w:rFonts w:ascii="Times New Roman" w:hAnsi="Times New Roman"/>
                <w:sz w:val="20"/>
                <w:szCs w:val="20"/>
              </w:rPr>
              <w:t xml:space="preserve"> доступ к Интернету.</w:t>
            </w:r>
          </w:p>
        </w:tc>
        <w:tc>
          <w:tcPr>
            <w:tcW w:w="4344" w:type="dxa"/>
          </w:tcPr>
          <w:p w:rsidR="005F7ECC" w:rsidRPr="00EB7D08" w:rsidRDefault="005F7ECC" w:rsidP="00905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="00905E0E">
              <w:rPr>
                <w:rFonts w:ascii="Times New Roman" w:hAnsi="Times New Roman"/>
                <w:sz w:val="20"/>
                <w:szCs w:val="20"/>
              </w:rPr>
              <w:t xml:space="preserve"> ед.</w:t>
            </w: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Изменение сети организаций, осуществляющих образовательную деятельность по дополнительным </w:t>
            </w:r>
            <w:r w:rsidRPr="00EB7D08">
              <w:rPr>
                <w:rFonts w:ascii="Times New Roman" w:hAnsi="Times New Roman"/>
                <w:sz w:val="20"/>
                <w:szCs w:val="20"/>
              </w:rPr>
              <w:lastRenderedPageBreak/>
              <w:t>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lastRenderedPageBreak/>
              <w:t>5.5.1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Темп роста числа образовательных организаций дополнительного образования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905E0E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5.6.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5.6.1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Общий объем финансовых средств, поступивших в образовательные организации дополнительного образования, в расчете на одного обучающегося.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6,475</w:t>
            </w:r>
            <w:r w:rsidR="00905E0E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5.6.2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905E0E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EB7D08" w:rsidTr="005F7ECC">
        <w:trPr>
          <w:trHeight w:val="1176"/>
        </w:trPr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5.7.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5.7.1.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Удельный вес числа организаций, имеющих филиалы, в общем числе образовательных организаций дополнительного образования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="00905E0E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5.8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5.8.1.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Удельный вес числа организаций, имеющих пожарные краны и рукава, в общем числе образовательных организаций дополнительного образования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905E0E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5.8.2.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Удельный вес числа организаций, имеющих дымовые </w:t>
            </w:r>
            <w:proofErr w:type="spellStart"/>
            <w:r w:rsidRPr="00EB7D08">
              <w:rPr>
                <w:rFonts w:ascii="Times New Roman" w:hAnsi="Times New Roman"/>
                <w:sz w:val="20"/>
                <w:szCs w:val="20"/>
              </w:rPr>
              <w:t>извещатели</w:t>
            </w:r>
            <w:proofErr w:type="spellEnd"/>
            <w:r w:rsidRPr="00EB7D08">
              <w:rPr>
                <w:rFonts w:ascii="Times New Roman" w:hAnsi="Times New Roman"/>
                <w:sz w:val="20"/>
                <w:szCs w:val="20"/>
              </w:rPr>
              <w:t>, в общем числе образовательных организаций дополнительного образования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905E0E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5.8.3.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="00905E0E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5.8.4.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Удельный вес числа организаций, здания которых требуют капитального ремонта, в общем числе образовательных организаций дополнительного образования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905E0E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5.9.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Учебные и </w:t>
            </w:r>
            <w:proofErr w:type="spellStart"/>
            <w:r w:rsidRPr="00EB7D08">
              <w:rPr>
                <w:rFonts w:ascii="Times New Roman" w:hAnsi="Times New Roman"/>
                <w:sz w:val="20"/>
                <w:szCs w:val="20"/>
              </w:rPr>
              <w:t>внеучебные</w:t>
            </w:r>
            <w:proofErr w:type="spellEnd"/>
            <w:r w:rsidRPr="00EB7D08">
              <w:rPr>
                <w:rFonts w:ascii="Times New Roman" w:hAnsi="Times New Roman"/>
                <w:sz w:val="20"/>
                <w:szCs w:val="20"/>
              </w:rPr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5.9.1.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Результаты занятий детей в организациях дополнительного образования (оценка удельного веса родителей детей, обучающихся в образовательных организациях дополнительного образования, отметивших различные результаты обучения их детей, в общей численности родителей детей, обучающихся в образовательных организациях дополнительного образования):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    приобретение  актуальных  знаний,  умений,    </w:t>
            </w:r>
            <w:r w:rsidRPr="00EB7D0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практических навыков </w:t>
            </w:r>
            <w:proofErr w:type="gramStart"/>
            <w:r w:rsidRPr="00EB7D08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EB7D08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90</w:t>
            </w:r>
            <w:r w:rsidR="00905E0E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    выявление    и    развитие    таланта    и    способностей обучающихся; 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="00905E0E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905E0E">
            <w:pPr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    профессиональная    ориентация,   освоение    значимых для профессиональной деятельности</w:t>
            </w:r>
            <w:r w:rsidR="00905E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D08">
              <w:rPr>
                <w:rFonts w:ascii="Times New Roman" w:hAnsi="Times New Roman"/>
                <w:sz w:val="20"/>
                <w:szCs w:val="20"/>
              </w:rPr>
              <w:t xml:space="preserve">    навыков </w:t>
            </w:r>
            <w:proofErr w:type="gramStart"/>
            <w:r w:rsidRPr="00EB7D08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EB7D08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75</w:t>
            </w:r>
            <w:r w:rsidR="00905E0E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rPr>
                <w:sz w:val="20"/>
                <w:szCs w:val="20"/>
              </w:rPr>
            </w:pPr>
          </w:p>
        </w:tc>
        <w:tc>
          <w:tcPr>
            <w:tcW w:w="4241" w:type="dxa"/>
          </w:tcPr>
          <w:p w:rsidR="005F7ECC" w:rsidRPr="00EB7D08" w:rsidRDefault="005F7ECC" w:rsidP="005F7ECC">
            <w:pPr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    улучшение   знаний   в    рамках  школьной    программы </w:t>
            </w:r>
            <w:proofErr w:type="gramStart"/>
            <w:r w:rsidRPr="00EB7D08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="00905E0E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Calibri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V.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Дополнительная информация о системе образования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cs="Calibri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10.1.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Оценка деятельности системы образования гражданами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10.1.1.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Индекс удовлетворенности населения качеством образования, которое предоставляют образовательные организации 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="00905E0E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10.1.2.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Индекс удовлетворенности работодателей качеством подготовки в образовательных организациях профессионального образования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905E0E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10.2.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Результаты участия обучающихся лиц в российских и международных тестированиях знаний, конкурсах и олимпиадах, а также в иных аналогичных мероприятиях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10.3.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Развитие механизмов государственно-частного управления в системе образования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10.3.1.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Удельный вес численности студентов образовательных организаций высшего образования, использующих образовательный кредит для оплаты обучения, в общей </w:t>
            </w:r>
            <w:proofErr w:type="gramStart"/>
            <w:r w:rsidRPr="00EB7D08">
              <w:rPr>
                <w:rFonts w:ascii="Times New Roman" w:hAnsi="Times New Roman"/>
                <w:sz w:val="20"/>
                <w:szCs w:val="20"/>
              </w:rPr>
              <w:t>численности</w:t>
            </w:r>
            <w:proofErr w:type="gramEnd"/>
            <w:r w:rsidRPr="00EB7D08">
              <w:rPr>
                <w:rFonts w:ascii="Times New Roman" w:hAnsi="Times New Roman"/>
                <w:sz w:val="20"/>
                <w:szCs w:val="20"/>
              </w:rPr>
              <w:t xml:space="preserve"> обучающихся на платной основе. 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="00905E0E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10.3.2.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Удельный вес числа общеобразовательных организаций, в которых созданы коллегиальные органы управления, в общем числе общеобразовательных организаций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290B9E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10.4.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Развитие региональных систем оценки качества образования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10.4.1.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Удельный вес образовательных организаций, охваченных инструментами независимой системы оценки качества образования, в общем числе образовательных организаций 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63,6</w:t>
            </w:r>
            <w:r w:rsidR="00290B9E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cs="Calibri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Сведения о создании условий социализации и самореализации молодежи (в том числе лиц, обучающихся по уровням и видам образования)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11.1.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Социально-демографические характеристики и социальная интеграция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11.1.1.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 Удельный вес населения в возрасте 5 - 18 лет, охваченного образованием, в общей численности населения в возрасте 5 - 18 лет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75,3</w:t>
            </w:r>
            <w:r w:rsidR="00290B9E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11.2.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Ценностные ориентации молодежи и ее участие в общественных достижениях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11.2.1.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молодежи в возрасте от 14 до 30 лет. 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290B9E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11.3.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 Образование и занятость молодежи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11.3.1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Оценка удельного веса лиц, совмещающих учебу и работу, в общей численности студентов старших курсов образовательных </w:t>
            </w:r>
            <w:r w:rsidRPr="00EB7D0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организаций высшего образования 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  <w:r w:rsidR="00290B9E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lastRenderedPageBreak/>
              <w:t>11.4.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</w:t>
            </w:r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CC" w:rsidRPr="00EB7D08" w:rsidTr="005F7ECC">
        <w:tc>
          <w:tcPr>
            <w:tcW w:w="986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>11.4.1.</w:t>
            </w:r>
          </w:p>
        </w:tc>
        <w:tc>
          <w:tcPr>
            <w:tcW w:w="4241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D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B7D08">
              <w:rPr>
                <w:rFonts w:ascii="Times New Roman" w:hAnsi="Times New Roman"/>
                <w:sz w:val="20"/>
                <w:szCs w:val="20"/>
              </w:rPr>
              <w:t xml:space="preserve">Удельный вес численности молодых людей в возрасте от 14 до 30 лет, вовлеченных в реализуемые федеральными органами исполнительной власти и органами исполнительной власти субъектов Российской Федерации проекты и программы в сфере поддержки талантливой молодежи, в общей численности молодежи в возрасте от 14 до 30 лет. </w:t>
            </w:r>
            <w:proofErr w:type="gramEnd"/>
          </w:p>
        </w:tc>
        <w:tc>
          <w:tcPr>
            <w:tcW w:w="4344" w:type="dxa"/>
          </w:tcPr>
          <w:p w:rsidR="005F7ECC" w:rsidRPr="00EB7D08" w:rsidRDefault="005F7ECC" w:rsidP="005F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290B9E">
              <w:rPr>
                <w:rFonts w:ascii="Times New Roman" w:hAnsi="Times New Roman"/>
                <w:sz w:val="20"/>
                <w:szCs w:val="20"/>
              </w:rPr>
              <w:t xml:space="preserve"> %</w:t>
            </w:r>
            <w:bookmarkStart w:id="0" w:name="_GoBack"/>
            <w:bookmarkEnd w:id="0"/>
          </w:p>
        </w:tc>
      </w:tr>
    </w:tbl>
    <w:p w:rsidR="005F7ECC" w:rsidRPr="00EB7D08" w:rsidRDefault="005F7ECC" w:rsidP="005F7ECC">
      <w:pPr>
        <w:rPr>
          <w:sz w:val="20"/>
          <w:szCs w:val="20"/>
        </w:rPr>
      </w:pPr>
      <w:bookmarkStart w:id="1" w:name="Par913"/>
      <w:bookmarkStart w:id="2" w:name="Par914"/>
      <w:bookmarkEnd w:id="1"/>
      <w:bookmarkEnd w:id="2"/>
    </w:p>
    <w:p w:rsidR="005F7ECC" w:rsidRPr="009121E1" w:rsidRDefault="005F7ECC" w:rsidP="005F7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7ECC" w:rsidRPr="00F62E4D" w:rsidRDefault="005F7ECC" w:rsidP="005F7ECC">
      <w:pPr>
        <w:rPr>
          <w:rFonts w:ascii="Times New Roman" w:hAnsi="Times New Roman"/>
          <w:sz w:val="28"/>
          <w:szCs w:val="28"/>
        </w:rPr>
      </w:pPr>
      <w:r w:rsidRPr="00F62E4D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2E4D">
        <w:rPr>
          <w:rFonts w:ascii="Times New Roman" w:hAnsi="Times New Roman"/>
          <w:sz w:val="28"/>
          <w:szCs w:val="28"/>
        </w:rPr>
        <w:t xml:space="preserve">о. начальника отдела образования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62E4D">
        <w:rPr>
          <w:rFonts w:ascii="Times New Roman" w:hAnsi="Times New Roman"/>
          <w:sz w:val="28"/>
          <w:szCs w:val="28"/>
        </w:rPr>
        <w:t xml:space="preserve">                   Т. Д. Семина</w:t>
      </w:r>
    </w:p>
    <w:p w:rsidR="005F7ECC" w:rsidRPr="00F62E4D" w:rsidRDefault="005F7ECC" w:rsidP="005F7ECC">
      <w:pPr>
        <w:rPr>
          <w:rFonts w:ascii="Times New Roman" w:hAnsi="Times New Roman"/>
          <w:sz w:val="28"/>
          <w:szCs w:val="28"/>
        </w:rPr>
      </w:pPr>
    </w:p>
    <w:p w:rsidR="005F7ECC" w:rsidRPr="00F62E4D" w:rsidRDefault="005F7ECC" w:rsidP="005F7ECC">
      <w:pPr>
        <w:rPr>
          <w:rFonts w:ascii="Times New Roman" w:hAnsi="Times New Roman"/>
          <w:sz w:val="28"/>
          <w:szCs w:val="28"/>
        </w:rPr>
      </w:pPr>
    </w:p>
    <w:p w:rsidR="005F7ECC" w:rsidRDefault="005F7ECC" w:rsidP="005F7ECC"/>
    <w:p w:rsidR="005F7ECC" w:rsidRDefault="005F7ECC" w:rsidP="005F7ECC"/>
    <w:p w:rsidR="005F7ECC" w:rsidRDefault="005F7ECC" w:rsidP="005F7ECC"/>
    <w:p w:rsidR="005F7ECC" w:rsidRDefault="005F7ECC" w:rsidP="005F7ECC"/>
    <w:p w:rsidR="005F7ECC" w:rsidRDefault="005F7ECC" w:rsidP="005F7ECC"/>
    <w:p w:rsidR="00110B48" w:rsidRDefault="00110B48"/>
    <w:sectPr w:rsidR="00110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0749D"/>
    <w:multiLevelType w:val="hybridMultilevel"/>
    <w:tmpl w:val="88B62BE4"/>
    <w:lvl w:ilvl="0" w:tplc="B4581D9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E47B1"/>
    <w:multiLevelType w:val="multilevel"/>
    <w:tmpl w:val="83803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FE"/>
    <w:rsid w:val="000028E0"/>
    <w:rsid w:val="00007833"/>
    <w:rsid w:val="00066F90"/>
    <w:rsid w:val="00110B48"/>
    <w:rsid w:val="0012193E"/>
    <w:rsid w:val="00223184"/>
    <w:rsid w:val="002859D5"/>
    <w:rsid w:val="00290B9E"/>
    <w:rsid w:val="002C18E9"/>
    <w:rsid w:val="00302DBD"/>
    <w:rsid w:val="00323CD1"/>
    <w:rsid w:val="00362885"/>
    <w:rsid w:val="0040112D"/>
    <w:rsid w:val="004139C0"/>
    <w:rsid w:val="00462C40"/>
    <w:rsid w:val="00524A9C"/>
    <w:rsid w:val="005656AD"/>
    <w:rsid w:val="00576D76"/>
    <w:rsid w:val="005F7ECC"/>
    <w:rsid w:val="006012E3"/>
    <w:rsid w:val="006258F3"/>
    <w:rsid w:val="00775136"/>
    <w:rsid w:val="007E3AAC"/>
    <w:rsid w:val="00901878"/>
    <w:rsid w:val="0090542B"/>
    <w:rsid w:val="00905E0E"/>
    <w:rsid w:val="009F65BA"/>
    <w:rsid w:val="00A96E0F"/>
    <w:rsid w:val="00BC130E"/>
    <w:rsid w:val="00C10051"/>
    <w:rsid w:val="00C64E95"/>
    <w:rsid w:val="00C7163A"/>
    <w:rsid w:val="00C9305C"/>
    <w:rsid w:val="00CE787C"/>
    <w:rsid w:val="00DC5826"/>
    <w:rsid w:val="00E55ECA"/>
    <w:rsid w:val="00E813E9"/>
    <w:rsid w:val="00EA21E1"/>
    <w:rsid w:val="00EB09EF"/>
    <w:rsid w:val="00EC73A9"/>
    <w:rsid w:val="00F93FC2"/>
    <w:rsid w:val="00F96497"/>
    <w:rsid w:val="00F970FE"/>
    <w:rsid w:val="00FB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2B"/>
    <w:pPr>
      <w:ind w:left="720"/>
      <w:contextualSpacing/>
    </w:pPr>
  </w:style>
  <w:style w:type="paragraph" w:styleId="a4">
    <w:name w:val="No Spacing"/>
    <w:uiPriority w:val="1"/>
    <w:qFormat/>
    <w:rsid w:val="0090542B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Абзац списка1"/>
    <w:basedOn w:val="a"/>
    <w:rsid w:val="0090542B"/>
    <w:pPr>
      <w:ind w:left="720"/>
    </w:pPr>
    <w:rPr>
      <w:rFonts w:eastAsia="Times New Roman"/>
    </w:rPr>
  </w:style>
  <w:style w:type="paragraph" w:customStyle="1" w:styleId="Default">
    <w:name w:val="Default"/>
    <w:rsid w:val="00905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9054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F7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F7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2B"/>
    <w:pPr>
      <w:ind w:left="720"/>
      <w:contextualSpacing/>
    </w:pPr>
  </w:style>
  <w:style w:type="paragraph" w:styleId="a4">
    <w:name w:val="No Spacing"/>
    <w:uiPriority w:val="1"/>
    <w:qFormat/>
    <w:rsid w:val="0090542B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Абзац списка1"/>
    <w:basedOn w:val="a"/>
    <w:rsid w:val="0090542B"/>
    <w:pPr>
      <w:ind w:left="720"/>
    </w:pPr>
    <w:rPr>
      <w:rFonts w:eastAsia="Times New Roman"/>
    </w:rPr>
  </w:style>
  <w:style w:type="paragraph" w:customStyle="1" w:styleId="Default">
    <w:name w:val="Default"/>
    <w:rsid w:val="00905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9054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F7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F7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3%D1%80%D1%81%D0%BA%D0%B0%D1%8F_%D0%BE%D0%B1%D0%BB%D0%B0%D1%81%D1%82%D1%8C" TargetMode="External"/><Relationship Id="rId13" Type="http://schemas.openxmlformats.org/officeDocument/2006/relationships/hyperlink" Target="https://ru.wikipedia.org/wiki/%D0%92%D0%B5%D1%80%D1%85%D0%BE%D0%B2%D1%81%D0%BA%D0%B8%D0%B9_%D1%80%D0%B0%D0%B9%D0%BE%D0%BD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3%D0%BE%D0%B3%D0%BE%D0%BB%D1%8C_%28%D0%BF%D1%80%D0%B8%D1%82%D0%BE%D0%BA_%D0%9A%D1%80%D0%B0%D1%81%D0%B8%D0%B2%D0%BE%D0%B9_%D0%9C%D0%B5%D1%87%D0%B8%29" TargetMode="External"/><Relationship Id="rId12" Type="http://schemas.openxmlformats.org/officeDocument/2006/relationships/hyperlink" Target="https://ru.wikipedia.org/wiki/%D0%A0%D1%83%D1%81%D1%81%D0%BA%D0%BE-%D0%91%D1%80%D0%BE%D0%B4%D1%81%D0%BA%D0%B8%D0%B9_%D1%80%D0%B0%D0%B9%D0%BE%D0%B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C%D1%83%D0%BD%D0%B8%D1%86%D0%B8%D0%BF%D0%B0%D0%BB%D1%8C%D0%BD%D1%8B%D0%B9_%D1%80%D0%B0%D0%B9%D0%BE%D0%B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1%8E%D0%B1%D0%BE%D0%B2%D1%88%D0%B0" TargetMode="External"/><Relationship Id="rId11" Type="http://schemas.openxmlformats.org/officeDocument/2006/relationships/hyperlink" Target="https://ru.wikipedia.org/wiki/%D0%92%D0%B5%D1%80%D1%85%D0%BE%D0%B2%D1%81%D0%BA%D0%B8%D0%B9_%D1%80%D0%B0%D0%B9%D0%BE%D0%B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A%D1%80%D0%B0%D1%81%D0%BD%D0%BE%D0%B7%D0%BE%D1%80%D0%B5%D0%BD%D1%81%D0%BA%D0%B8%D0%B9_%D1%80%D0%B0%D0%B9%D0%BE%D0%BD" TargetMode="External"/><Relationship Id="rId10" Type="http://schemas.openxmlformats.org/officeDocument/2006/relationships/hyperlink" Target="https://ru.wikipedia.org/wiki/%D0%9A%D1%80%D0%B0%D1%81%D0%BD%D0%BE%D0%B7%D0%BE%D1%80%D0%B5%D0%BD%D1%81%D0%BA%D0%B8%D0%B9_%D1%80%D0%B0%D0%B9%D0%BE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E%D1%80%D0%BB%D0%BE%D0%B2%D1%81%D0%BA%D0%B0%D1%8F_%D0%BE%D0%B1%D0%BB%D0%B0%D1%81%D1%82%D1%8C" TargetMode="External"/><Relationship Id="rId14" Type="http://schemas.openxmlformats.org/officeDocument/2006/relationships/hyperlink" Target="https://ru.wikipedia.org/wiki/%D0%A0%D1%83%D1%81%D1%81%D0%BA%D0%BE-%D0%91%D1%80%D0%BE%D0%B4%D1%81%D0%BA%D0%B8%D0%B9_%D1%80%D0%B0%D0%B9%D0%BE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21</Pages>
  <Words>7430</Words>
  <Characters>42351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Сологуб</dc:creator>
  <cp:keywords/>
  <dc:description/>
  <cp:lastModifiedBy>Светлана Сологуб</cp:lastModifiedBy>
  <cp:revision>4</cp:revision>
  <dcterms:created xsi:type="dcterms:W3CDTF">2018-06-29T07:42:00Z</dcterms:created>
  <dcterms:modified xsi:type="dcterms:W3CDTF">2018-07-04T10:31:00Z</dcterms:modified>
</cp:coreProperties>
</file>