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52" w:rsidRDefault="00033252" w:rsidP="00033252">
      <w:r>
        <w:t>20 апреля 2015 года в городе Орле состоялся финал областного смотра-конкурса агитбригад дружин юных пожарных. Команда нашей школы «</w:t>
      </w:r>
      <w:proofErr w:type="spellStart"/>
      <w:r>
        <w:t>Тушилкины</w:t>
      </w:r>
      <w:proofErr w:type="spellEnd"/>
      <w:r>
        <w:t>», представлявшая Глазуновский район, выступила так ярко и задорно, что вызвала бурные овации зрителей и одобрение жюри. Ребята впервые стали победителями этого конкурса. Молодцы!</w:t>
      </w:r>
    </w:p>
    <w:p w:rsidR="00033252" w:rsidRDefault="00033252" w:rsidP="00033252">
      <w:r>
        <w:t>На финале собралось много болельщиков и сотрудников МЧС г</w:t>
      </w:r>
      <w:proofErr w:type="gramStart"/>
      <w:r>
        <w:t>.О</w:t>
      </w:r>
      <w:proofErr w:type="gramEnd"/>
      <w:r>
        <w:t>рла. Участники всех команд с энтузиазмом боролись за победу.</w:t>
      </w:r>
    </w:p>
    <w:p w:rsidR="00033252" w:rsidRDefault="00033252" w:rsidP="00033252">
      <w:r>
        <w:t>Выступление юных пожарных нашей школы отличалось высоким исполнительским мастерством, грамотным подбором музыкального и художественного материала, доступностью преподнесения, оригинальным режиссерским решением. «</w:t>
      </w:r>
      <w:proofErr w:type="spellStart"/>
      <w:r>
        <w:t>Тушилкины</w:t>
      </w:r>
      <w:proofErr w:type="spellEnd"/>
      <w:r>
        <w:t>» в творческой форме с помощью разнообразных атрибутов ярко, выразительно и убедительно рассказали о своей команде и работе школьной дружины, призвали быть бдительными и осторожными с огнем.</w:t>
      </w:r>
    </w:p>
    <w:p w:rsidR="00033252" w:rsidRDefault="00033252" w:rsidP="00033252">
      <w:r>
        <w:t xml:space="preserve">В интеллектуальном конкурсе Илья Сергеев (10б класс) и Ирина </w:t>
      </w:r>
      <w:proofErr w:type="spellStart"/>
      <w:r>
        <w:t>Проказова</w:t>
      </w:r>
      <w:proofErr w:type="spellEnd"/>
      <w:r>
        <w:t xml:space="preserve"> (8б класс) показали отличные знания правил поведения в экстремальных ситуациях, знаков безопасности, основных видов пожарно-технического вооружения, первичных средств тушения пожаров, доказав что в случае возникновения чрезвычайной ситуации не растеряются и примут соответствующие меры.</w:t>
      </w:r>
    </w:p>
    <w:p w:rsidR="00033252" w:rsidRDefault="00033252" w:rsidP="00033252">
      <w:r>
        <w:t xml:space="preserve">«Музыкальный конкурс» нашей команды был посвящен 70-летию Великой Победы и работе </w:t>
      </w:r>
      <w:proofErr w:type="spellStart"/>
      <w:r>
        <w:t>огнеборцев</w:t>
      </w:r>
      <w:proofErr w:type="spellEnd"/>
      <w:r>
        <w:t xml:space="preserve"> в годы Великой Отечественной войны. Ребята выразили слова благодарности и отдали дань уважения бойцам пожарной охраны, которые боролись с пожарами в самое сложное для нашей страны время. Несмотря на сложность тематики, ребята смогли отразить весь боль народа, трагизм войны и </w:t>
      </w:r>
      <w:proofErr w:type="gramStart"/>
      <w:r>
        <w:t>высказали свое отношение</w:t>
      </w:r>
      <w:proofErr w:type="gramEnd"/>
      <w:r>
        <w:t xml:space="preserve"> к ней - недопустимость страшных событий в современном мире.</w:t>
      </w:r>
    </w:p>
    <w:p w:rsidR="00857DC6" w:rsidRDefault="00033252" w:rsidP="00033252">
      <w:r>
        <w:t>После конкурса видео этого выступления было выставлено организаторами конкурса на сайт «</w:t>
      </w:r>
      <w:proofErr w:type="spellStart"/>
      <w:r>
        <w:t>ВКонтакте</w:t>
      </w:r>
      <w:proofErr w:type="spellEnd"/>
      <w:r>
        <w:t>» в группу «ГУ МЧС по Орловской области» и прокомментировано сотрудником МЧС Ильей Ильиным: «Видеосъемка не передает атмосферу, взгляд ребят и ощущение, которое тебя охватывает, когда находишься в зрительном зале. Сложно было удержать слезы... Им удалось переплести судьбы очевидцев той войны и пожарных, темы войны и борьбы с пожарами... Спасибо и педагогам, и ребятам!»</w:t>
      </w:r>
    </w:p>
    <w:sectPr w:rsidR="0085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52"/>
    <w:rsid w:val="00033252"/>
    <w:rsid w:val="0085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2015-05-21T07:32:00Z</dcterms:created>
  <dcterms:modified xsi:type="dcterms:W3CDTF">2015-05-21T07:39:00Z</dcterms:modified>
</cp:coreProperties>
</file>