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80" w:rsidRDefault="007E0B80" w:rsidP="00FC26C5">
      <w:pPr>
        <w:jc w:val="center"/>
        <w:rPr>
          <w:b/>
          <w:sz w:val="28"/>
          <w:szCs w:val="28"/>
        </w:rPr>
      </w:pPr>
    </w:p>
    <w:p w:rsidR="007E0B80" w:rsidRDefault="007E0B80" w:rsidP="00FC26C5">
      <w:pPr>
        <w:jc w:val="center"/>
        <w:rPr>
          <w:b/>
          <w:sz w:val="28"/>
          <w:szCs w:val="28"/>
        </w:rPr>
      </w:pPr>
    </w:p>
    <w:p w:rsidR="007E0B80" w:rsidRDefault="007E0B80" w:rsidP="00FC26C5">
      <w:pPr>
        <w:jc w:val="center"/>
        <w:rPr>
          <w:b/>
          <w:sz w:val="28"/>
          <w:szCs w:val="28"/>
        </w:rPr>
      </w:pPr>
    </w:p>
    <w:p w:rsidR="007E0B80" w:rsidRPr="00E06CDF" w:rsidRDefault="007E0B80" w:rsidP="00944E3B">
      <w:pPr>
        <w:jc w:val="center"/>
        <w:rPr>
          <w:sz w:val="28"/>
          <w:szCs w:val="28"/>
        </w:rPr>
      </w:pPr>
      <w:r w:rsidRPr="00C07E6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>
            <v:imagedata r:id="rId4" o:title=""/>
          </v:shape>
        </w:pict>
      </w:r>
    </w:p>
    <w:p w:rsidR="007E0B80" w:rsidRPr="00E06CDF" w:rsidRDefault="007E0B80" w:rsidP="00944E3B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РОССИЙСКАЯ ФЕДЕРАЦИЯ</w:t>
      </w:r>
    </w:p>
    <w:p w:rsidR="007E0B80" w:rsidRPr="00E06CDF" w:rsidRDefault="007E0B80" w:rsidP="00944E3B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ОРЛОВСКАЯ ОБЛАСТЬ</w:t>
      </w:r>
    </w:p>
    <w:p w:rsidR="007E0B80" w:rsidRPr="00EE7B55" w:rsidRDefault="007E0B80" w:rsidP="00944E3B">
      <w:pPr>
        <w:jc w:val="center"/>
        <w:rPr>
          <w:b/>
          <w:sz w:val="16"/>
          <w:szCs w:val="16"/>
        </w:rPr>
      </w:pPr>
    </w:p>
    <w:p w:rsidR="007E0B80" w:rsidRPr="00E06CDF" w:rsidRDefault="007E0B80" w:rsidP="00944E3B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АДМИНИСТРАЦИЯ ДМИТРОВСКОГО РАЙОНА</w:t>
      </w:r>
    </w:p>
    <w:p w:rsidR="007E0B80" w:rsidRPr="00EE7B55" w:rsidRDefault="007E0B80" w:rsidP="00944E3B">
      <w:pPr>
        <w:jc w:val="center"/>
        <w:rPr>
          <w:b/>
          <w:sz w:val="16"/>
          <w:szCs w:val="16"/>
        </w:rPr>
      </w:pPr>
    </w:p>
    <w:p w:rsidR="007E0B80" w:rsidRDefault="007E0B80" w:rsidP="00944E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E0B80" w:rsidRDefault="007E0B80" w:rsidP="00944E3B">
      <w:pPr>
        <w:jc w:val="center"/>
        <w:rPr>
          <w:b/>
          <w:sz w:val="28"/>
          <w:szCs w:val="28"/>
        </w:rPr>
      </w:pPr>
    </w:p>
    <w:p w:rsidR="007E0B80" w:rsidRDefault="007E0B80" w:rsidP="00944E3B">
      <w:pPr>
        <w:jc w:val="center"/>
        <w:rPr>
          <w:b/>
          <w:sz w:val="28"/>
          <w:szCs w:val="28"/>
        </w:rPr>
      </w:pPr>
    </w:p>
    <w:p w:rsidR="007E0B80" w:rsidRPr="00944E3B" w:rsidRDefault="007E0B80" w:rsidP="00944E3B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944E3B">
        <w:rPr>
          <w:sz w:val="28"/>
          <w:szCs w:val="28"/>
          <w:u w:val="single"/>
        </w:rPr>
        <w:t>« 11»  февраля 2015 г.</w:t>
      </w:r>
      <w:r>
        <w:rPr>
          <w:sz w:val="28"/>
          <w:szCs w:val="28"/>
        </w:rPr>
        <w:tab/>
        <w:t xml:space="preserve">№  </w:t>
      </w:r>
      <w:r w:rsidRPr="00944E3B">
        <w:rPr>
          <w:sz w:val="28"/>
          <w:szCs w:val="28"/>
          <w:u w:val="single"/>
        </w:rPr>
        <w:t>29</w:t>
      </w:r>
    </w:p>
    <w:p w:rsidR="007E0B80" w:rsidRDefault="007E0B80" w:rsidP="00944E3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г. Дмитровск</w:t>
      </w:r>
    </w:p>
    <w:p w:rsidR="007E0B80" w:rsidRDefault="007E0B80" w:rsidP="00944E3B">
      <w:pPr>
        <w:autoSpaceDE w:val="0"/>
        <w:autoSpaceDN w:val="0"/>
        <w:adjustRightInd w:val="0"/>
        <w:rPr>
          <w:szCs w:val="28"/>
        </w:rPr>
      </w:pPr>
    </w:p>
    <w:p w:rsidR="007E0B80" w:rsidRDefault="007E0B80" w:rsidP="00944E3B">
      <w:pPr>
        <w:autoSpaceDE w:val="0"/>
        <w:autoSpaceDN w:val="0"/>
        <w:adjustRightInd w:val="0"/>
        <w:rPr>
          <w:szCs w:val="28"/>
        </w:rPr>
      </w:pPr>
    </w:p>
    <w:p w:rsidR="007E0B80" w:rsidRDefault="007E0B80" w:rsidP="0038475D">
      <w:pPr>
        <w:jc w:val="center"/>
        <w:rPr>
          <w:sz w:val="28"/>
          <w:szCs w:val="28"/>
        </w:rPr>
      </w:pPr>
      <w:r w:rsidRPr="00FC26C5">
        <w:rPr>
          <w:sz w:val="28"/>
          <w:szCs w:val="28"/>
        </w:rPr>
        <w:t xml:space="preserve">О внесении изменений в  </w:t>
      </w:r>
      <w:r>
        <w:rPr>
          <w:sz w:val="28"/>
          <w:szCs w:val="28"/>
        </w:rPr>
        <w:t xml:space="preserve"> Постановление администрации Дмитровского </w:t>
      </w:r>
    </w:p>
    <w:p w:rsidR="007E0B80" w:rsidRPr="00FC26C5" w:rsidRDefault="007E0B80" w:rsidP="003847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района Орловской </w:t>
      </w:r>
      <w:r w:rsidRPr="00404A48">
        <w:rPr>
          <w:sz w:val="28"/>
          <w:szCs w:val="28"/>
        </w:rPr>
        <w:t>области от 30.12.2014 года № 359</w:t>
      </w:r>
      <w:r>
        <w:rPr>
          <w:sz w:val="28"/>
          <w:szCs w:val="28"/>
        </w:rPr>
        <w:t xml:space="preserve"> «</w:t>
      </w:r>
      <w:r w:rsidRPr="00404A48">
        <w:rPr>
          <w:sz w:val="28"/>
          <w:szCs w:val="28"/>
        </w:rPr>
        <w:t>О внесении изменений в муниципальную программу   «Образование в Дмитровском  районе</w:t>
      </w:r>
      <w:r>
        <w:rPr>
          <w:sz w:val="28"/>
          <w:szCs w:val="28"/>
        </w:rPr>
        <w:t xml:space="preserve"> Орловской области» ( с изменениями в редакции Постановления от </w:t>
      </w:r>
      <w:r w:rsidRPr="00404A48">
        <w:rPr>
          <w:sz w:val="28"/>
          <w:szCs w:val="28"/>
        </w:rPr>
        <w:t>30.12.2014 года № 359</w:t>
      </w:r>
      <w:r>
        <w:rPr>
          <w:sz w:val="28"/>
          <w:szCs w:val="28"/>
        </w:rPr>
        <w:t>)</w:t>
      </w:r>
    </w:p>
    <w:p w:rsidR="007E0B80" w:rsidRDefault="007E0B80" w:rsidP="0038475D">
      <w:pPr>
        <w:jc w:val="center"/>
        <w:rPr>
          <w:sz w:val="28"/>
          <w:szCs w:val="28"/>
        </w:rPr>
      </w:pPr>
    </w:p>
    <w:p w:rsidR="007E0B80" w:rsidRDefault="007E0B80" w:rsidP="00944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корректировкой перечня мероприятий     администрация</w:t>
      </w:r>
    </w:p>
    <w:p w:rsidR="007E0B80" w:rsidRDefault="007E0B80" w:rsidP="00944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Дмитровского района  </w:t>
      </w:r>
      <w:r>
        <w:rPr>
          <w:spacing w:val="40"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7E0B80" w:rsidRDefault="007E0B80" w:rsidP="00944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E0B80" w:rsidRDefault="007E0B80" w:rsidP="00944E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1.Внести </w:t>
      </w:r>
      <w:r w:rsidRPr="002C1D7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Постановление администрации Дмитровского района Орловской </w:t>
      </w:r>
      <w:r w:rsidRPr="00404A48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от 30.12.2014 года № 359  «</w:t>
      </w:r>
      <w:r w:rsidRPr="00404A48">
        <w:rPr>
          <w:sz w:val="28"/>
          <w:szCs w:val="28"/>
        </w:rPr>
        <w:t>О внесении изменений в муниципальную программу   «Образование в Дмитровском  районе</w:t>
      </w:r>
      <w:r>
        <w:rPr>
          <w:sz w:val="28"/>
          <w:szCs w:val="28"/>
        </w:rPr>
        <w:t xml:space="preserve"> Орловской области» следующие изменения:</w:t>
      </w:r>
    </w:p>
    <w:p w:rsidR="007E0B80" w:rsidRDefault="007E0B80" w:rsidP="00944E3B">
      <w:pPr>
        <w:contextualSpacing/>
        <w:jc w:val="both"/>
        <w:rPr>
          <w:color w:val="000000"/>
          <w:sz w:val="28"/>
          <w:szCs w:val="28"/>
        </w:rPr>
      </w:pPr>
      <w:r w:rsidRPr="006E5704">
        <w:rPr>
          <w:sz w:val="28"/>
          <w:szCs w:val="28"/>
        </w:rPr>
        <w:t>1</w:t>
      </w:r>
      <w:r>
        <w:rPr>
          <w:sz w:val="28"/>
          <w:szCs w:val="28"/>
        </w:rPr>
        <w:t>.1. Раздел  «</w:t>
      </w:r>
      <w:r w:rsidRPr="008F5CD9">
        <w:rPr>
          <w:sz w:val="28"/>
          <w:szCs w:val="28"/>
        </w:rPr>
        <w:t>Объёмы бюджетных ассигнований на реализацию муниципальной программы</w:t>
      </w:r>
      <w:r>
        <w:rPr>
          <w:sz w:val="28"/>
          <w:szCs w:val="28"/>
        </w:rPr>
        <w:t xml:space="preserve">» в Паспорте программы  </w:t>
      </w:r>
      <w:r>
        <w:rPr>
          <w:rStyle w:val="Strong"/>
          <w:b w:val="0"/>
          <w:sz w:val="28"/>
          <w:szCs w:val="28"/>
        </w:rPr>
        <w:t xml:space="preserve">изложить в </w:t>
      </w:r>
      <w:r w:rsidRPr="00D32705">
        <w:rPr>
          <w:rStyle w:val="Strong"/>
          <w:b w:val="0"/>
          <w:sz w:val="28"/>
          <w:szCs w:val="28"/>
        </w:rPr>
        <w:t>следующей редакции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</w:t>
      </w:r>
      <w:r w:rsidRPr="008F5CD9">
        <w:rPr>
          <w:color w:val="000000"/>
          <w:sz w:val="28"/>
          <w:szCs w:val="28"/>
        </w:rPr>
        <w:t>Источники финансирования Программы: средства</w:t>
      </w:r>
      <w:r>
        <w:rPr>
          <w:color w:val="000000"/>
          <w:sz w:val="28"/>
          <w:szCs w:val="28"/>
        </w:rPr>
        <w:t xml:space="preserve"> муниципального, областного, федерального    бюджетов, внебюджетные источники.</w:t>
      </w:r>
    </w:p>
    <w:p w:rsidR="007E0B80" w:rsidRDefault="007E0B80" w:rsidP="00944E3B">
      <w:pPr>
        <w:contextualSpacing/>
        <w:jc w:val="both"/>
        <w:rPr>
          <w:color w:val="000000"/>
          <w:sz w:val="28"/>
          <w:szCs w:val="28"/>
        </w:rPr>
      </w:pPr>
      <w:r w:rsidRPr="008F5CD9">
        <w:rPr>
          <w:color w:val="000000"/>
          <w:sz w:val="28"/>
          <w:szCs w:val="28"/>
        </w:rPr>
        <w:t>Общий (прогнозируемый) объём финансирования Программы:</w:t>
      </w:r>
    </w:p>
    <w:p w:rsidR="007E0B80" w:rsidRDefault="007E0B80" w:rsidP="00944E3B">
      <w:pPr>
        <w:contextualSpacing/>
        <w:jc w:val="both"/>
        <w:rPr>
          <w:sz w:val="28"/>
          <w:szCs w:val="28"/>
        </w:rPr>
      </w:pPr>
      <w:r w:rsidRPr="006E2FF9">
        <w:rPr>
          <w:sz w:val="28"/>
          <w:szCs w:val="28"/>
        </w:rPr>
        <w:t>Всего  304099,4   тыс.руб</w:t>
      </w:r>
      <w:r>
        <w:rPr>
          <w:sz w:val="28"/>
          <w:szCs w:val="28"/>
        </w:rPr>
        <w:t>лей</w:t>
      </w:r>
      <w:r w:rsidRPr="006E2FF9">
        <w:rPr>
          <w:sz w:val="28"/>
          <w:szCs w:val="28"/>
        </w:rPr>
        <w:t xml:space="preserve"> , в том числе:</w:t>
      </w:r>
    </w:p>
    <w:p w:rsidR="007E0B80" w:rsidRDefault="007E0B80" w:rsidP="00944E3B">
      <w:pPr>
        <w:contextualSpacing/>
        <w:jc w:val="both"/>
        <w:rPr>
          <w:sz w:val="28"/>
          <w:szCs w:val="28"/>
        </w:rPr>
      </w:pPr>
      <w:r w:rsidRPr="006E2FF9">
        <w:rPr>
          <w:sz w:val="28"/>
          <w:szCs w:val="28"/>
        </w:rPr>
        <w:t>2014 год- 109865,7 тыс.руб</w:t>
      </w:r>
      <w:r>
        <w:rPr>
          <w:sz w:val="28"/>
          <w:szCs w:val="28"/>
        </w:rPr>
        <w:t>лей</w:t>
      </w:r>
    </w:p>
    <w:p w:rsidR="007E0B80" w:rsidRDefault="007E0B80" w:rsidP="00944E3B">
      <w:pPr>
        <w:contextualSpacing/>
        <w:jc w:val="both"/>
        <w:rPr>
          <w:sz w:val="28"/>
          <w:szCs w:val="28"/>
        </w:rPr>
      </w:pPr>
      <w:r w:rsidRPr="006E2FF9">
        <w:rPr>
          <w:sz w:val="28"/>
          <w:szCs w:val="28"/>
        </w:rPr>
        <w:t>2015 год- 105809,9 тыс.руб</w:t>
      </w:r>
      <w:r>
        <w:rPr>
          <w:sz w:val="28"/>
          <w:szCs w:val="28"/>
        </w:rPr>
        <w:t>лей</w:t>
      </w:r>
    </w:p>
    <w:p w:rsidR="007E0B80" w:rsidRPr="006E2FF9" w:rsidRDefault="007E0B80" w:rsidP="00944E3B">
      <w:pPr>
        <w:contextualSpacing/>
        <w:jc w:val="both"/>
        <w:rPr>
          <w:sz w:val="28"/>
          <w:szCs w:val="28"/>
        </w:rPr>
      </w:pPr>
      <w:r w:rsidRPr="006E2FF9">
        <w:rPr>
          <w:sz w:val="28"/>
          <w:szCs w:val="28"/>
        </w:rPr>
        <w:t>2016 год-</w:t>
      </w:r>
      <w:r>
        <w:rPr>
          <w:sz w:val="28"/>
          <w:szCs w:val="28"/>
        </w:rPr>
        <w:t>88423,8 тыс.рублей.</w:t>
      </w:r>
      <w:r w:rsidRPr="006E2FF9">
        <w:rPr>
          <w:sz w:val="28"/>
          <w:szCs w:val="28"/>
        </w:rPr>
        <w:t>»</w:t>
      </w:r>
    </w:p>
    <w:p w:rsidR="007E0B80" w:rsidRDefault="007E0B80" w:rsidP="00944E3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745B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 «</w:t>
      </w:r>
      <w:r w:rsidRPr="008F5CD9">
        <w:rPr>
          <w:sz w:val="28"/>
          <w:szCs w:val="28"/>
        </w:rPr>
        <w:t>Объёмы бюджетных ассигнований на реализацию муниципальной программы</w:t>
      </w:r>
      <w:r>
        <w:rPr>
          <w:sz w:val="28"/>
          <w:szCs w:val="28"/>
        </w:rPr>
        <w:t>» в Паспорте</w:t>
      </w:r>
      <w:r w:rsidRPr="00574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подпрограммы Дмитровского муниципального района Орловской области </w:t>
      </w:r>
      <w:r w:rsidRPr="008F5CD9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системы дошкольного образования </w:t>
      </w:r>
      <w:r w:rsidRPr="008F5CD9">
        <w:rPr>
          <w:sz w:val="28"/>
          <w:szCs w:val="28"/>
        </w:rPr>
        <w:t>детей»</w:t>
      </w:r>
      <w:r>
        <w:rPr>
          <w:sz w:val="28"/>
          <w:szCs w:val="28"/>
        </w:rPr>
        <w:t xml:space="preserve">  </w:t>
      </w:r>
      <w:r>
        <w:rPr>
          <w:rStyle w:val="Strong"/>
          <w:b w:val="0"/>
          <w:sz w:val="28"/>
          <w:szCs w:val="28"/>
        </w:rPr>
        <w:t xml:space="preserve">изложить в </w:t>
      </w:r>
      <w:r w:rsidRPr="00D32705">
        <w:rPr>
          <w:rStyle w:val="Strong"/>
          <w:b w:val="0"/>
          <w:sz w:val="28"/>
          <w:szCs w:val="28"/>
        </w:rPr>
        <w:t>следующей редакции</w:t>
      </w:r>
      <w:r>
        <w:rPr>
          <w:sz w:val="28"/>
          <w:szCs w:val="28"/>
        </w:rPr>
        <w:t>:</w:t>
      </w:r>
    </w:p>
    <w:p w:rsidR="007E0B80" w:rsidRPr="009E1B98" w:rsidRDefault="007E0B80" w:rsidP="00944E3B">
      <w:pPr>
        <w:autoSpaceDE w:val="0"/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средств, предусмотренных на реализацию муниципальной подпрограммы,-</w:t>
      </w:r>
      <w:r w:rsidRPr="006E2FF9">
        <w:rPr>
          <w:sz w:val="28"/>
          <w:szCs w:val="28"/>
        </w:rPr>
        <w:t xml:space="preserve"> </w:t>
      </w:r>
      <w:r w:rsidRPr="009E1B98">
        <w:rPr>
          <w:sz w:val="28"/>
          <w:szCs w:val="28"/>
        </w:rPr>
        <w:t>42544,3</w:t>
      </w:r>
      <w:r>
        <w:rPr>
          <w:sz w:val="28"/>
          <w:szCs w:val="28"/>
        </w:rPr>
        <w:t xml:space="preserve"> </w:t>
      </w:r>
      <w:r w:rsidRPr="009E1B98">
        <w:rPr>
          <w:sz w:val="28"/>
          <w:szCs w:val="28"/>
        </w:rPr>
        <w:t>тыс. рублей, в том числе:</w:t>
      </w:r>
    </w:p>
    <w:p w:rsidR="007E0B80" w:rsidRPr="009E1B98" w:rsidRDefault="007E0B80" w:rsidP="00944E3B">
      <w:pPr>
        <w:autoSpaceDE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2014 год –14044,5  тыс. руб.</w:t>
      </w:r>
    </w:p>
    <w:p w:rsidR="007E0B80" w:rsidRPr="009E1B98" w:rsidRDefault="007E0B80" w:rsidP="00944E3B">
      <w:pPr>
        <w:autoSpaceDE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2015 год –14249,9 тыс. руб.</w:t>
      </w:r>
    </w:p>
    <w:p w:rsidR="007E0B80" w:rsidRDefault="007E0B80" w:rsidP="00944E3B">
      <w:pPr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 -  14249,9 тыс. руб.»</w:t>
      </w:r>
    </w:p>
    <w:p w:rsidR="007E0B80" w:rsidRDefault="007E0B80" w:rsidP="00944E3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5745B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 «</w:t>
      </w:r>
      <w:r w:rsidRPr="008F5CD9">
        <w:rPr>
          <w:sz w:val="28"/>
          <w:szCs w:val="28"/>
        </w:rPr>
        <w:t>Объёмы бюджетных ассигнований на реализацию муниципальной программы</w:t>
      </w:r>
      <w:r>
        <w:rPr>
          <w:sz w:val="28"/>
          <w:szCs w:val="28"/>
        </w:rPr>
        <w:t>» в Паспорте</w:t>
      </w:r>
      <w:r w:rsidRPr="00574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подпрограммы Дмитровского муниципального района Орловской области </w:t>
      </w:r>
      <w:r w:rsidRPr="008F5CD9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системы общего образования </w:t>
      </w:r>
      <w:r w:rsidRPr="008F5CD9">
        <w:rPr>
          <w:sz w:val="28"/>
          <w:szCs w:val="28"/>
        </w:rPr>
        <w:t>детей»</w:t>
      </w:r>
      <w:r>
        <w:rPr>
          <w:sz w:val="28"/>
          <w:szCs w:val="28"/>
        </w:rPr>
        <w:t xml:space="preserve">  </w:t>
      </w:r>
      <w:r>
        <w:rPr>
          <w:rStyle w:val="Strong"/>
          <w:b w:val="0"/>
          <w:sz w:val="28"/>
          <w:szCs w:val="28"/>
        </w:rPr>
        <w:t xml:space="preserve">изложить в </w:t>
      </w:r>
      <w:r w:rsidRPr="00D32705">
        <w:rPr>
          <w:rStyle w:val="Strong"/>
          <w:b w:val="0"/>
          <w:sz w:val="28"/>
          <w:szCs w:val="28"/>
        </w:rPr>
        <w:t>следующей редакции</w:t>
      </w:r>
      <w:r>
        <w:rPr>
          <w:sz w:val="28"/>
          <w:szCs w:val="28"/>
        </w:rPr>
        <w:t>:</w:t>
      </w:r>
    </w:p>
    <w:p w:rsidR="007E0B80" w:rsidRDefault="007E0B80" w:rsidP="00944E3B">
      <w:pPr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средств, предусмотренных на реализацию муниципальной подпрограммы,-</w:t>
      </w:r>
      <w:r w:rsidRPr="0086458C">
        <w:rPr>
          <w:sz w:val="28"/>
          <w:szCs w:val="28"/>
        </w:rPr>
        <w:t xml:space="preserve"> </w:t>
      </w:r>
    </w:p>
    <w:p w:rsidR="007E0B80" w:rsidRPr="009E1B98" w:rsidRDefault="007E0B80" w:rsidP="00944E3B">
      <w:pPr>
        <w:autoSpaceDE w:val="0"/>
        <w:snapToGrid w:val="0"/>
        <w:contextualSpacing/>
        <w:jc w:val="both"/>
        <w:rPr>
          <w:sz w:val="28"/>
          <w:szCs w:val="28"/>
        </w:rPr>
      </w:pPr>
      <w:r w:rsidRPr="009E1B98">
        <w:rPr>
          <w:sz w:val="28"/>
          <w:szCs w:val="28"/>
        </w:rPr>
        <w:t>230640,1 тыс. рублей, в том числе:</w:t>
      </w:r>
    </w:p>
    <w:p w:rsidR="007E0B80" w:rsidRPr="009E1B98" w:rsidRDefault="007E0B80" w:rsidP="00944E3B">
      <w:pPr>
        <w:autoSpaceDE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2014 год –83977,4 тыс. рублей</w:t>
      </w:r>
    </w:p>
    <w:p w:rsidR="007E0B80" w:rsidRPr="009E1B98" w:rsidRDefault="007E0B80" w:rsidP="00944E3B">
      <w:pPr>
        <w:autoSpaceDE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2015 год –81972,1 тыс. рублей</w:t>
      </w:r>
    </w:p>
    <w:p w:rsidR="007E0B80" w:rsidRDefault="007E0B80" w:rsidP="00944E3B">
      <w:pPr>
        <w:autoSpaceDE w:val="0"/>
        <w:jc w:val="both"/>
        <w:rPr>
          <w:sz w:val="28"/>
          <w:szCs w:val="28"/>
        </w:rPr>
      </w:pPr>
      <w:r w:rsidRPr="009E1B98">
        <w:rPr>
          <w:sz w:val="28"/>
          <w:szCs w:val="28"/>
        </w:rPr>
        <w:t>2016 год  - 64690,6  тыс. рублей</w:t>
      </w:r>
      <w:r>
        <w:rPr>
          <w:sz w:val="28"/>
          <w:szCs w:val="28"/>
        </w:rPr>
        <w:t>.»</w:t>
      </w:r>
    </w:p>
    <w:p w:rsidR="007E0B80" w:rsidRDefault="007E0B80" w:rsidP="00944E3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86458C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 «</w:t>
      </w:r>
      <w:r w:rsidRPr="008F5CD9">
        <w:rPr>
          <w:sz w:val="28"/>
          <w:szCs w:val="28"/>
        </w:rPr>
        <w:t>Объёмы бюджетных ассигнований на реализацию муниципальной программы</w:t>
      </w:r>
      <w:r>
        <w:rPr>
          <w:sz w:val="28"/>
          <w:szCs w:val="28"/>
        </w:rPr>
        <w:t>» в Паспорте</w:t>
      </w:r>
      <w:r w:rsidRPr="00574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подпрограммы Дмитровского муниципального района Орловской области </w:t>
      </w:r>
      <w:r w:rsidRPr="008F5CD9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системы дополнительного образования </w:t>
      </w:r>
      <w:r w:rsidRPr="008F5CD9">
        <w:rPr>
          <w:sz w:val="28"/>
          <w:szCs w:val="28"/>
        </w:rPr>
        <w:t>детей»</w:t>
      </w:r>
      <w:r>
        <w:rPr>
          <w:sz w:val="28"/>
          <w:szCs w:val="28"/>
        </w:rPr>
        <w:t xml:space="preserve">  </w:t>
      </w:r>
      <w:r>
        <w:rPr>
          <w:rStyle w:val="Strong"/>
          <w:b w:val="0"/>
          <w:sz w:val="28"/>
          <w:szCs w:val="28"/>
        </w:rPr>
        <w:t xml:space="preserve">изложить в </w:t>
      </w:r>
      <w:r w:rsidRPr="00D32705">
        <w:rPr>
          <w:rStyle w:val="Strong"/>
          <w:b w:val="0"/>
          <w:sz w:val="28"/>
          <w:szCs w:val="28"/>
        </w:rPr>
        <w:t>следующей редакции</w:t>
      </w:r>
      <w:r>
        <w:rPr>
          <w:sz w:val="28"/>
          <w:szCs w:val="28"/>
        </w:rPr>
        <w:t>:</w:t>
      </w:r>
    </w:p>
    <w:p w:rsidR="007E0B80" w:rsidRDefault="007E0B80" w:rsidP="00944E3B">
      <w:pPr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средств, предусмотренных на реализацию муниципальной подпрограммы,-</w:t>
      </w:r>
      <w:r w:rsidRPr="0086458C">
        <w:rPr>
          <w:sz w:val="28"/>
          <w:szCs w:val="28"/>
        </w:rPr>
        <w:t xml:space="preserve"> </w:t>
      </w:r>
    </w:p>
    <w:p w:rsidR="007E0B80" w:rsidRPr="009E1B98" w:rsidRDefault="007E0B80" w:rsidP="00944E3B">
      <w:pPr>
        <w:autoSpaceDE w:val="0"/>
        <w:snapToGrid w:val="0"/>
        <w:contextualSpacing/>
        <w:jc w:val="both"/>
        <w:rPr>
          <w:sz w:val="28"/>
          <w:szCs w:val="28"/>
        </w:rPr>
      </w:pPr>
      <w:r w:rsidRPr="009E1B98">
        <w:rPr>
          <w:sz w:val="28"/>
          <w:szCs w:val="28"/>
        </w:rPr>
        <w:t>27996,3</w:t>
      </w:r>
      <w:r>
        <w:rPr>
          <w:sz w:val="28"/>
          <w:szCs w:val="28"/>
        </w:rPr>
        <w:t xml:space="preserve"> </w:t>
      </w:r>
      <w:r w:rsidRPr="009E1B98">
        <w:rPr>
          <w:sz w:val="28"/>
          <w:szCs w:val="28"/>
        </w:rPr>
        <w:t>тыс. рублей, в том числе:</w:t>
      </w:r>
    </w:p>
    <w:p w:rsidR="007E0B80" w:rsidRPr="009E1B98" w:rsidRDefault="007E0B80" w:rsidP="00944E3B">
      <w:pPr>
        <w:autoSpaceDE w:val="0"/>
        <w:contextualSpacing/>
        <w:jc w:val="both"/>
        <w:rPr>
          <w:sz w:val="28"/>
          <w:szCs w:val="28"/>
        </w:rPr>
      </w:pPr>
      <w:r w:rsidRPr="009E1B98">
        <w:rPr>
          <w:sz w:val="28"/>
          <w:szCs w:val="28"/>
        </w:rPr>
        <w:t>2014 год – 10852,3  тыс. рублей;</w:t>
      </w:r>
    </w:p>
    <w:p w:rsidR="007E0B80" w:rsidRPr="009E1B98" w:rsidRDefault="007E0B80" w:rsidP="00944E3B">
      <w:pPr>
        <w:autoSpaceDE w:val="0"/>
        <w:contextualSpacing/>
        <w:jc w:val="both"/>
        <w:rPr>
          <w:sz w:val="28"/>
          <w:szCs w:val="28"/>
        </w:rPr>
      </w:pPr>
      <w:r w:rsidRPr="009E1B98">
        <w:rPr>
          <w:sz w:val="28"/>
          <w:szCs w:val="28"/>
        </w:rPr>
        <w:t>2015 год -  8572   тыс. рублей;</w:t>
      </w:r>
    </w:p>
    <w:p w:rsidR="007E0B80" w:rsidRDefault="007E0B80" w:rsidP="00944E3B">
      <w:pPr>
        <w:jc w:val="both"/>
        <w:rPr>
          <w:sz w:val="28"/>
          <w:szCs w:val="28"/>
        </w:rPr>
      </w:pPr>
      <w:r w:rsidRPr="009E1B98">
        <w:rPr>
          <w:sz w:val="28"/>
          <w:szCs w:val="28"/>
        </w:rPr>
        <w:t>2016 год  - 8572 тыс. рублей</w:t>
      </w:r>
      <w:r>
        <w:rPr>
          <w:sz w:val="28"/>
          <w:szCs w:val="28"/>
        </w:rPr>
        <w:t>.»</w:t>
      </w:r>
    </w:p>
    <w:p w:rsidR="007E0B80" w:rsidRDefault="007E0B80" w:rsidP="00944E3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86458C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 «</w:t>
      </w:r>
      <w:r w:rsidRPr="008F5CD9">
        <w:rPr>
          <w:sz w:val="28"/>
          <w:szCs w:val="28"/>
        </w:rPr>
        <w:t>Объёмы бюджетных ассигнований на реализацию муниципальной программы</w:t>
      </w:r>
      <w:r>
        <w:rPr>
          <w:sz w:val="28"/>
          <w:szCs w:val="28"/>
        </w:rPr>
        <w:t>» в Паспорте</w:t>
      </w:r>
      <w:r w:rsidRPr="00574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подпрограммы Дмитровского муниципального района Орловской области « Оздоровление </w:t>
      </w:r>
      <w:r w:rsidRPr="008F5CD9">
        <w:rPr>
          <w:sz w:val="28"/>
          <w:szCs w:val="28"/>
        </w:rPr>
        <w:t>детей»</w:t>
      </w:r>
      <w:r>
        <w:rPr>
          <w:sz w:val="28"/>
          <w:szCs w:val="28"/>
        </w:rPr>
        <w:t xml:space="preserve">  </w:t>
      </w:r>
      <w:r>
        <w:rPr>
          <w:rStyle w:val="Strong"/>
          <w:b w:val="0"/>
          <w:sz w:val="28"/>
          <w:szCs w:val="28"/>
        </w:rPr>
        <w:t xml:space="preserve">изложить в </w:t>
      </w:r>
      <w:r w:rsidRPr="00D32705">
        <w:rPr>
          <w:rStyle w:val="Strong"/>
          <w:b w:val="0"/>
          <w:sz w:val="28"/>
          <w:szCs w:val="28"/>
        </w:rPr>
        <w:t>следующей редакции</w:t>
      </w:r>
      <w:r>
        <w:rPr>
          <w:sz w:val="28"/>
          <w:szCs w:val="28"/>
        </w:rPr>
        <w:t>:</w:t>
      </w:r>
    </w:p>
    <w:p w:rsidR="007E0B80" w:rsidRDefault="007E0B80" w:rsidP="00944E3B">
      <w:pPr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средств, предусмотренных на реализацию муниципальной подпрограммы,-</w:t>
      </w:r>
      <w:r w:rsidRPr="0086458C">
        <w:rPr>
          <w:sz w:val="28"/>
          <w:szCs w:val="28"/>
        </w:rPr>
        <w:t xml:space="preserve"> </w:t>
      </w:r>
    </w:p>
    <w:p w:rsidR="007E0B80" w:rsidRPr="00ED3384" w:rsidRDefault="007E0B80" w:rsidP="00944E3B">
      <w:pPr>
        <w:autoSpaceDE w:val="0"/>
        <w:snapToGrid w:val="0"/>
        <w:contextualSpacing/>
        <w:jc w:val="both"/>
        <w:rPr>
          <w:sz w:val="28"/>
          <w:szCs w:val="28"/>
        </w:rPr>
      </w:pPr>
      <w:r w:rsidRPr="00ED3384">
        <w:rPr>
          <w:sz w:val="28"/>
          <w:szCs w:val="28"/>
        </w:rPr>
        <w:t>2918,7</w:t>
      </w:r>
      <w:r>
        <w:rPr>
          <w:sz w:val="28"/>
          <w:szCs w:val="28"/>
        </w:rPr>
        <w:t xml:space="preserve"> </w:t>
      </w:r>
      <w:r w:rsidRPr="00ED3384">
        <w:rPr>
          <w:sz w:val="28"/>
          <w:szCs w:val="28"/>
        </w:rPr>
        <w:t>тыс. рублей, в том числе:</w:t>
      </w:r>
    </w:p>
    <w:p w:rsidR="007E0B80" w:rsidRPr="00ED3384" w:rsidRDefault="007E0B80" w:rsidP="00944E3B">
      <w:pPr>
        <w:autoSpaceDE w:val="0"/>
        <w:contextualSpacing/>
        <w:jc w:val="both"/>
        <w:rPr>
          <w:sz w:val="28"/>
          <w:szCs w:val="28"/>
        </w:rPr>
      </w:pPr>
      <w:r w:rsidRPr="00ED3384">
        <w:rPr>
          <w:sz w:val="28"/>
          <w:szCs w:val="28"/>
        </w:rPr>
        <w:t>2014 год - 991,5тыс. рублей;</w:t>
      </w:r>
    </w:p>
    <w:p w:rsidR="007E0B80" w:rsidRPr="00ED3384" w:rsidRDefault="007E0B80" w:rsidP="00944E3B">
      <w:pPr>
        <w:autoSpaceDE w:val="0"/>
        <w:contextualSpacing/>
        <w:jc w:val="both"/>
        <w:rPr>
          <w:sz w:val="28"/>
          <w:szCs w:val="28"/>
        </w:rPr>
      </w:pPr>
      <w:r w:rsidRPr="00ED3384">
        <w:rPr>
          <w:sz w:val="28"/>
          <w:szCs w:val="28"/>
        </w:rPr>
        <w:t>2015 год -  1015,9   тыс. рублей;</w:t>
      </w:r>
    </w:p>
    <w:p w:rsidR="007E0B80" w:rsidRPr="009F3DB3" w:rsidRDefault="007E0B80" w:rsidP="00944E3B">
      <w:pPr>
        <w:autoSpaceDE w:val="0"/>
        <w:snapToGrid w:val="0"/>
        <w:jc w:val="both"/>
        <w:rPr>
          <w:sz w:val="28"/>
          <w:szCs w:val="28"/>
        </w:rPr>
      </w:pPr>
      <w:r w:rsidRPr="00ED3384">
        <w:rPr>
          <w:sz w:val="28"/>
          <w:szCs w:val="28"/>
        </w:rPr>
        <w:t>2016 год  -  911,3  тыс. рублей</w:t>
      </w:r>
      <w:r>
        <w:rPr>
          <w:sz w:val="28"/>
          <w:szCs w:val="28"/>
        </w:rPr>
        <w:t>.»</w:t>
      </w:r>
    </w:p>
    <w:p w:rsidR="007E0B80" w:rsidRDefault="007E0B80" w:rsidP="00944E3B">
      <w:pPr>
        <w:jc w:val="both"/>
        <w:rPr>
          <w:sz w:val="28"/>
          <w:szCs w:val="28"/>
        </w:rPr>
      </w:pPr>
      <w:r>
        <w:rPr>
          <w:sz w:val="28"/>
          <w:szCs w:val="28"/>
        </w:rPr>
        <w:t>1.6.Приложения 3,4  изложить в новой редакции согласно приложению.</w:t>
      </w:r>
    </w:p>
    <w:p w:rsidR="007E0B80" w:rsidRDefault="007E0B80" w:rsidP="00944E3B">
      <w:pPr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отделу Дмитровского района (С.В.Березинская)  внести в установленном порядке изменения в бюджет.</w:t>
      </w:r>
    </w:p>
    <w:p w:rsidR="007E0B80" w:rsidRPr="002C1D7D" w:rsidRDefault="007E0B80" w:rsidP="00944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Дмитровского района по социальным вопросам С.С. Котова. </w:t>
      </w:r>
    </w:p>
    <w:p w:rsidR="007E0B80" w:rsidRDefault="007E0B80" w:rsidP="00944E3B">
      <w:pPr>
        <w:jc w:val="both"/>
      </w:pPr>
      <w:r>
        <w:tab/>
      </w:r>
    </w:p>
    <w:p w:rsidR="007E0B80" w:rsidRDefault="007E0B80" w:rsidP="00221BC2"/>
    <w:p w:rsidR="007E0B80" w:rsidRPr="00617988" w:rsidRDefault="007E0B80" w:rsidP="00221BC2">
      <w:pPr>
        <w:rPr>
          <w:sz w:val="28"/>
          <w:szCs w:val="28"/>
        </w:rPr>
      </w:pPr>
    </w:p>
    <w:p w:rsidR="007E0B80" w:rsidRPr="00F26887" w:rsidRDefault="007E0B80" w:rsidP="0089159C">
      <w:pPr>
        <w:rPr>
          <w:sz w:val="28"/>
          <w:szCs w:val="28"/>
        </w:rPr>
      </w:pPr>
      <w:r w:rsidRPr="00617988">
        <w:rPr>
          <w:sz w:val="28"/>
          <w:szCs w:val="28"/>
        </w:rPr>
        <w:t>Глава</w:t>
      </w:r>
      <w:r w:rsidRPr="00F26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района                                                                              А. Н. Максимкин</w:t>
      </w:r>
    </w:p>
    <w:p w:rsidR="007E0B80" w:rsidRDefault="007E0B80" w:rsidP="0089159C"/>
    <w:p w:rsidR="007E0B80" w:rsidRPr="00F26887" w:rsidRDefault="007E0B80" w:rsidP="00221B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E0B80" w:rsidRPr="00F26887" w:rsidSect="00607C5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BC2"/>
    <w:rsid w:val="000564D8"/>
    <w:rsid w:val="000A431C"/>
    <w:rsid w:val="00221BC2"/>
    <w:rsid w:val="00234255"/>
    <w:rsid w:val="002B3DCC"/>
    <w:rsid w:val="002C1D7D"/>
    <w:rsid w:val="002E2D48"/>
    <w:rsid w:val="00302E07"/>
    <w:rsid w:val="0038475D"/>
    <w:rsid w:val="00390C8B"/>
    <w:rsid w:val="003D03B8"/>
    <w:rsid w:val="003D4AE3"/>
    <w:rsid w:val="003F560E"/>
    <w:rsid w:val="00404A48"/>
    <w:rsid w:val="0043147C"/>
    <w:rsid w:val="00452224"/>
    <w:rsid w:val="004C6B0A"/>
    <w:rsid w:val="005745B7"/>
    <w:rsid w:val="00607C51"/>
    <w:rsid w:val="00617988"/>
    <w:rsid w:val="006E2FF9"/>
    <w:rsid w:val="006E5704"/>
    <w:rsid w:val="007927AA"/>
    <w:rsid w:val="007E0B80"/>
    <w:rsid w:val="00851E55"/>
    <w:rsid w:val="0086458C"/>
    <w:rsid w:val="0089159C"/>
    <w:rsid w:val="008F5CD9"/>
    <w:rsid w:val="00944E3B"/>
    <w:rsid w:val="009B1DC6"/>
    <w:rsid w:val="009E1B98"/>
    <w:rsid w:val="009F3DB3"/>
    <w:rsid w:val="00B1603A"/>
    <w:rsid w:val="00BD22D8"/>
    <w:rsid w:val="00C07E6B"/>
    <w:rsid w:val="00CA00A3"/>
    <w:rsid w:val="00CA6E0A"/>
    <w:rsid w:val="00CE6DA0"/>
    <w:rsid w:val="00D15D81"/>
    <w:rsid w:val="00D32705"/>
    <w:rsid w:val="00D85462"/>
    <w:rsid w:val="00DE2390"/>
    <w:rsid w:val="00E06CDF"/>
    <w:rsid w:val="00ED3384"/>
    <w:rsid w:val="00EE7B55"/>
    <w:rsid w:val="00F26887"/>
    <w:rsid w:val="00FA4224"/>
    <w:rsid w:val="00FC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21BC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21BC2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5745B7"/>
    <w:pPr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591</Words>
  <Characters>3371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Irina</cp:lastModifiedBy>
  <cp:revision>13</cp:revision>
  <cp:lastPrinted>2015-02-10T09:05:00Z</cp:lastPrinted>
  <dcterms:created xsi:type="dcterms:W3CDTF">2015-01-28T08:41:00Z</dcterms:created>
  <dcterms:modified xsi:type="dcterms:W3CDTF">2015-02-16T13:32:00Z</dcterms:modified>
</cp:coreProperties>
</file>